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УТВЕРЖДЕНО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Протокол Комитета</w:t>
      </w:r>
      <w:r w:rsidR="00223448" w:rsidRPr="000F6112">
        <w:rPr>
          <w:rFonts w:ascii="Times New Roman" w:hAnsi="Times New Roman"/>
          <w:sz w:val="28"/>
          <w:szCs w:val="24"/>
        </w:rPr>
        <w:t xml:space="preserve"> </w:t>
      </w:r>
      <w:r w:rsidRPr="000F6112">
        <w:rPr>
          <w:rFonts w:ascii="Times New Roman" w:hAnsi="Times New Roman"/>
          <w:sz w:val="28"/>
          <w:szCs w:val="24"/>
        </w:rPr>
        <w:t>по закупкам</w:t>
      </w:r>
    </w:p>
    <w:p w:rsidR="00DC523D" w:rsidRPr="000F6112" w:rsidRDefault="00C968C6" w:rsidP="00223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 3</w:t>
      </w:r>
      <w:r w:rsidR="003E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</w:t>
      </w:r>
      <w:r w:rsidR="003E5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35637F">
        <w:rPr>
          <w:rFonts w:ascii="Times New Roman" w:hAnsi="Times New Roman" w:cs="Times New Roman"/>
          <w:sz w:val="28"/>
          <w:szCs w:val="28"/>
        </w:rPr>
        <w:t>202</w:t>
      </w:r>
      <w:r w:rsidR="00CB476C">
        <w:rPr>
          <w:rFonts w:ascii="Times New Roman" w:hAnsi="Times New Roman" w:cs="Times New Roman"/>
          <w:sz w:val="28"/>
          <w:szCs w:val="28"/>
        </w:rPr>
        <w:t>2</w:t>
      </w:r>
    </w:p>
    <w:p w:rsidR="00DC523D" w:rsidRPr="000F6112" w:rsidRDefault="00DC523D" w:rsidP="0022344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523D" w:rsidRPr="000F6112" w:rsidRDefault="00DC5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="00CF3866">
        <w:rPr>
          <w:rFonts w:ascii="Times New Roman" w:hAnsi="Times New Roman"/>
          <w:sz w:val="28"/>
          <w:szCs w:val="28"/>
        </w:rPr>
        <w:t>Сведения о Заказчике: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полное наименование: Открытое акционерное общество «Сбер</w:t>
      </w:r>
      <w:r w:rsidR="00CB476C">
        <w:rPr>
          <w:rFonts w:ascii="Times New Roman" w:hAnsi="Times New Roman"/>
          <w:sz w:val="28"/>
          <w:szCs w:val="28"/>
        </w:rPr>
        <w:t xml:space="preserve"> Б</w:t>
      </w:r>
      <w:r w:rsidRPr="000F6112">
        <w:rPr>
          <w:rFonts w:ascii="Times New Roman" w:hAnsi="Times New Roman"/>
          <w:sz w:val="28"/>
          <w:szCs w:val="28"/>
        </w:rPr>
        <w:t>анк», сокращенное наименование: ОАО «Сбер</w:t>
      </w:r>
      <w:r w:rsidR="00CB476C">
        <w:rPr>
          <w:rFonts w:ascii="Times New Roman" w:hAnsi="Times New Roman"/>
          <w:sz w:val="28"/>
          <w:szCs w:val="28"/>
        </w:rPr>
        <w:t xml:space="preserve"> Б</w:t>
      </w:r>
      <w:r w:rsidRPr="000F6112">
        <w:rPr>
          <w:rFonts w:ascii="Times New Roman" w:hAnsi="Times New Roman"/>
          <w:sz w:val="28"/>
          <w:szCs w:val="28"/>
        </w:rPr>
        <w:t>анк»;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местонахождение: бульвар имени Мулявина, 6, 220005, г. Минск;</w:t>
      </w:r>
    </w:p>
    <w:p w:rsidR="004116B5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1.3.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 xml:space="preserve">фамилия, имя и отчество, номер телефона контактного </w:t>
      </w:r>
      <w:r w:rsidR="004116B5" w:rsidRPr="000F6112">
        <w:rPr>
          <w:rFonts w:ascii="Times New Roman" w:hAnsi="Times New Roman" w:cs="Times New Roman"/>
          <w:sz w:val="28"/>
          <w:szCs w:val="28"/>
        </w:rPr>
        <w:t>лица: секретарь</w:t>
      </w:r>
      <w:r w:rsidRPr="000F6112">
        <w:rPr>
          <w:rFonts w:ascii="Times New Roman" w:hAnsi="Times New Roman" w:cs="Times New Roman"/>
          <w:sz w:val="28"/>
          <w:szCs w:val="28"/>
        </w:rPr>
        <w:t xml:space="preserve"> Комитета по закупкам </w:t>
      </w:r>
      <w:r w:rsidR="00E679D8" w:rsidRPr="005B3ABB">
        <w:rPr>
          <w:rFonts w:ascii="Times New Roman" w:hAnsi="Times New Roman" w:cs="Times New Roman"/>
          <w:sz w:val="28"/>
          <w:szCs w:val="28"/>
        </w:rPr>
        <w:t>Тарасевич Вероника Владимировна, телефон/факс: (017) 359-93-61 / 210-03-42</w:t>
      </w:r>
      <w:r w:rsidR="00CF3866">
        <w:rPr>
          <w:rFonts w:ascii="Times New Roman" w:hAnsi="Times New Roman" w:cs="Times New Roman"/>
          <w:sz w:val="28"/>
          <w:szCs w:val="28"/>
        </w:rPr>
        <w:t>;</w:t>
      </w:r>
    </w:p>
    <w:p w:rsidR="00CB476C" w:rsidRPr="00C968C6" w:rsidRDefault="004116B5" w:rsidP="00CB476C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Style w:val="af2"/>
          <w:rFonts w:ascii="Times New Roman" w:hAnsi="Times New Roman" w:cs="Times New Roman"/>
          <w:color w:val="auto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1.4.</w:t>
      </w:r>
      <w:r w:rsidR="00274B9D" w:rsidRPr="000F6112">
        <w:rPr>
          <w:rFonts w:ascii="Times New Roman" w:hAnsi="Times New Roman" w:cs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5F3C" w:rsidRPr="003E5F3C">
        <w:t xml:space="preserve"> </w:t>
      </w:r>
      <w:hyperlink r:id="rId6" w:history="1">
        <w:r w:rsidR="00CB476C" w:rsidRPr="00C968C6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VVTarasevich@sber-bank.by</w:t>
        </w:r>
      </w:hyperlink>
      <w:r w:rsidR="00CB476C" w:rsidRPr="00C968C6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; </w:t>
      </w:r>
      <w:hyperlink r:id="rId7" w:history="1">
        <w:r w:rsidR="00CB476C" w:rsidRPr="00C968C6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inbox@sber-bank.by</w:t>
        </w:r>
      </w:hyperlink>
    </w:p>
    <w:p w:rsidR="005D0EDE" w:rsidRPr="000F6112" w:rsidRDefault="00F63124" w:rsidP="00C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1.5.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источник финансирования закупки - собственные средства Заказчика.</w:t>
      </w:r>
    </w:p>
    <w:p w:rsidR="005D0EDE" w:rsidRPr="000F6112" w:rsidRDefault="00F63124" w:rsidP="00C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Сведения о предмете закупки.</w:t>
      </w:r>
    </w:p>
    <w:p w:rsidR="00A226C1" w:rsidRPr="00F666DF" w:rsidRDefault="00A226C1" w:rsidP="00F666DF">
      <w:pPr>
        <w:pStyle w:val="af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66DF">
        <w:rPr>
          <w:rFonts w:ascii="Times New Roman" w:eastAsiaTheme="minorEastAsia" w:hAnsi="Times New Roman"/>
          <w:sz w:val="28"/>
          <w:szCs w:val="28"/>
          <w:lang w:eastAsia="ru-RU"/>
        </w:rPr>
        <w:t>2.1. </w:t>
      </w:r>
      <w:bookmarkStart w:id="0" w:name="_GoBack"/>
      <w:r w:rsidRPr="00F666D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 закупки: </w:t>
      </w:r>
    </w:p>
    <w:p w:rsidR="00F666DF" w:rsidRPr="00CB476C" w:rsidRDefault="00F666DF" w:rsidP="00F66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666DF">
        <w:rPr>
          <w:rFonts w:ascii="Times New Roman" w:hAnsi="Times New Roman"/>
          <w:sz w:val="28"/>
          <w:szCs w:val="28"/>
        </w:rPr>
        <w:t xml:space="preserve">Лот № 1 - </w:t>
      </w:r>
      <w:r w:rsidR="00CB476C" w:rsidRPr="00CB476C">
        <w:rPr>
          <w:rFonts w:ascii="Times New Roman" w:eastAsiaTheme="minorHAnsi" w:hAnsi="Times New Roman"/>
          <w:sz w:val="28"/>
          <w:szCs w:val="28"/>
          <w:lang w:eastAsia="en-US"/>
        </w:rPr>
        <w:t>Офисная мебель для передислокации ДО №503 Солигорск</w:t>
      </w:r>
      <w:r w:rsidRPr="00CB476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666DF" w:rsidRPr="00CB476C" w:rsidRDefault="00F666DF" w:rsidP="00F666D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B476C">
        <w:rPr>
          <w:rFonts w:ascii="Times New Roman" w:hAnsi="Times New Roman"/>
          <w:sz w:val="28"/>
          <w:szCs w:val="28"/>
        </w:rPr>
        <w:t xml:space="preserve">Лот № 2 - </w:t>
      </w:r>
      <w:r w:rsidR="00CB476C" w:rsidRPr="00CB476C">
        <w:rPr>
          <w:rFonts w:ascii="Times New Roman" w:hAnsi="Times New Roman"/>
          <w:sz w:val="28"/>
          <w:szCs w:val="28"/>
        </w:rPr>
        <w:t>Офисная мебель для передислокации ДО №601 Бобруйск</w:t>
      </w:r>
      <w:bookmarkEnd w:id="0"/>
      <w:r w:rsidRPr="00CB476C">
        <w:rPr>
          <w:rFonts w:ascii="Times New Roman" w:hAnsi="Times New Roman"/>
          <w:sz w:val="28"/>
          <w:szCs w:val="28"/>
        </w:rPr>
        <w:t>.</w:t>
      </w:r>
    </w:p>
    <w:p w:rsidR="00A226C1" w:rsidRDefault="00DD057C" w:rsidP="001766C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Предъявляемые</w:t>
      </w:r>
      <w:r w:rsidR="00214059" w:rsidRPr="00214059">
        <w:rPr>
          <w:rFonts w:ascii="Times New Roman" w:hAnsi="Times New Roman"/>
          <w:sz w:val="28"/>
          <w:szCs w:val="28"/>
        </w:rPr>
        <w:t xml:space="preserve"> требования к предмету закупки</w:t>
      </w:r>
      <w:r w:rsidR="00A226C1">
        <w:rPr>
          <w:rFonts w:ascii="Times New Roman" w:hAnsi="Times New Roman"/>
          <w:sz w:val="28"/>
          <w:szCs w:val="28"/>
        </w:rPr>
        <w:t>:</w:t>
      </w:r>
    </w:p>
    <w:p w:rsidR="00A226C1" w:rsidRPr="00F729AC" w:rsidRDefault="00A226C1" w:rsidP="00A226C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>Лот №</w:t>
      </w:r>
      <w:r w:rsidR="0035637F">
        <w:rPr>
          <w:rFonts w:ascii="Times New Roman" w:hAnsi="Times New Roman" w:cs="Times New Roman"/>
          <w:sz w:val="28"/>
          <w:szCs w:val="28"/>
        </w:rPr>
        <w:t xml:space="preserve"> </w:t>
      </w:r>
      <w:r w:rsidRPr="00F729AC">
        <w:rPr>
          <w:rFonts w:ascii="Times New Roman" w:hAnsi="Times New Roman" w:cs="Times New Roman"/>
          <w:sz w:val="28"/>
          <w:szCs w:val="28"/>
        </w:rPr>
        <w:t xml:space="preserve">1 </w:t>
      </w:r>
      <w:r w:rsidR="008A0DDD" w:rsidRPr="00F729AC">
        <w:rPr>
          <w:rFonts w:ascii="Times New Roman" w:hAnsi="Times New Roman" w:cs="Times New Roman"/>
          <w:sz w:val="28"/>
          <w:szCs w:val="28"/>
        </w:rPr>
        <w:t>–</w:t>
      </w:r>
      <w:r w:rsidRPr="00F729AC">
        <w:rPr>
          <w:rFonts w:ascii="Times New Roman" w:hAnsi="Times New Roman" w:cs="Times New Roman"/>
          <w:sz w:val="28"/>
          <w:szCs w:val="28"/>
        </w:rPr>
        <w:t xml:space="preserve">  </w:t>
      </w:r>
      <w:r w:rsidRPr="00214059">
        <w:rPr>
          <w:rFonts w:ascii="Times New Roman" w:hAnsi="Times New Roman"/>
          <w:sz w:val="28"/>
          <w:szCs w:val="28"/>
        </w:rPr>
        <w:t>согласно Спецификации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21405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214059">
        <w:rPr>
          <w:rFonts w:ascii="Times New Roman" w:hAnsi="Times New Roman"/>
          <w:sz w:val="28"/>
          <w:szCs w:val="28"/>
        </w:rPr>
        <w:t>)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F6112">
        <w:rPr>
          <w:rFonts w:ascii="Times New Roman" w:hAnsi="Times New Roman" w:cs="Times New Roman"/>
          <w:sz w:val="28"/>
          <w:szCs w:val="28"/>
        </w:rPr>
        <w:t xml:space="preserve"> запроса ценовых предложений</w:t>
      </w:r>
      <w:r w:rsidRPr="00F729AC">
        <w:rPr>
          <w:rFonts w:ascii="Times New Roman" w:hAnsi="Times New Roman" w:cs="Times New Roman"/>
          <w:sz w:val="28"/>
          <w:szCs w:val="28"/>
        </w:rPr>
        <w:t>;</w:t>
      </w:r>
    </w:p>
    <w:p w:rsidR="00A226C1" w:rsidRPr="00F729AC" w:rsidRDefault="00A226C1" w:rsidP="00A226C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>Лот № 2 –</w:t>
      </w:r>
      <w:r w:rsidRPr="003F34AD">
        <w:rPr>
          <w:rFonts w:ascii="Times New Roman" w:hAnsi="Times New Roman" w:cs="Times New Roman"/>
          <w:sz w:val="28"/>
          <w:szCs w:val="28"/>
        </w:rPr>
        <w:t xml:space="preserve"> </w:t>
      </w:r>
      <w:r w:rsidRPr="00214059">
        <w:rPr>
          <w:rFonts w:ascii="Times New Roman" w:hAnsi="Times New Roman"/>
          <w:sz w:val="28"/>
          <w:szCs w:val="28"/>
        </w:rPr>
        <w:t>согласно Спецификации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214059">
        <w:rPr>
          <w:rFonts w:ascii="Times New Roman" w:hAnsi="Times New Roman"/>
          <w:sz w:val="28"/>
          <w:szCs w:val="28"/>
        </w:rPr>
        <w:t xml:space="preserve"> №</w:t>
      </w:r>
      <w:r w:rsidR="00CB476C">
        <w:rPr>
          <w:rFonts w:ascii="Times New Roman" w:hAnsi="Times New Roman"/>
          <w:sz w:val="28"/>
          <w:szCs w:val="28"/>
        </w:rPr>
        <w:t>3</w:t>
      </w:r>
      <w:r w:rsidRPr="00214059">
        <w:rPr>
          <w:rFonts w:ascii="Times New Roman" w:hAnsi="Times New Roman"/>
          <w:sz w:val="28"/>
          <w:szCs w:val="28"/>
        </w:rPr>
        <w:t>)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F6112">
        <w:rPr>
          <w:rFonts w:ascii="Times New Roman" w:hAnsi="Times New Roman" w:cs="Times New Roman"/>
          <w:sz w:val="28"/>
          <w:szCs w:val="28"/>
        </w:rPr>
        <w:t xml:space="preserve"> запроса ценовых предложений</w:t>
      </w:r>
      <w:r w:rsidRPr="00F729AC">
        <w:rPr>
          <w:rFonts w:ascii="Times New Roman" w:hAnsi="Times New Roman" w:cs="Times New Roman"/>
          <w:sz w:val="28"/>
          <w:szCs w:val="28"/>
        </w:rPr>
        <w:t>;</w:t>
      </w:r>
    </w:p>
    <w:p w:rsidR="00F666DF" w:rsidRDefault="0013200E" w:rsidP="00F666D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DF">
        <w:rPr>
          <w:rFonts w:ascii="Times New Roman" w:hAnsi="Times New Roman" w:cs="Times New Roman"/>
          <w:sz w:val="28"/>
          <w:szCs w:val="28"/>
        </w:rPr>
        <w:t>Код подвида товаров в соответствии с Классифика</w:t>
      </w:r>
      <w:r w:rsidR="0035637F" w:rsidRPr="00F666DF">
        <w:rPr>
          <w:rFonts w:ascii="Times New Roman" w:hAnsi="Times New Roman" w:cs="Times New Roman"/>
          <w:sz w:val="28"/>
          <w:szCs w:val="28"/>
        </w:rPr>
        <w:t xml:space="preserve">тором продукции - </w:t>
      </w:r>
      <w:r w:rsidR="00CB476C">
        <w:rPr>
          <w:rFonts w:ascii="Times New Roman" w:hAnsi="Times New Roman" w:cs="Times New Roman"/>
          <w:sz w:val="28"/>
          <w:szCs w:val="28"/>
        </w:rPr>
        <w:t>31.01.1.</w:t>
      </w:r>
    </w:p>
    <w:p w:rsidR="00F666DF" w:rsidRPr="00F666DF" w:rsidRDefault="0013200E" w:rsidP="00F6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66DF">
        <w:rPr>
          <w:rFonts w:ascii="Times New Roman" w:eastAsiaTheme="minorHAnsi" w:hAnsi="Times New Roman"/>
          <w:sz w:val="28"/>
          <w:szCs w:val="28"/>
          <w:lang w:eastAsia="en-US"/>
        </w:rPr>
        <w:t xml:space="preserve">Наименование подвида товаров (работ, услуг) в соответствии с Классификатором продукции - </w:t>
      </w:r>
      <w:r w:rsidR="00F666DF" w:rsidRPr="00F666DF">
        <w:rPr>
          <w:rFonts w:ascii="Times New Roman" w:eastAsiaTheme="minorHAnsi" w:hAnsi="Times New Roman"/>
          <w:sz w:val="28"/>
          <w:szCs w:val="28"/>
          <w:lang w:eastAsia="en-US"/>
        </w:rPr>
        <w:t>Мебель для общественных помещ</w:t>
      </w:r>
      <w:r w:rsidR="00CB476C">
        <w:rPr>
          <w:rFonts w:ascii="Times New Roman" w:eastAsiaTheme="minorHAnsi" w:hAnsi="Times New Roman"/>
          <w:sz w:val="28"/>
          <w:szCs w:val="28"/>
          <w:lang w:eastAsia="en-US"/>
        </w:rPr>
        <w:t>ений и для предприятий торговли</w:t>
      </w:r>
      <w:r w:rsidR="00F666DF" w:rsidRPr="00F666D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B476C" w:rsidRPr="00A20660" w:rsidRDefault="00CB476C" w:rsidP="00CB476C">
      <w:pPr>
        <w:pStyle w:val="af3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Ориентировочная стоимость закупки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155 000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 пятьдесят пять тысяч 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белорусских рублей, 00 копеек) с учетом НДС: </w:t>
      </w:r>
    </w:p>
    <w:p w:rsidR="00CB476C" w:rsidRPr="00A20660" w:rsidRDefault="00CB476C" w:rsidP="00CB476C">
      <w:pPr>
        <w:pStyle w:val="af3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Лот № 1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80 000,00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белорусских рублей с учетом НДС;</w:t>
      </w:r>
    </w:p>
    <w:p w:rsidR="00F666DF" w:rsidRDefault="00CB476C" w:rsidP="00CB476C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Лот № 2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75 000,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>00 белорусских рублей с учетом НДС</w:t>
      </w:r>
      <w:r w:rsidR="00F666DF" w:rsidRPr="00A206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4059" w:rsidRPr="00214059" w:rsidRDefault="00214059" w:rsidP="00F666D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14059">
        <w:rPr>
          <w:rFonts w:ascii="Times New Roman" w:hAnsi="Times New Roman"/>
          <w:sz w:val="28"/>
          <w:szCs w:val="28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0722E8" w:rsidRPr="000F6112" w:rsidRDefault="000722E8" w:rsidP="00AA0C60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2.2. Количество (объем) товаров (выполнения работ, оказания услуг): </w:t>
      </w:r>
      <w:r w:rsidR="000F6112" w:rsidRPr="000F6112">
        <w:rPr>
          <w:rFonts w:ascii="Times New Roman" w:hAnsi="Times New Roman"/>
          <w:sz w:val="28"/>
          <w:szCs w:val="28"/>
        </w:rPr>
        <w:t xml:space="preserve">согласно </w:t>
      </w:r>
      <w:r w:rsidR="000F6112" w:rsidRPr="000F6112">
        <w:rPr>
          <w:rFonts w:ascii="Times New Roman" w:hAnsi="Times New Roman" w:cs="Times New Roman"/>
          <w:sz w:val="28"/>
          <w:szCs w:val="28"/>
        </w:rPr>
        <w:t>документам запроса ценовых предложений</w:t>
      </w:r>
      <w:r w:rsidRPr="000F6112">
        <w:rPr>
          <w:rFonts w:ascii="Times New Roman" w:hAnsi="Times New Roman"/>
          <w:sz w:val="28"/>
          <w:szCs w:val="28"/>
        </w:rPr>
        <w:t>.</w:t>
      </w:r>
    </w:p>
    <w:p w:rsidR="000722E8" w:rsidRPr="000F6112" w:rsidRDefault="000722E8" w:rsidP="0007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F666DF" w:rsidRPr="00F666DF" w:rsidRDefault="000722E8" w:rsidP="00CB47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2.3. </w:t>
      </w:r>
      <w:r w:rsidR="007D5FBC" w:rsidRPr="007D5FBC">
        <w:rPr>
          <w:rFonts w:ascii="Times New Roman" w:hAnsi="Times New Roman"/>
          <w:sz w:val="28"/>
          <w:szCs w:val="28"/>
        </w:rPr>
        <w:t>Срок (сроки) поставки товаров (вып</w:t>
      </w:r>
      <w:r w:rsidR="00702676">
        <w:rPr>
          <w:rFonts w:ascii="Times New Roman" w:hAnsi="Times New Roman"/>
          <w:sz w:val="28"/>
          <w:szCs w:val="28"/>
        </w:rPr>
        <w:t>олнения работ, оказания услуг):</w:t>
      </w:r>
      <w:r w:rsidR="00DB0415">
        <w:rPr>
          <w:rFonts w:ascii="Times New Roman" w:hAnsi="Times New Roman"/>
          <w:sz w:val="28"/>
          <w:szCs w:val="28"/>
        </w:rPr>
        <w:t xml:space="preserve"> </w:t>
      </w:r>
      <w:r w:rsidR="00F666DF" w:rsidRPr="00F666DF">
        <w:rPr>
          <w:rFonts w:ascii="Times New Roman" w:hAnsi="Times New Roman"/>
          <w:sz w:val="28"/>
          <w:szCs w:val="28"/>
        </w:rPr>
        <w:t xml:space="preserve">по Лотам №1, №2 - в течение </w:t>
      </w:r>
      <w:r w:rsidR="00CB476C">
        <w:rPr>
          <w:rFonts w:ascii="Times New Roman" w:hAnsi="Times New Roman"/>
          <w:sz w:val="28"/>
          <w:szCs w:val="28"/>
        </w:rPr>
        <w:t xml:space="preserve">30 </w:t>
      </w:r>
      <w:r w:rsidR="00F666DF" w:rsidRPr="00F666DF">
        <w:rPr>
          <w:rFonts w:ascii="Times New Roman" w:hAnsi="Times New Roman"/>
          <w:sz w:val="28"/>
          <w:szCs w:val="28"/>
        </w:rPr>
        <w:t>рабочих дней после внесения предоплаты.</w:t>
      </w:r>
    </w:p>
    <w:p w:rsidR="00F666DF" w:rsidRPr="00F666DF" w:rsidRDefault="00716B1C" w:rsidP="00F66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676">
        <w:rPr>
          <w:rFonts w:ascii="Times New Roman" w:hAnsi="Times New Roman"/>
          <w:sz w:val="28"/>
          <w:szCs w:val="28"/>
        </w:rPr>
        <w:t>2.</w:t>
      </w:r>
      <w:r w:rsidR="00E679D8">
        <w:rPr>
          <w:rFonts w:ascii="Times New Roman" w:hAnsi="Times New Roman"/>
          <w:sz w:val="28"/>
          <w:szCs w:val="28"/>
        </w:rPr>
        <w:t>4</w:t>
      </w:r>
      <w:r w:rsidRPr="00702676">
        <w:rPr>
          <w:rFonts w:ascii="Times New Roman" w:hAnsi="Times New Roman"/>
          <w:sz w:val="28"/>
          <w:szCs w:val="28"/>
        </w:rPr>
        <w:t>. </w:t>
      </w:r>
      <w:r w:rsidR="00A226C1" w:rsidRPr="00DF5F19">
        <w:rPr>
          <w:rFonts w:ascii="Times New Roman" w:hAnsi="Times New Roman"/>
          <w:sz w:val="28"/>
          <w:szCs w:val="28"/>
        </w:rPr>
        <w:t xml:space="preserve">Условия оплаты </w:t>
      </w:r>
      <w:r w:rsidR="00F666DF" w:rsidRPr="00F666DF">
        <w:rPr>
          <w:rFonts w:ascii="Times New Roman" w:hAnsi="Times New Roman"/>
          <w:sz w:val="28"/>
          <w:szCs w:val="28"/>
        </w:rPr>
        <w:t xml:space="preserve">по </w:t>
      </w:r>
      <w:r w:rsidR="00CB476C" w:rsidRPr="00CB476C">
        <w:rPr>
          <w:rFonts w:ascii="Times New Roman" w:hAnsi="Times New Roman"/>
          <w:sz w:val="28"/>
          <w:szCs w:val="28"/>
        </w:rPr>
        <w:t>Лотам №1,</w:t>
      </w:r>
      <w:r w:rsidR="00CB476C">
        <w:rPr>
          <w:rFonts w:ascii="Times New Roman" w:hAnsi="Times New Roman"/>
          <w:sz w:val="28"/>
          <w:szCs w:val="28"/>
        </w:rPr>
        <w:t xml:space="preserve"> </w:t>
      </w:r>
      <w:r w:rsidR="00CB476C" w:rsidRPr="00CB476C">
        <w:rPr>
          <w:rFonts w:ascii="Times New Roman" w:hAnsi="Times New Roman"/>
          <w:sz w:val="28"/>
          <w:szCs w:val="28"/>
        </w:rPr>
        <w:t xml:space="preserve">№2 - предоплата в размере 50% стоимости предмета закупки не позднее 5 (пяти) банковских дней после </w:t>
      </w:r>
      <w:r w:rsidR="00CB476C" w:rsidRPr="00CB476C">
        <w:rPr>
          <w:rFonts w:ascii="Times New Roman" w:hAnsi="Times New Roman"/>
          <w:sz w:val="28"/>
          <w:szCs w:val="28"/>
        </w:rPr>
        <w:lastRenderedPageBreak/>
        <w:t>подписания договора</w:t>
      </w:r>
      <w:r w:rsidR="00CB476C" w:rsidRPr="0084391C">
        <w:rPr>
          <w:sz w:val="28"/>
          <w:szCs w:val="28"/>
        </w:rPr>
        <w:t xml:space="preserve">. </w:t>
      </w:r>
      <w:r w:rsidR="00CB476C" w:rsidRPr="00CB476C">
        <w:rPr>
          <w:rFonts w:ascii="Times New Roman" w:hAnsi="Times New Roman"/>
          <w:sz w:val="28"/>
          <w:szCs w:val="28"/>
        </w:rPr>
        <w:t>Оставшиеся 50% в течение 5 (пяти) банковских дней после поставки</w:t>
      </w:r>
      <w:r w:rsidR="00F666DF" w:rsidRPr="00F666DF">
        <w:rPr>
          <w:rFonts w:ascii="Times New Roman" w:hAnsi="Times New Roman"/>
          <w:sz w:val="28"/>
          <w:szCs w:val="28"/>
        </w:rPr>
        <w:t xml:space="preserve">. </w:t>
      </w:r>
    </w:p>
    <w:p w:rsidR="005D0EDE" w:rsidRPr="000F6112" w:rsidRDefault="00F63124" w:rsidP="00DD057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5F0262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Требования к Участникам</w:t>
      </w:r>
      <w:r w:rsidR="000722E8" w:rsidRPr="000F6112">
        <w:rPr>
          <w:rFonts w:ascii="Times New Roman" w:hAnsi="Times New Roman"/>
          <w:sz w:val="28"/>
          <w:szCs w:val="28"/>
        </w:rPr>
        <w:t>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3.1.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могут являться: юридические лица</w:t>
      </w:r>
      <w:r w:rsidR="00F666DF">
        <w:rPr>
          <w:rFonts w:ascii="Times New Roman" w:hAnsi="Times New Roman"/>
          <w:sz w:val="28"/>
          <w:szCs w:val="28"/>
        </w:rPr>
        <w:t xml:space="preserve"> </w:t>
      </w:r>
      <w:r w:rsidRPr="000F6112">
        <w:rPr>
          <w:rFonts w:ascii="Times New Roman" w:hAnsi="Times New Roman"/>
          <w:sz w:val="28"/>
          <w:szCs w:val="28"/>
        </w:rPr>
        <w:t>– резиденты и нерезиденты Республики Беларусь.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3.2.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не могут быть лица, указанные в документах запроса ценовых предложений.</w:t>
      </w:r>
    </w:p>
    <w:p w:rsidR="005D0EDE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0722E8" w:rsidRPr="000F6112">
        <w:rPr>
          <w:rFonts w:ascii="Times New Roman" w:hAnsi="Times New Roman"/>
          <w:sz w:val="28"/>
          <w:szCs w:val="28"/>
        </w:rPr>
        <w:t>3</w:t>
      </w:r>
      <w:r w:rsidR="007178CA" w:rsidRPr="000F6112">
        <w:rPr>
          <w:rFonts w:ascii="Times New Roman" w:hAnsi="Times New Roman"/>
          <w:sz w:val="28"/>
          <w:szCs w:val="28"/>
        </w:rPr>
        <w:t>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 необходимо предоставить документы (сведения), указанные в документах запроса ценовых предложений.</w:t>
      </w:r>
    </w:p>
    <w:p w:rsidR="004116B5" w:rsidRPr="00E679D8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0F6112">
        <w:rPr>
          <w:rFonts w:ascii="Times New Roman" w:hAnsi="Times New Roman"/>
          <w:sz w:val="28"/>
          <w:szCs w:val="28"/>
        </w:rPr>
        <w:t>4.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310171" w:rsidRPr="000F6112">
        <w:rPr>
          <w:rFonts w:ascii="Times New Roman" w:hAnsi="Times New Roman"/>
          <w:sz w:val="28"/>
          <w:szCs w:val="28"/>
        </w:rPr>
        <w:t xml:space="preserve">с </w:t>
      </w:r>
      <w:r w:rsidR="00C968C6">
        <w:rPr>
          <w:rFonts w:ascii="Times New Roman" w:hAnsi="Times New Roman"/>
          <w:sz w:val="28"/>
          <w:szCs w:val="28"/>
        </w:rPr>
        <w:t>28.01.</w:t>
      </w:r>
      <w:r w:rsidR="008C34A6" w:rsidRPr="000F6112">
        <w:rPr>
          <w:rFonts w:ascii="Times New Roman" w:hAnsi="Times New Roman"/>
          <w:sz w:val="28"/>
          <w:szCs w:val="28"/>
        </w:rPr>
        <w:t>202</w:t>
      </w:r>
      <w:r w:rsidR="00CB476C">
        <w:rPr>
          <w:rFonts w:ascii="Times New Roman" w:hAnsi="Times New Roman"/>
          <w:sz w:val="28"/>
          <w:szCs w:val="28"/>
        </w:rPr>
        <w:t>2</w:t>
      </w:r>
      <w:r w:rsidR="008C34A6" w:rsidRPr="000F6112">
        <w:rPr>
          <w:rFonts w:ascii="Times New Roman" w:hAnsi="Times New Roman"/>
          <w:sz w:val="28"/>
          <w:szCs w:val="28"/>
        </w:rPr>
        <w:t xml:space="preserve"> </w:t>
      </w:r>
      <w:r w:rsidRPr="000F6112">
        <w:rPr>
          <w:rFonts w:ascii="Times New Roman" w:hAnsi="Times New Roman"/>
          <w:sz w:val="28"/>
          <w:szCs w:val="28"/>
        </w:rPr>
        <w:t xml:space="preserve">г. в рабочие дни с </w:t>
      </w:r>
      <w:r w:rsidR="003E5F3C">
        <w:rPr>
          <w:rFonts w:ascii="Times New Roman" w:hAnsi="Times New Roman"/>
          <w:sz w:val="28"/>
          <w:szCs w:val="28"/>
        </w:rPr>
        <w:t xml:space="preserve">9:00 </w:t>
      </w:r>
      <w:r w:rsidRPr="000F6112">
        <w:rPr>
          <w:rFonts w:ascii="Times New Roman" w:hAnsi="Times New Roman"/>
          <w:sz w:val="28"/>
          <w:szCs w:val="28"/>
        </w:rPr>
        <w:t xml:space="preserve">часов до </w:t>
      </w:r>
      <w:r w:rsidR="003E5F3C">
        <w:rPr>
          <w:rFonts w:ascii="Times New Roman" w:hAnsi="Times New Roman"/>
          <w:sz w:val="28"/>
          <w:szCs w:val="28"/>
        </w:rPr>
        <w:t xml:space="preserve">16:00 </w:t>
      </w:r>
      <w:r w:rsidRPr="000F6112">
        <w:rPr>
          <w:rFonts w:ascii="Times New Roman" w:hAnsi="Times New Roman"/>
          <w:sz w:val="28"/>
          <w:szCs w:val="28"/>
        </w:rPr>
        <w:t>часов, по адресу: бульвар имени Мулявина, 6, 220005, г. Минск, при наличии заявки на участие в процедуре запроса ценовых предложений, заявлени</w:t>
      </w:r>
      <w:r w:rsidR="008709A7" w:rsidRPr="000F6112">
        <w:rPr>
          <w:rFonts w:ascii="Times New Roman" w:hAnsi="Times New Roman"/>
          <w:sz w:val="28"/>
          <w:szCs w:val="28"/>
        </w:rPr>
        <w:t>я</w:t>
      </w:r>
      <w:r w:rsidRPr="000F6112">
        <w:rPr>
          <w:rFonts w:ascii="Times New Roman" w:hAnsi="Times New Roman"/>
          <w:sz w:val="28"/>
          <w:szCs w:val="28"/>
        </w:rPr>
        <w:t xml:space="preserve"> о конфиденциальности и гарантийного </w:t>
      </w:r>
      <w:r w:rsidRPr="00E679D8">
        <w:rPr>
          <w:rFonts w:ascii="Times New Roman" w:hAnsi="Times New Roman"/>
          <w:sz w:val="28"/>
          <w:szCs w:val="28"/>
        </w:rPr>
        <w:t xml:space="preserve">письма (допускается предоставление документов запроса по факсу и электронной почте). Справки по порядку получения документов: </w:t>
      </w:r>
      <w:r w:rsidR="00E679D8" w:rsidRPr="00E679D8">
        <w:rPr>
          <w:rFonts w:ascii="Times New Roman" w:hAnsi="Times New Roman" w:cs="Times New Roman"/>
          <w:sz w:val="28"/>
          <w:szCs w:val="28"/>
        </w:rPr>
        <w:t>Тарасевич Вероника Владимировна, телефон/факс: (017) 359-93-61 / 210-03-42.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9D8">
        <w:rPr>
          <w:rFonts w:ascii="Times New Roman" w:hAnsi="Times New Roman"/>
          <w:sz w:val="28"/>
          <w:szCs w:val="28"/>
        </w:rPr>
        <w:t>5.</w:t>
      </w:r>
      <w:r w:rsidR="0044396F" w:rsidRPr="00E679D8">
        <w:rPr>
          <w:rFonts w:ascii="Times New Roman" w:hAnsi="Times New Roman"/>
          <w:sz w:val="28"/>
          <w:szCs w:val="28"/>
        </w:rPr>
        <w:t> </w:t>
      </w:r>
      <w:r w:rsidRPr="00E679D8">
        <w:rPr>
          <w:rFonts w:ascii="Times New Roman" w:hAnsi="Times New Roman"/>
          <w:sz w:val="28"/>
          <w:szCs w:val="28"/>
        </w:rPr>
        <w:t>Срок, место и порядок представления участниками ценовых</w:t>
      </w:r>
      <w:r w:rsidRPr="000F6112">
        <w:rPr>
          <w:rFonts w:ascii="Times New Roman" w:hAnsi="Times New Roman"/>
          <w:sz w:val="28"/>
          <w:szCs w:val="28"/>
        </w:rPr>
        <w:t xml:space="preserve"> предложений: </w:t>
      </w:r>
      <w:r w:rsidR="008709A7" w:rsidRPr="000F6112">
        <w:rPr>
          <w:rFonts w:ascii="Times New Roman" w:hAnsi="Times New Roman"/>
          <w:sz w:val="28"/>
          <w:szCs w:val="28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0F6112">
        <w:rPr>
          <w:rFonts w:ascii="Times New Roman" w:hAnsi="Times New Roman"/>
          <w:sz w:val="28"/>
          <w:szCs w:val="28"/>
        </w:rPr>
        <w:t>: бульвар имени Мулявина, 6</w:t>
      </w:r>
      <w:r w:rsidR="008709A7" w:rsidRPr="000F6112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8709A7" w:rsidRPr="000F6112">
        <w:rPr>
          <w:rFonts w:ascii="Times New Roman" w:hAnsi="Times New Roman"/>
          <w:sz w:val="28"/>
          <w:szCs w:val="28"/>
        </w:rPr>
        <w:t xml:space="preserve">220005, г. Минск </w:t>
      </w:r>
      <w:r w:rsidRPr="000F6112">
        <w:rPr>
          <w:rFonts w:ascii="Times New Roman" w:hAnsi="Times New Roman"/>
          <w:sz w:val="28"/>
          <w:szCs w:val="28"/>
        </w:rPr>
        <w:t xml:space="preserve">(Комитет по закупкам), в срок до </w:t>
      </w:r>
      <w:r w:rsidR="003E5F3C">
        <w:rPr>
          <w:rFonts w:ascii="Times New Roman" w:hAnsi="Times New Roman"/>
          <w:sz w:val="28"/>
          <w:szCs w:val="28"/>
        </w:rPr>
        <w:t xml:space="preserve">10:00 </w:t>
      </w:r>
      <w:r w:rsidRPr="000F6112">
        <w:rPr>
          <w:rFonts w:ascii="Times New Roman" w:hAnsi="Times New Roman"/>
          <w:sz w:val="28"/>
          <w:szCs w:val="28"/>
        </w:rPr>
        <w:t>часо</w:t>
      </w:r>
      <w:r w:rsidR="00C6450D">
        <w:rPr>
          <w:rFonts w:ascii="Times New Roman" w:hAnsi="Times New Roman"/>
          <w:sz w:val="28"/>
          <w:szCs w:val="28"/>
        </w:rPr>
        <w:t xml:space="preserve">в </w:t>
      </w:r>
      <w:r w:rsidR="00C968C6">
        <w:rPr>
          <w:rFonts w:ascii="Times New Roman" w:hAnsi="Times New Roman"/>
          <w:sz w:val="28"/>
          <w:szCs w:val="28"/>
        </w:rPr>
        <w:t>07</w:t>
      </w:r>
      <w:r w:rsidR="001766CF">
        <w:rPr>
          <w:rFonts w:ascii="Times New Roman" w:hAnsi="Times New Roman"/>
          <w:sz w:val="28"/>
          <w:szCs w:val="28"/>
        </w:rPr>
        <w:t>.</w:t>
      </w:r>
      <w:r w:rsidR="00C968C6">
        <w:rPr>
          <w:rFonts w:ascii="Times New Roman" w:hAnsi="Times New Roman"/>
          <w:sz w:val="28"/>
          <w:szCs w:val="28"/>
        </w:rPr>
        <w:t>02.</w:t>
      </w:r>
      <w:r w:rsidR="00E679D8">
        <w:rPr>
          <w:rFonts w:ascii="Times New Roman" w:hAnsi="Times New Roman"/>
          <w:sz w:val="28"/>
          <w:szCs w:val="28"/>
        </w:rPr>
        <w:t>202</w:t>
      </w:r>
      <w:r w:rsidR="00CB476C">
        <w:rPr>
          <w:rFonts w:ascii="Times New Roman" w:hAnsi="Times New Roman"/>
          <w:sz w:val="28"/>
          <w:szCs w:val="28"/>
        </w:rPr>
        <w:t>2</w:t>
      </w:r>
      <w:r w:rsidR="008C34A6" w:rsidRPr="000F6112">
        <w:rPr>
          <w:rFonts w:ascii="Times New Roman" w:hAnsi="Times New Roman"/>
          <w:sz w:val="28"/>
          <w:szCs w:val="28"/>
        </w:rPr>
        <w:t xml:space="preserve"> </w:t>
      </w:r>
      <w:r w:rsidR="00E40992" w:rsidRPr="000F6112">
        <w:rPr>
          <w:rFonts w:ascii="Times New Roman" w:hAnsi="Times New Roman"/>
          <w:sz w:val="28"/>
          <w:szCs w:val="28"/>
        </w:rPr>
        <w:t>г.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9D8" w:rsidRPr="000F6112" w:rsidRDefault="00E67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C9" w:rsidRPr="000F6112" w:rsidRDefault="0044396F" w:rsidP="00C459C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0F6112">
        <w:rPr>
          <w:rFonts w:ascii="Times New Roman" w:hAnsi="Times New Roman" w:cs="Times New Roman"/>
          <w:sz w:val="28"/>
          <w:szCs w:val="24"/>
        </w:rPr>
        <w:t>Начальник</w:t>
      </w:r>
    </w:p>
    <w:p w:rsidR="00C459C9" w:rsidRPr="000F6112" w:rsidRDefault="00C459C9" w:rsidP="0044396F">
      <w:pPr>
        <w:pStyle w:val="ConsPlusNonformat"/>
        <w:tabs>
          <w:tab w:val="right" w:pos="9356"/>
        </w:tabs>
        <w:jc w:val="both"/>
        <w:rPr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4"/>
        </w:rPr>
        <w:t>Отдела закупок</w:t>
      </w:r>
      <w:r w:rsidR="0044396F" w:rsidRPr="000F6112">
        <w:rPr>
          <w:rFonts w:ascii="Times New Roman" w:hAnsi="Times New Roman" w:cs="Times New Roman"/>
          <w:sz w:val="28"/>
          <w:szCs w:val="24"/>
        </w:rPr>
        <w:tab/>
      </w:r>
      <w:r w:rsidR="0035637F">
        <w:rPr>
          <w:rFonts w:ascii="Times New Roman" w:hAnsi="Times New Roman" w:cs="Times New Roman"/>
          <w:sz w:val="28"/>
          <w:szCs w:val="24"/>
        </w:rPr>
        <w:t>С.А. Дорец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F6112" w:rsidSect="00DC523D">
          <w:headerReference w:type="default" r:id="rId8"/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jc w:val="right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D0EDE" w:rsidRPr="000F6112" w:rsidRDefault="00F63124" w:rsidP="00423491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5D0EDE" w:rsidRPr="000F6112" w:rsidRDefault="005D0EDE" w:rsidP="00423491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423491" w:rsidRPr="000F6112" w:rsidRDefault="000F7FBB" w:rsidP="00423491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39237F">
        <w:rPr>
          <w:sz w:val="28"/>
          <w:szCs w:val="28"/>
        </w:rPr>
        <w:t xml:space="preserve"> – Председателю Комитета по закупкам </w:t>
      </w:r>
      <w:r w:rsidR="00423491" w:rsidRPr="000F6112">
        <w:rPr>
          <w:sz w:val="28"/>
          <w:szCs w:val="28"/>
        </w:rPr>
        <w:t>ОАО «Сбер</w:t>
      </w:r>
      <w:r w:rsidR="00CB476C">
        <w:rPr>
          <w:sz w:val="28"/>
          <w:szCs w:val="28"/>
        </w:rPr>
        <w:t xml:space="preserve"> Б</w:t>
      </w:r>
      <w:r w:rsidR="00423491" w:rsidRPr="000F6112">
        <w:rPr>
          <w:sz w:val="28"/>
          <w:szCs w:val="28"/>
        </w:rPr>
        <w:t>анк»</w:t>
      </w:r>
    </w:p>
    <w:p w:rsidR="00423491" w:rsidRPr="000F6112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423491" w:rsidRPr="000F6112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5D0EDE" w:rsidRPr="000F6112" w:rsidRDefault="0044396F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F6112" w:rsidRDefault="00423491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1766CF" w:rsidRDefault="00F63124" w:rsidP="0017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предложений по выбору поставщика</w:t>
      </w:r>
      <w:r w:rsidR="001766CF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CB476C" w:rsidRPr="00CB476C" w:rsidRDefault="00F63124" w:rsidP="00C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66CF" w:rsidRPr="001766CF">
        <w:rPr>
          <w:rFonts w:ascii="Times New Roman" w:hAnsi="Times New Roman" w:cs="Times New Roman"/>
          <w:spacing w:val="1"/>
          <w:sz w:val="28"/>
          <w:szCs w:val="28"/>
        </w:rPr>
        <w:t xml:space="preserve">Лот № 1 - </w:t>
      </w:r>
      <w:r w:rsidR="00CB476C" w:rsidRPr="00F666DF">
        <w:rPr>
          <w:rFonts w:ascii="Times New Roman" w:hAnsi="Times New Roman"/>
          <w:sz w:val="28"/>
          <w:szCs w:val="28"/>
        </w:rPr>
        <w:t xml:space="preserve">Лот № 1 - </w:t>
      </w:r>
      <w:r w:rsidR="00CB476C" w:rsidRPr="00CB476C">
        <w:rPr>
          <w:rFonts w:ascii="Times New Roman" w:eastAsiaTheme="minorHAnsi" w:hAnsi="Times New Roman"/>
          <w:sz w:val="28"/>
          <w:szCs w:val="28"/>
          <w:lang w:eastAsia="en-US"/>
        </w:rPr>
        <w:t>Офисная мебель для передислокации ДО №503 Солигорск;</w:t>
      </w:r>
    </w:p>
    <w:p w:rsidR="005D0EDE" w:rsidRPr="000F6112" w:rsidRDefault="00CB476C" w:rsidP="00C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B476C">
        <w:rPr>
          <w:rFonts w:ascii="Times New Roman" w:eastAsiaTheme="minorHAnsi" w:hAnsi="Times New Roman"/>
          <w:sz w:val="28"/>
          <w:szCs w:val="28"/>
          <w:lang w:eastAsia="en-US"/>
        </w:rPr>
        <w:t xml:space="preserve">Лот № 2 - </w:t>
      </w:r>
      <w:r w:rsidRPr="00CB476C">
        <w:rPr>
          <w:rFonts w:ascii="Times New Roman" w:hAnsi="Times New Roman"/>
          <w:sz w:val="28"/>
          <w:szCs w:val="28"/>
        </w:rPr>
        <w:t>Офисная мебель для передислокации ДО №601 Бобруйск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</w:t>
      </w:r>
    </w:p>
    <w:p w:rsidR="005D0EDE" w:rsidRPr="000F6112" w:rsidRDefault="00F63124" w:rsidP="00423491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просит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выдать документы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по данной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процедуре (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запрос ценовых предложений).</w:t>
      </w:r>
    </w:p>
    <w:p w:rsidR="00423491" w:rsidRPr="000F6112" w:rsidRDefault="00F63124" w:rsidP="00C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Мы принимаем на себя обязательства в случае, если наше ценовое предложение будет принято, </w:t>
      </w:r>
      <w:r w:rsidR="001766CF">
        <w:rPr>
          <w:rFonts w:ascii="Times New Roman" w:hAnsi="Times New Roman" w:cs="Times New Roman"/>
          <w:spacing w:val="1"/>
          <w:sz w:val="28"/>
          <w:szCs w:val="28"/>
        </w:rPr>
        <w:t xml:space="preserve">поставить: </w:t>
      </w:r>
      <w:r w:rsidR="00CB476C" w:rsidRPr="00F666DF">
        <w:rPr>
          <w:rFonts w:ascii="Times New Roman" w:hAnsi="Times New Roman"/>
          <w:sz w:val="28"/>
          <w:szCs w:val="28"/>
        </w:rPr>
        <w:t xml:space="preserve">Лот № 1 - </w:t>
      </w:r>
      <w:r w:rsidR="00CB476C" w:rsidRPr="00CB476C">
        <w:rPr>
          <w:rFonts w:ascii="Times New Roman" w:eastAsiaTheme="minorHAnsi" w:hAnsi="Times New Roman"/>
          <w:sz w:val="28"/>
          <w:szCs w:val="28"/>
          <w:lang w:eastAsia="en-US"/>
        </w:rPr>
        <w:t>Офисная мебель для передислокации ДО №503 Солигорск;</w:t>
      </w:r>
      <w:r w:rsidR="00CB47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476C" w:rsidRPr="00CB476C">
        <w:rPr>
          <w:rFonts w:ascii="Times New Roman" w:eastAsiaTheme="minorHAnsi" w:hAnsi="Times New Roman"/>
          <w:sz w:val="28"/>
          <w:szCs w:val="28"/>
          <w:lang w:eastAsia="en-US"/>
        </w:rPr>
        <w:t xml:space="preserve">Лот № 2 - </w:t>
      </w:r>
      <w:r w:rsidR="00CB476C" w:rsidRPr="00CB476C">
        <w:rPr>
          <w:rFonts w:ascii="Times New Roman" w:hAnsi="Times New Roman"/>
          <w:sz w:val="28"/>
          <w:szCs w:val="28"/>
        </w:rPr>
        <w:t>Офисная мебель для передислокации ДО №601 Бобруйск</w:t>
      </w: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 w:rsidP="0065799C">
      <w:pPr>
        <w:pStyle w:val="ConsPlusNonformat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Приложение №2</w:t>
      </w:r>
    </w:p>
    <w:p w:rsidR="005D0EDE" w:rsidRPr="000F6112" w:rsidRDefault="005D0EDE">
      <w:pPr>
        <w:jc w:val="right"/>
        <w:rPr>
          <w:rFonts w:ascii="Times New Roman" w:hAnsi="Times New Roman" w:cs="Times New Roman"/>
          <w:sz w:val="28"/>
        </w:rPr>
      </w:pPr>
    </w:p>
    <w:p w:rsidR="005D0EDE" w:rsidRPr="000F6112" w:rsidRDefault="005D0EDE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F6112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«Сбер</w:t>
      </w:r>
      <w:r w:rsidR="00CB476C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bCs/>
          <w:sz w:val="28"/>
          <w:szCs w:val="28"/>
        </w:rPr>
        <w:t>анк»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 w:rsidP="00C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От имени __________________________</w:t>
      </w:r>
      <w:r w:rsidR="0065799C" w:rsidRPr="000F6112">
        <w:rPr>
          <w:rFonts w:ascii="Times New Roman" w:hAnsi="Times New Roman" w:cs="Times New Roman"/>
          <w:sz w:val="28"/>
          <w:szCs w:val="28"/>
        </w:rPr>
        <w:t>_________________</w:t>
      </w:r>
      <w:r w:rsidRPr="000F6112">
        <w:rPr>
          <w:rFonts w:ascii="Times New Roman" w:hAnsi="Times New Roman" w:cs="Times New Roman"/>
          <w:sz w:val="28"/>
          <w:szCs w:val="28"/>
        </w:rPr>
        <w:t>_________ мы соглашаемся, что вся информация, полученная нами от Открытого Акционерного Общества «Сбер</w:t>
      </w:r>
      <w:r w:rsidR="00CB476C">
        <w:rPr>
          <w:rFonts w:ascii="Times New Roman" w:hAnsi="Times New Roman" w:cs="Times New Roman"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sz w:val="28"/>
          <w:szCs w:val="28"/>
        </w:rPr>
        <w:t>анк», касающаяся его банковских технологий, с единственной целью по</w:t>
      </w:r>
      <w:r w:rsidR="00DD057C">
        <w:rPr>
          <w:rFonts w:ascii="Times New Roman" w:hAnsi="Times New Roman" w:cs="Times New Roman"/>
          <w:sz w:val="28"/>
          <w:szCs w:val="28"/>
        </w:rPr>
        <w:t xml:space="preserve">дготовки предложения на </w:t>
      </w:r>
      <w:r w:rsidR="001766CF">
        <w:rPr>
          <w:rFonts w:ascii="Times New Roman" w:hAnsi="Times New Roman" w:cs="Times New Roman"/>
          <w:sz w:val="28"/>
          <w:szCs w:val="28"/>
        </w:rPr>
        <w:t xml:space="preserve">поставку: </w:t>
      </w:r>
      <w:r w:rsidR="00CB47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76C" w:rsidRPr="00F666DF">
        <w:rPr>
          <w:rFonts w:ascii="Times New Roman" w:hAnsi="Times New Roman"/>
          <w:sz w:val="28"/>
          <w:szCs w:val="28"/>
        </w:rPr>
        <w:t xml:space="preserve">Лот № 1 - </w:t>
      </w:r>
      <w:r w:rsidR="00CB476C" w:rsidRPr="00CB476C">
        <w:rPr>
          <w:rFonts w:ascii="Times New Roman" w:eastAsiaTheme="minorHAnsi" w:hAnsi="Times New Roman"/>
          <w:sz w:val="28"/>
          <w:szCs w:val="28"/>
          <w:lang w:eastAsia="en-US"/>
        </w:rPr>
        <w:t>Офисная мебель для передислокации ДО №503 Солигорск;</w:t>
      </w:r>
      <w:r w:rsidR="00CB47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62A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="00CB476C" w:rsidRPr="00CB476C">
        <w:rPr>
          <w:rFonts w:ascii="Times New Roman" w:eastAsiaTheme="minorHAnsi" w:hAnsi="Times New Roman"/>
          <w:sz w:val="28"/>
          <w:szCs w:val="28"/>
          <w:lang w:eastAsia="en-US"/>
        </w:rPr>
        <w:t xml:space="preserve">Лот № 2 - </w:t>
      </w:r>
      <w:r w:rsidR="00CB476C" w:rsidRPr="00CB476C">
        <w:rPr>
          <w:rFonts w:ascii="Times New Roman" w:hAnsi="Times New Roman"/>
          <w:sz w:val="28"/>
          <w:szCs w:val="28"/>
        </w:rPr>
        <w:t>Офисная мебель для передислокации ДО №601 Бобруйск</w:t>
      </w:r>
      <w:r w:rsidRPr="000F6112">
        <w:rPr>
          <w:rFonts w:ascii="Times New Roman" w:hAnsi="Times New Roman" w:cs="Times New Roman"/>
          <w:sz w:val="28"/>
          <w:szCs w:val="28"/>
        </w:rPr>
        <w:t xml:space="preserve">, является конфиденциальной информацией, доверяемой нам. Эта конфиденциальная информация не должна использоваться </w:t>
      </w:r>
      <w:r w:rsidR="00C459C9" w:rsidRPr="000F6112">
        <w:rPr>
          <w:rFonts w:ascii="Times New Roman" w:hAnsi="Times New Roman" w:cs="Times New Roman"/>
          <w:sz w:val="28"/>
          <w:szCs w:val="28"/>
        </w:rPr>
        <w:t>нами или</w:t>
      </w:r>
      <w:r w:rsidRPr="000F6112">
        <w:rPr>
          <w:rFonts w:ascii="Times New Roman" w:hAnsi="Times New Roman" w:cs="Times New Roman"/>
          <w:sz w:val="28"/>
          <w:szCs w:val="28"/>
        </w:rPr>
        <w:t xml:space="preserve"> нашим бизнес-партнером для каких-либо других целей, кроме подготовки предложения для Открытого Акционерного Общества «Сбер</w:t>
      </w:r>
      <w:r w:rsidR="00CB476C">
        <w:rPr>
          <w:rFonts w:ascii="Times New Roman" w:hAnsi="Times New Roman" w:cs="Times New Roman"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sz w:val="28"/>
          <w:szCs w:val="28"/>
        </w:rPr>
        <w:t xml:space="preserve">анк», и она не будет опубликована или раскрыта какой-либо </w:t>
      </w:r>
      <w:r w:rsidR="00C459C9" w:rsidRPr="000F6112">
        <w:rPr>
          <w:rFonts w:ascii="Times New Roman" w:hAnsi="Times New Roman" w:cs="Times New Roman"/>
          <w:sz w:val="28"/>
          <w:szCs w:val="28"/>
        </w:rPr>
        <w:t>другой стороне</w:t>
      </w:r>
      <w:r w:rsidRPr="000F6112">
        <w:rPr>
          <w:rFonts w:ascii="Times New Roman" w:hAnsi="Times New Roman" w:cs="Times New Roman"/>
          <w:sz w:val="28"/>
          <w:szCs w:val="28"/>
        </w:rPr>
        <w:t>.</w:t>
      </w:r>
    </w:p>
    <w:p w:rsidR="005D0EDE" w:rsidRPr="000F6112" w:rsidRDefault="00F63124" w:rsidP="0065799C">
      <w:pPr>
        <w:pBdr>
          <w:bottom w:val="single" w:sz="12" w:space="31" w:color="auto"/>
        </w:pBd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</w:t>
      </w:r>
      <w:r w:rsidR="00CB476C">
        <w:rPr>
          <w:rFonts w:ascii="Times New Roman" w:hAnsi="Times New Roman" w:cs="Times New Roman"/>
          <w:bCs/>
          <w:sz w:val="28"/>
          <w:szCs w:val="28"/>
        </w:rPr>
        <w:t>того Акционерного Общества «</w:t>
      </w:r>
      <w:r w:rsidRPr="000F6112">
        <w:rPr>
          <w:rFonts w:ascii="Times New Roman" w:hAnsi="Times New Roman" w:cs="Times New Roman"/>
          <w:bCs/>
          <w:sz w:val="28"/>
          <w:szCs w:val="28"/>
        </w:rPr>
        <w:t>Сбер</w:t>
      </w:r>
      <w:r w:rsidR="00CB476C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bCs/>
          <w:sz w:val="28"/>
          <w:szCs w:val="28"/>
        </w:rPr>
        <w:t>анк».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8F65B8" w:rsidRPr="0065799C" w:rsidRDefault="008F65B8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65799C" w:rsidRPr="000F6112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65799C" w:rsidRPr="000F6112" w:rsidRDefault="0039237F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65799C" w:rsidRPr="000F6112">
        <w:rPr>
          <w:sz w:val="28"/>
          <w:szCs w:val="28"/>
        </w:rPr>
        <w:t xml:space="preserve"> –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Председателю Комитета по закупкам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ОАО «Сбер</w:t>
      </w:r>
      <w:r w:rsidR="00CB476C">
        <w:rPr>
          <w:sz w:val="28"/>
          <w:szCs w:val="28"/>
        </w:rPr>
        <w:t xml:space="preserve"> Б</w:t>
      </w:r>
      <w:r w:rsidR="0065799C" w:rsidRPr="000F6112">
        <w:rPr>
          <w:sz w:val="28"/>
          <w:szCs w:val="28"/>
        </w:rPr>
        <w:t>анк»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65799C" w:rsidRPr="000F6112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F6112" w:rsidRDefault="0065799C" w:rsidP="0065799C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F6112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F6112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0F6112" w:rsidRDefault="00F63124" w:rsidP="006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предложений по выбору поставщика</w:t>
      </w:r>
      <w:r w:rsidR="001766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</w:t>
      </w:r>
      <w:r w:rsidR="001766CF" w:rsidRPr="001766C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CB476C" w:rsidRPr="00CB476C">
        <w:rPr>
          <w:rFonts w:ascii="Times New Roman" w:hAnsi="Times New Roman"/>
          <w:sz w:val="28"/>
          <w:szCs w:val="28"/>
        </w:rPr>
        <w:t xml:space="preserve"> </w:t>
      </w:r>
      <w:r w:rsidR="00CB476C" w:rsidRPr="00F666DF">
        <w:rPr>
          <w:rFonts w:ascii="Times New Roman" w:hAnsi="Times New Roman"/>
          <w:sz w:val="28"/>
          <w:szCs w:val="28"/>
        </w:rPr>
        <w:t xml:space="preserve">Лот № 1 - </w:t>
      </w:r>
      <w:r w:rsidR="00CB476C" w:rsidRPr="00CB476C">
        <w:rPr>
          <w:rFonts w:ascii="Times New Roman" w:eastAsiaTheme="minorHAnsi" w:hAnsi="Times New Roman"/>
          <w:sz w:val="28"/>
          <w:szCs w:val="28"/>
          <w:lang w:eastAsia="en-US"/>
        </w:rPr>
        <w:t>Офисная мебель для передислокации ДО №503 Солигорск;</w:t>
      </w:r>
      <w:r w:rsidR="00CB47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476C" w:rsidRPr="00CB476C">
        <w:rPr>
          <w:rFonts w:ascii="Times New Roman" w:eastAsiaTheme="minorHAnsi" w:hAnsi="Times New Roman"/>
          <w:sz w:val="28"/>
          <w:szCs w:val="28"/>
          <w:lang w:eastAsia="en-US"/>
        </w:rPr>
        <w:t xml:space="preserve">Лот № 2 - </w:t>
      </w:r>
      <w:r w:rsidR="00CB476C" w:rsidRPr="00CB476C">
        <w:rPr>
          <w:rFonts w:ascii="Times New Roman" w:hAnsi="Times New Roman"/>
          <w:sz w:val="28"/>
          <w:szCs w:val="28"/>
        </w:rPr>
        <w:t>Офисная мебель для передислокации ДО №601 Бобруйск</w:t>
      </w:r>
      <w:r w:rsidR="00CB476C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принимая его условия и требования, 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</w:t>
      </w:r>
      <w:r w:rsidR="0065799C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076E65" w:rsidRPr="006C7E0B" w:rsidRDefault="00F63124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гарантирует при участии в процедуре запроса ценовых предложений</w:t>
      </w:r>
      <w:r w:rsidR="00076E65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ри заключении, исполнении, изменении и расторжении Договора</w:t>
      </w:r>
      <w:r w:rsidR="00076E65"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 (а именно - Участник и ОАО «Сбер</w:t>
      </w:r>
      <w:r w:rsidR="006362AF"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анк) 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076E65" w:rsidRPr="00642E12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0F6112" w:rsidRDefault="00F63124" w:rsidP="00076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случае, если по результатам процедуры запроса ценовых предложений по выбору поставщика </w:t>
      </w:r>
      <w:r w:rsidR="00DD05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 </w:t>
      </w:r>
      <w:r w:rsidR="00E679D8" w:rsidRPr="005B3ABB">
        <w:rPr>
          <w:rFonts w:ascii="Times New Roman" w:hAnsi="Times New Roman" w:cs="Times New Roman"/>
          <w:sz w:val="28"/>
          <w:szCs w:val="28"/>
        </w:rPr>
        <w:t>предоставления доступа к технической поддержке программного обеспечения</w:t>
      </w:r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65799C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65799C" w:rsidRPr="0065799C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3A" w:rsidRDefault="00EA1D3A">
      <w:pPr>
        <w:spacing w:after="0" w:line="240" w:lineRule="auto"/>
      </w:pPr>
      <w:r>
        <w:separator/>
      </w:r>
    </w:p>
  </w:endnote>
  <w:endnote w:type="continuationSeparator" w:id="0">
    <w:p w:rsidR="00EA1D3A" w:rsidRDefault="00EA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3A" w:rsidRDefault="00EA1D3A">
      <w:pPr>
        <w:spacing w:after="0" w:line="240" w:lineRule="auto"/>
      </w:pPr>
      <w:r>
        <w:separator/>
      </w:r>
    </w:p>
  </w:footnote>
  <w:footnote w:type="continuationSeparator" w:id="0">
    <w:p w:rsidR="00EA1D3A" w:rsidRDefault="00EA1D3A">
      <w:pPr>
        <w:spacing w:after="0" w:line="240" w:lineRule="auto"/>
      </w:pPr>
      <w:r>
        <w:continuationSeparator/>
      </w:r>
    </w:p>
  </w:footnote>
  <w:footnote w:id="1">
    <w:p w:rsidR="00076E65" w:rsidRDefault="00076E65" w:rsidP="00076E65">
      <w:pPr>
        <w:pStyle w:val="af4"/>
        <w:jc w:val="both"/>
      </w:pPr>
      <w:r>
        <w:rPr>
          <w:rStyle w:val="af6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831237"/>
      <w:docPartObj>
        <w:docPartGallery w:val="Page Numbers (Top of Page)"/>
        <w:docPartUnique/>
      </w:docPartObj>
    </w:sdtPr>
    <w:sdtEndPr/>
    <w:sdtContent>
      <w:p w:rsidR="005D0EDE" w:rsidRDefault="00F631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6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0EDE" w:rsidRDefault="005D0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E"/>
    <w:rsid w:val="00001905"/>
    <w:rsid w:val="00025CB9"/>
    <w:rsid w:val="000722E8"/>
    <w:rsid w:val="00076E65"/>
    <w:rsid w:val="000F6112"/>
    <w:rsid w:val="000F7FBB"/>
    <w:rsid w:val="0013200E"/>
    <w:rsid w:val="0014508E"/>
    <w:rsid w:val="001766CF"/>
    <w:rsid w:val="00176B30"/>
    <w:rsid w:val="001A4E54"/>
    <w:rsid w:val="001E274B"/>
    <w:rsid w:val="00214059"/>
    <w:rsid w:val="00214CB2"/>
    <w:rsid w:val="00223448"/>
    <w:rsid w:val="00274B9D"/>
    <w:rsid w:val="00294FD2"/>
    <w:rsid w:val="002C0CB2"/>
    <w:rsid w:val="002C7125"/>
    <w:rsid w:val="00306192"/>
    <w:rsid w:val="00310171"/>
    <w:rsid w:val="0035637F"/>
    <w:rsid w:val="0037701E"/>
    <w:rsid w:val="0039237F"/>
    <w:rsid w:val="003E5A3A"/>
    <w:rsid w:val="003E5F3C"/>
    <w:rsid w:val="004116B5"/>
    <w:rsid w:val="004172B9"/>
    <w:rsid w:val="00423491"/>
    <w:rsid w:val="0044396F"/>
    <w:rsid w:val="004658BD"/>
    <w:rsid w:val="00471698"/>
    <w:rsid w:val="004D2C28"/>
    <w:rsid w:val="004D3384"/>
    <w:rsid w:val="004F11BA"/>
    <w:rsid w:val="005474EF"/>
    <w:rsid w:val="0056290D"/>
    <w:rsid w:val="005A0AA8"/>
    <w:rsid w:val="005D0EDE"/>
    <w:rsid w:val="005F0262"/>
    <w:rsid w:val="006362AF"/>
    <w:rsid w:val="006371D0"/>
    <w:rsid w:val="0065799C"/>
    <w:rsid w:val="006B6E9C"/>
    <w:rsid w:val="006D3B89"/>
    <w:rsid w:val="006F59C6"/>
    <w:rsid w:val="00702676"/>
    <w:rsid w:val="00716B1C"/>
    <w:rsid w:val="007178CA"/>
    <w:rsid w:val="00731BEB"/>
    <w:rsid w:val="007A7978"/>
    <w:rsid w:val="007D11D1"/>
    <w:rsid w:val="007D5FBC"/>
    <w:rsid w:val="007D7F28"/>
    <w:rsid w:val="00803F0A"/>
    <w:rsid w:val="008709A7"/>
    <w:rsid w:val="008A0DDD"/>
    <w:rsid w:val="008C34A6"/>
    <w:rsid w:val="008F65B8"/>
    <w:rsid w:val="009C4450"/>
    <w:rsid w:val="00A226C1"/>
    <w:rsid w:val="00A30D7A"/>
    <w:rsid w:val="00A96549"/>
    <w:rsid w:val="00AA0C60"/>
    <w:rsid w:val="00AB63BC"/>
    <w:rsid w:val="00AD0616"/>
    <w:rsid w:val="00B05546"/>
    <w:rsid w:val="00BA0A61"/>
    <w:rsid w:val="00C177FA"/>
    <w:rsid w:val="00C459C9"/>
    <w:rsid w:val="00C6450D"/>
    <w:rsid w:val="00C66312"/>
    <w:rsid w:val="00C85652"/>
    <w:rsid w:val="00C968C6"/>
    <w:rsid w:val="00CB476C"/>
    <w:rsid w:val="00CC419F"/>
    <w:rsid w:val="00CE0EAD"/>
    <w:rsid w:val="00CE2561"/>
    <w:rsid w:val="00CF3866"/>
    <w:rsid w:val="00D02AD9"/>
    <w:rsid w:val="00D67690"/>
    <w:rsid w:val="00DB0415"/>
    <w:rsid w:val="00DC523D"/>
    <w:rsid w:val="00DD057C"/>
    <w:rsid w:val="00DF5F19"/>
    <w:rsid w:val="00E17A20"/>
    <w:rsid w:val="00E40992"/>
    <w:rsid w:val="00E42486"/>
    <w:rsid w:val="00E679D8"/>
    <w:rsid w:val="00E8602A"/>
    <w:rsid w:val="00EA1D3A"/>
    <w:rsid w:val="00EC6B6E"/>
    <w:rsid w:val="00F17A38"/>
    <w:rsid w:val="00F63124"/>
    <w:rsid w:val="00F666DF"/>
    <w:rsid w:val="00F84DDF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1C2D-8D51-4B09-8C86-26B2EB88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E6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DF5F19"/>
    <w:rPr>
      <w:b/>
      <w:bCs/>
    </w:rPr>
  </w:style>
  <w:style w:type="paragraph" w:styleId="af8">
    <w:name w:val="Body Text"/>
    <w:basedOn w:val="a"/>
    <w:link w:val="af9"/>
    <w:uiPriority w:val="99"/>
    <w:unhideWhenUsed/>
    <w:rsid w:val="00F666D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6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box@sber-ban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Tarasevich@sber-bank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8782</Characters>
  <Application>Microsoft Office Word</Application>
  <DocSecurity>0</DocSecurity>
  <Lines>302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Аксёнова Светлана</cp:lastModifiedBy>
  <cp:revision>2</cp:revision>
  <dcterms:created xsi:type="dcterms:W3CDTF">2022-01-28T08:39:00Z</dcterms:created>
  <dcterms:modified xsi:type="dcterms:W3CDTF">2022-01-28T08:39:00Z</dcterms:modified>
</cp:coreProperties>
</file>