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40" w:rsidRPr="006E2D00" w:rsidRDefault="00286B40" w:rsidP="00286B40">
      <w:pPr>
        <w:jc w:val="right"/>
        <w:rPr>
          <w:rFonts w:ascii="Times New Roman" w:hAnsi="Times New Roman"/>
          <w:sz w:val="28"/>
          <w:szCs w:val="28"/>
        </w:rPr>
      </w:pPr>
      <w:r w:rsidRPr="006E2D00">
        <w:rPr>
          <w:rFonts w:ascii="Times New Roman" w:hAnsi="Times New Roman"/>
          <w:sz w:val="28"/>
          <w:szCs w:val="28"/>
        </w:rPr>
        <w:t>Приложение 19</w:t>
      </w:r>
    </w:p>
    <w:p w:rsidR="00286B40" w:rsidRPr="006E2D00" w:rsidRDefault="00286B40" w:rsidP="00286B40">
      <w:pPr>
        <w:jc w:val="right"/>
        <w:rPr>
          <w:rFonts w:ascii="Times New Roman" w:hAnsi="Times New Roman"/>
          <w:sz w:val="28"/>
          <w:szCs w:val="28"/>
        </w:rPr>
      </w:pPr>
      <w:r w:rsidRPr="006E2D00">
        <w:rPr>
          <w:rFonts w:ascii="Times New Roman" w:hAnsi="Times New Roman"/>
          <w:sz w:val="28"/>
          <w:szCs w:val="28"/>
        </w:rPr>
        <w:t>к Условиям открытия и обслуживания</w:t>
      </w:r>
    </w:p>
    <w:p w:rsidR="00286B40" w:rsidRPr="006E2D00" w:rsidRDefault="00286B40" w:rsidP="00286B40">
      <w:pPr>
        <w:jc w:val="right"/>
        <w:rPr>
          <w:rFonts w:ascii="Times New Roman" w:hAnsi="Times New Roman"/>
          <w:sz w:val="28"/>
          <w:szCs w:val="28"/>
        </w:rPr>
      </w:pPr>
      <w:r w:rsidRPr="006E2D00">
        <w:rPr>
          <w:rFonts w:ascii="Times New Roman" w:hAnsi="Times New Roman"/>
          <w:sz w:val="28"/>
          <w:szCs w:val="28"/>
        </w:rPr>
        <w:t xml:space="preserve"> счетов юридических лиц и индивидуальных</w:t>
      </w:r>
    </w:p>
    <w:p w:rsidR="00286B40" w:rsidRPr="006E2D00" w:rsidRDefault="00286B40" w:rsidP="00286B40">
      <w:pPr>
        <w:jc w:val="right"/>
        <w:rPr>
          <w:rFonts w:ascii="Times New Roman" w:hAnsi="Times New Roman"/>
          <w:sz w:val="28"/>
          <w:szCs w:val="28"/>
        </w:rPr>
      </w:pPr>
      <w:r w:rsidRPr="006E2D00">
        <w:rPr>
          <w:rFonts w:ascii="Times New Roman" w:hAnsi="Times New Roman"/>
          <w:sz w:val="28"/>
          <w:szCs w:val="28"/>
        </w:rPr>
        <w:t xml:space="preserve"> предпринимателей в ОАО «</w:t>
      </w:r>
      <w:proofErr w:type="spellStart"/>
      <w:r w:rsidR="00EA649B" w:rsidRPr="00EA649B">
        <w:rPr>
          <w:rFonts w:ascii="Times New Roman" w:hAnsi="Times New Roman"/>
          <w:sz w:val="28"/>
          <w:szCs w:val="28"/>
        </w:rPr>
        <w:t>Сбер</w:t>
      </w:r>
      <w:proofErr w:type="spellEnd"/>
      <w:r w:rsidR="00EA649B" w:rsidRPr="00EA649B">
        <w:rPr>
          <w:rFonts w:ascii="Times New Roman" w:hAnsi="Times New Roman"/>
          <w:sz w:val="28"/>
          <w:szCs w:val="28"/>
        </w:rPr>
        <w:t xml:space="preserve"> Банк</w:t>
      </w:r>
      <w:r w:rsidRPr="006E2D00">
        <w:rPr>
          <w:rFonts w:ascii="Times New Roman" w:hAnsi="Times New Roman"/>
          <w:sz w:val="28"/>
          <w:szCs w:val="28"/>
        </w:rPr>
        <w:t>»</w:t>
      </w:r>
    </w:p>
    <w:p w:rsidR="00286B40" w:rsidRPr="006E2D00" w:rsidRDefault="00286B40" w:rsidP="00286B40">
      <w:pPr>
        <w:jc w:val="right"/>
        <w:rPr>
          <w:rFonts w:ascii="Times New Roman" w:hAnsi="Times New Roman"/>
          <w:sz w:val="28"/>
          <w:szCs w:val="28"/>
        </w:rPr>
      </w:pPr>
      <w:r w:rsidRPr="006E2D00">
        <w:rPr>
          <w:rFonts w:ascii="Times New Roman" w:hAnsi="Times New Roman"/>
          <w:sz w:val="28"/>
          <w:szCs w:val="28"/>
        </w:rPr>
        <w:t xml:space="preserve">              (примерная форма)</w:t>
      </w: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134"/>
        <w:gridCol w:w="991"/>
        <w:gridCol w:w="285"/>
        <w:gridCol w:w="282"/>
        <w:gridCol w:w="143"/>
        <w:gridCol w:w="567"/>
        <w:gridCol w:w="424"/>
        <w:gridCol w:w="569"/>
        <w:gridCol w:w="850"/>
        <w:gridCol w:w="851"/>
        <w:gridCol w:w="425"/>
        <w:gridCol w:w="850"/>
        <w:gridCol w:w="711"/>
      </w:tblGrid>
      <w:tr w:rsidR="00286B40" w:rsidRPr="006E2D00" w:rsidTr="00A05A08">
        <w:trPr>
          <w:cantSplit/>
          <w:trHeight w:val="80"/>
        </w:trPr>
        <w:tc>
          <w:tcPr>
            <w:tcW w:w="52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B40" w:rsidRPr="006E2D00" w:rsidRDefault="00286B40" w:rsidP="00A05A08">
            <w:pPr>
              <w:keepNext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  <w:p w:rsidR="00286B40" w:rsidRPr="006E2D00" w:rsidRDefault="00286B40" w:rsidP="00A05A08">
            <w:pPr>
              <w:keepNext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6E2D00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ЗАЯВЛЕНИЕ 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B40" w:rsidRPr="006E2D00" w:rsidRDefault="00286B40" w:rsidP="00A05A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B40" w:rsidRPr="006E2D00" w:rsidRDefault="00286B40" w:rsidP="00A05A08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86B40" w:rsidRPr="006E2D00" w:rsidTr="00A05A08">
        <w:trPr>
          <w:cantSplit/>
        </w:trPr>
        <w:tc>
          <w:tcPr>
            <w:tcW w:w="99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отзыв /изменение платежной инструкции в АИС ИДО</w:t>
            </w:r>
          </w:p>
        </w:tc>
      </w:tr>
      <w:tr w:rsidR="00286B40" w:rsidRPr="006E2D00" w:rsidTr="00A05A08">
        <w:trPr>
          <w:cantSplit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40" w:rsidRPr="006E2D00" w:rsidTr="00A05A08">
        <w:trPr>
          <w:cantSplit/>
        </w:trPr>
        <w:tc>
          <w:tcPr>
            <w:tcW w:w="99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(дата)</w:t>
            </w:r>
          </w:p>
        </w:tc>
      </w:tr>
      <w:tr w:rsidR="00286B40" w:rsidRPr="006E2D00" w:rsidTr="00A05A08">
        <w:trPr>
          <w:cantSplit/>
        </w:trPr>
        <w:tc>
          <w:tcPr>
            <w:tcW w:w="99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40" w:rsidRPr="006E2D00" w:rsidTr="00A05A08">
        <w:trPr>
          <w:cantSplit/>
        </w:trPr>
        <w:tc>
          <w:tcPr>
            <w:tcW w:w="992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клиента)</w:t>
            </w:r>
          </w:p>
        </w:tc>
      </w:tr>
      <w:tr w:rsidR="00286B40" w:rsidRPr="006E2D00" w:rsidTr="00A05A08">
        <w:trPr>
          <w:cantSplit/>
          <w:trHeight w:val="108"/>
        </w:trPr>
        <w:tc>
          <w:tcPr>
            <w:tcW w:w="99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40" w:rsidRPr="006E2D00" w:rsidTr="00A05A08">
        <w:trPr>
          <w:cantSplit/>
        </w:trPr>
        <w:tc>
          <w:tcPr>
            <w:tcW w:w="99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запроса*:____________________________________________________________________</w:t>
            </w:r>
          </w:p>
        </w:tc>
      </w:tr>
      <w:tr w:rsidR="00286B40" w:rsidRPr="006E2D00" w:rsidTr="00A05A08">
        <w:trPr>
          <w:cantSplit/>
        </w:trPr>
        <w:tc>
          <w:tcPr>
            <w:tcW w:w="99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________________________________________________________________________________.</w:t>
            </w:r>
          </w:p>
        </w:tc>
      </w:tr>
      <w:tr w:rsidR="00286B40" w:rsidRPr="006E2D00" w:rsidTr="00A05A08">
        <w:trPr>
          <w:cantSplit/>
          <w:trHeight w:val="280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40" w:rsidRPr="006E2D00" w:rsidTr="00A05A08">
        <w:trPr>
          <w:cantSplit/>
          <w:trHeight w:val="275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расчетного документа</w:t>
            </w:r>
          </w:p>
        </w:tc>
        <w:tc>
          <w:tcPr>
            <w:tcW w:w="53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40" w:rsidRPr="006E2D00" w:rsidTr="00A05A08">
        <w:trPr>
          <w:cantSplit/>
          <w:trHeight w:val="275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расчетного документа</w:t>
            </w:r>
          </w:p>
        </w:tc>
        <w:tc>
          <w:tcPr>
            <w:tcW w:w="5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40" w:rsidRPr="006E2D00" w:rsidTr="00A05A08">
        <w:trPr>
          <w:cantSplit/>
          <w:trHeight w:val="275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(цифрами) расчетного документа</w:t>
            </w:r>
          </w:p>
        </w:tc>
        <w:tc>
          <w:tcPr>
            <w:tcW w:w="5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40" w:rsidRPr="006E2D00" w:rsidTr="00A05A08">
        <w:trPr>
          <w:cantSplit/>
          <w:trHeight w:val="275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плательщика</w:t>
            </w:r>
          </w:p>
        </w:tc>
        <w:tc>
          <w:tcPr>
            <w:tcW w:w="5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40" w:rsidRPr="006E2D00" w:rsidTr="00A05A08">
        <w:trPr>
          <w:cantSplit/>
          <w:trHeight w:val="275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счета плательщика</w:t>
            </w:r>
          </w:p>
        </w:tc>
        <w:tc>
          <w:tcPr>
            <w:tcW w:w="5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40" w:rsidRPr="006E2D00" w:rsidTr="00A05A08">
        <w:trPr>
          <w:cantSplit/>
          <w:trHeight w:val="275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банка-плательщика</w:t>
            </w:r>
          </w:p>
        </w:tc>
        <w:tc>
          <w:tcPr>
            <w:tcW w:w="5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40" w:rsidRPr="006E2D00" w:rsidTr="00A05A08">
        <w:trPr>
          <w:cantSplit/>
          <w:trHeight w:val="275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банка-плательщика</w:t>
            </w:r>
          </w:p>
        </w:tc>
        <w:tc>
          <w:tcPr>
            <w:tcW w:w="5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40" w:rsidRPr="006E2D00" w:rsidTr="00A05A08">
        <w:trPr>
          <w:cantSplit/>
          <w:trHeight w:val="275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бенефициара (взыскателя)</w:t>
            </w:r>
          </w:p>
        </w:tc>
        <w:tc>
          <w:tcPr>
            <w:tcW w:w="53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40" w:rsidRPr="006E2D00" w:rsidTr="00A05A08">
        <w:trPr>
          <w:cantSplit/>
          <w:trHeight w:val="275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счета бенефициара (взыскателя)</w:t>
            </w:r>
          </w:p>
        </w:tc>
        <w:tc>
          <w:tcPr>
            <w:tcW w:w="53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40" w:rsidRPr="006E2D00" w:rsidTr="00A05A08">
        <w:trPr>
          <w:cantSplit/>
          <w:trHeight w:val="275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банка-получателя</w:t>
            </w:r>
          </w:p>
        </w:tc>
        <w:tc>
          <w:tcPr>
            <w:tcW w:w="53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40" w:rsidRPr="006E2D00" w:rsidTr="00A05A08">
        <w:trPr>
          <w:cantSplit/>
          <w:trHeight w:val="275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банка-получателя</w:t>
            </w:r>
          </w:p>
        </w:tc>
        <w:tc>
          <w:tcPr>
            <w:tcW w:w="5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40" w:rsidRPr="006E2D00" w:rsidTr="00A05A08">
        <w:trPr>
          <w:cantSplit/>
          <w:trHeight w:val="275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отзыва**</w:t>
            </w:r>
          </w:p>
        </w:tc>
        <w:tc>
          <w:tcPr>
            <w:tcW w:w="5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40" w:rsidRPr="006E2D00" w:rsidTr="00A05A08">
        <w:trPr>
          <w:cantSplit/>
          <w:trHeight w:val="275"/>
        </w:trPr>
        <w:tc>
          <w:tcPr>
            <w:tcW w:w="99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40" w:rsidRPr="006E2D00" w:rsidTr="00A05A08">
        <w:trPr>
          <w:cantSplit/>
          <w:trHeight w:val="275"/>
        </w:trPr>
        <w:tc>
          <w:tcPr>
            <w:tcW w:w="99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на основании которого отзывается или приостанавливается исполнение платежного требования взыскателя по заявлению плательщика ***:</w:t>
            </w:r>
          </w:p>
        </w:tc>
      </w:tr>
      <w:tr w:rsidR="00286B40" w:rsidRPr="006E2D00" w:rsidTr="00A05A08">
        <w:trPr>
          <w:cantSplit/>
          <w:trHeight w:val="27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B40" w:rsidRPr="006E2D00" w:rsidTr="00A05A08">
        <w:trPr>
          <w:cantSplit/>
          <w:trHeight w:val="27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E2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вынесший решение: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УНП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6B40" w:rsidRPr="006E2D00" w:rsidRDefault="00286B40" w:rsidP="00286B40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5386"/>
      </w:tblGrid>
      <w:tr w:rsidR="00286B40" w:rsidRPr="006E2D00" w:rsidTr="00A05A08">
        <w:trPr>
          <w:cantSplit/>
        </w:trPr>
        <w:tc>
          <w:tcPr>
            <w:tcW w:w="4537" w:type="dxa"/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для банка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6B40" w:rsidRPr="006E2D00" w:rsidRDefault="00286B40" w:rsidP="00286B40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2693"/>
        <w:gridCol w:w="2693"/>
      </w:tblGrid>
      <w:tr w:rsidR="00286B40" w:rsidRPr="006E2D00" w:rsidTr="00A05A08">
        <w:trPr>
          <w:cantSplit/>
        </w:trPr>
        <w:tc>
          <w:tcPr>
            <w:tcW w:w="4537" w:type="dxa"/>
          </w:tcPr>
          <w:p w:rsidR="00286B40" w:rsidRPr="006E2D00" w:rsidRDefault="00286B40" w:rsidP="00A05A08">
            <w:pPr>
              <w:ind w:left="-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плательщика (взыскателя)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6B40" w:rsidRPr="006E2D00" w:rsidRDefault="00286B40" w:rsidP="00286B40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49"/>
        <w:gridCol w:w="993"/>
        <w:gridCol w:w="351"/>
        <w:gridCol w:w="2160"/>
        <w:gridCol w:w="3301"/>
      </w:tblGrid>
      <w:tr w:rsidR="00286B40" w:rsidRPr="006E2D00" w:rsidTr="00A05A08">
        <w:trPr>
          <w:cantSplit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Отметки банка:</w:t>
            </w:r>
          </w:p>
        </w:tc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B40" w:rsidRPr="006E2D00" w:rsidTr="00A05A08">
        <w:trPr>
          <w:cantSplit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86B40" w:rsidRPr="006E2D00" w:rsidTr="00A05A08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keepNext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E2D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  и время поступления: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keepNext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keepNext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B40" w:rsidRPr="006E2D00" w:rsidTr="00A05A08">
        <w:trPr>
          <w:cantSplit/>
          <w:trHeight w:val="7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keepNext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86B40" w:rsidRPr="006E2D00" w:rsidTr="00A05A08">
        <w:trPr>
          <w:cantSplit/>
          <w:trHeight w:val="70"/>
        </w:trPr>
        <w:tc>
          <w:tcPr>
            <w:tcW w:w="44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keepNext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E2D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ответственного исполнителя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B40" w:rsidRPr="006E2D00" w:rsidRDefault="00286B40" w:rsidP="00A05A08">
            <w:pPr>
              <w:keepNext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keepNext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86B40" w:rsidRPr="006E2D00" w:rsidTr="00A05A08">
        <w:trPr>
          <w:cantSplit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keepNext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86B40" w:rsidRPr="006E2D00" w:rsidTr="00A05A08">
        <w:trPr>
          <w:cantSplit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6B40" w:rsidRPr="006E2D00" w:rsidRDefault="00286B40" w:rsidP="00A05A08">
            <w:pPr>
              <w:keepNext/>
              <w:outlineLvl w:val="0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E2D00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Штамп банка</w:t>
            </w:r>
          </w:p>
        </w:tc>
      </w:tr>
    </w:tbl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3631"/>
      </w:tblGrid>
      <w:tr w:rsidR="00286B40" w:rsidRPr="006E2D00" w:rsidTr="00A05A08">
        <w:tc>
          <w:tcPr>
            <w:tcW w:w="6487" w:type="dxa"/>
          </w:tcPr>
          <w:p w:rsidR="00286B40" w:rsidRDefault="00286B40" w:rsidP="00A05A08"/>
          <w:p w:rsidR="000368F0" w:rsidRDefault="000368F0" w:rsidP="00A05A08"/>
          <w:p w:rsidR="000368F0" w:rsidRDefault="000368F0" w:rsidP="00A05A08"/>
          <w:p w:rsidR="000368F0" w:rsidRDefault="000368F0" w:rsidP="00A05A08"/>
          <w:p w:rsidR="000368F0" w:rsidRPr="006E2D00" w:rsidRDefault="000368F0" w:rsidP="00A05A08"/>
          <w:p w:rsidR="00286B40" w:rsidRPr="006E2D00" w:rsidRDefault="00286B40" w:rsidP="00A05A08"/>
          <w:p w:rsidR="00286B40" w:rsidRPr="006E2D00" w:rsidRDefault="00286B40" w:rsidP="00A05A08">
            <w:pPr>
              <w:rPr>
                <w:rFonts w:ascii="Times New Roman" w:hAnsi="Times New Roman"/>
                <w:sz w:val="20"/>
                <w:szCs w:val="20"/>
              </w:rPr>
            </w:pPr>
            <w:r w:rsidRPr="006E2D00">
              <w:t>*</w:t>
            </w:r>
            <w:r w:rsidRPr="006E2D00">
              <w:rPr>
                <w:rFonts w:ascii="Times New Roman" w:hAnsi="Times New Roman"/>
                <w:sz w:val="20"/>
                <w:szCs w:val="20"/>
              </w:rPr>
              <w:t>Поле «Вид запроса» принимает значение:</w:t>
            </w:r>
          </w:p>
          <w:p w:rsidR="00286B40" w:rsidRPr="006E2D00" w:rsidRDefault="00286B40" w:rsidP="00A05A08">
            <w:pPr>
              <w:rPr>
                <w:rFonts w:ascii="Times New Roman" w:hAnsi="Times New Roman"/>
                <w:sz w:val="20"/>
                <w:szCs w:val="20"/>
              </w:rPr>
            </w:pPr>
            <w:r w:rsidRPr="006E2D00">
              <w:rPr>
                <w:rFonts w:ascii="Times New Roman" w:hAnsi="Times New Roman"/>
                <w:sz w:val="20"/>
                <w:szCs w:val="20"/>
              </w:rPr>
              <w:t>отзыв платежного требования по заявлению взыскателя;</w:t>
            </w:r>
          </w:p>
          <w:p w:rsidR="00286B40" w:rsidRPr="006E2D00" w:rsidRDefault="00286B40" w:rsidP="00A05A08">
            <w:pPr>
              <w:rPr>
                <w:rFonts w:ascii="Times New Roman" w:hAnsi="Times New Roman"/>
                <w:sz w:val="20"/>
                <w:szCs w:val="20"/>
              </w:rPr>
            </w:pPr>
            <w:r w:rsidRPr="006E2D00">
              <w:rPr>
                <w:rFonts w:ascii="Times New Roman" w:hAnsi="Times New Roman"/>
                <w:sz w:val="20"/>
                <w:szCs w:val="20"/>
              </w:rPr>
              <w:t>отзыв платежного поручения по заявлению плательщика;</w:t>
            </w:r>
          </w:p>
          <w:p w:rsidR="00286B40" w:rsidRPr="006E2D00" w:rsidRDefault="00286B40" w:rsidP="00A05A08">
            <w:pPr>
              <w:rPr>
                <w:rFonts w:ascii="Times New Roman" w:hAnsi="Times New Roman"/>
                <w:sz w:val="20"/>
                <w:szCs w:val="20"/>
              </w:rPr>
            </w:pPr>
            <w:r w:rsidRPr="006E2D00">
              <w:rPr>
                <w:rFonts w:ascii="Times New Roman" w:hAnsi="Times New Roman"/>
                <w:sz w:val="20"/>
                <w:szCs w:val="20"/>
              </w:rPr>
              <w:t>изменение реквизитов платежного требования по заявлению взыскателя;</w:t>
            </w:r>
          </w:p>
          <w:p w:rsidR="00286B40" w:rsidRPr="006E2D00" w:rsidRDefault="00286B40" w:rsidP="00A05A08">
            <w:pPr>
              <w:rPr>
                <w:rFonts w:ascii="Times New Roman" w:hAnsi="Times New Roman"/>
                <w:sz w:val="20"/>
                <w:szCs w:val="20"/>
              </w:rPr>
            </w:pPr>
            <w:r w:rsidRPr="006E2D00">
              <w:rPr>
                <w:rFonts w:ascii="Times New Roman" w:hAnsi="Times New Roman"/>
                <w:sz w:val="20"/>
                <w:szCs w:val="20"/>
              </w:rPr>
              <w:t>приостановление исполнения платежного требования по заявлению взыскателя;</w:t>
            </w:r>
          </w:p>
          <w:p w:rsidR="00286B40" w:rsidRPr="006E2D00" w:rsidRDefault="00286B40" w:rsidP="00A05A08">
            <w:pPr>
              <w:rPr>
                <w:rFonts w:ascii="Times New Roman" w:hAnsi="Times New Roman"/>
                <w:sz w:val="20"/>
                <w:szCs w:val="20"/>
              </w:rPr>
            </w:pPr>
            <w:r w:rsidRPr="006E2D00">
              <w:rPr>
                <w:rFonts w:ascii="Times New Roman" w:hAnsi="Times New Roman"/>
                <w:sz w:val="20"/>
                <w:szCs w:val="20"/>
              </w:rPr>
              <w:t>возобновление исполнения платежного требования по заявлению взыскателя;</w:t>
            </w:r>
          </w:p>
          <w:p w:rsidR="00286B40" w:rsidRPr="006E2D00" w:rsidRDefault="00286B40" w:rsidP="00A05A08">
            <w:pPr>
              <w:rPr>
                <w:rFonts w:ascii="Times New Roman" w:hAnsi="Times New Roman"/>
                <w:sz w:val="20"/>
                <w:szCs w:val="20"/>
              </w:rPr>
            </w:pPr>
            <w:r w:rsidRPr="006E2D00">
              <w:rPr>
                <w:rFonts w:ascii="Times New Roman" w:hAnsi="Times New Roman"/>
                <w:sz w:val="20"/>
                <w:szCs w:val="20"/>
              </w:rPr>
              <w:t>приостановление исполнения платежного требования по заявлению плательщика;</w:t>
            </w:r>
          </w:p>
          <w:p w:rsidR="00286B40" w:rsidRPr="006E2D00" w:rsidRDefault="00286B40" w:rsidP="00A05A08">
            <w:r w:rsidRPr="006E2D00">
              <w:rPr>
                <w:rFonts w:ascii="Times New Roman" w:hAnsi="Times New Roman"/>
                <w:sz w:val="20"/>
                <w:szCs w:val="20"/>
              </w:rPr>
              <w:t>отзыв платежного требования по заявлению плательщика.</w:t>
            </w:r>
          </w:p>
        </w:tc>
        <w:tc>
          <w:tcPr>
            <w:tcW w:w="3792" w:type="dxa"/>
          </w:tcPr>
          <w:p w:rsidR="00286B40" w:rsidRPr="006E2D00" w:rsidRDefault="00286B40" w:rsidP="00A05A08"/>
          <w:p w:rsidR="00286B40" w:rsidRDefault="00286B40" w:rsidP="00A05A08"/>
          <w:p w:rsidR="000368F0" w:rsidRDefault="000368F0" w:rsidP="00A05A08"/>
          <w:p w:rsidR="000368F0" w:rsidRDefault="000368F0" w:rsidP="00A05A08"/>
          <w:p w:rsidR="000368F0" w:rsidRPr="006E2D00" w:rsidRDefault="000368F0" w:rsidP="00A05A08"/>
          <w:p w:rsidR="00286B40" w:rsidRPr="006E2D00" w:rsidRDefault="00286B40" w:rsidP="00A05A08">
            <w:pPr>
              <w:rPr>
                <w:rFonts w:ascii="Times New Roman" w:hAnsi="Times New Roman"/>
                <w:sz w:val="20"/>
                <w:szCs w:val="20"/>
              </w:rPr>
            </w:pPr>
            <w:r w:rsidRPr="006E2D00">
              <w:rPr>
                <w:rFonts w:ascii="Times New Roman" w:hAnsi="Times New Roman"/>
                <w:sz w:val="20"/>
                <w:szCs w:val="20"/>
              </w:rPr>
              <w:lastRenderedPageBreak/>
              <w:t>**Поле заполняется при отзыве расчетного документа.</w:t>
            </w:r>
          </w:p>
          <w:p w:rsidR="00286B40" w:rsidRPr="006E2D00" w:rsidRDefault="00286B40" w:rsidP="00A05A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6B40" w:rsidRPr="006E2D00" w:rsidRDefault="00286B40" w:rsidP="00A05A08">
            <w:pPr>
              <w:rPr>
                <w:rFonts w:ascii="Times New Roman" w:hAnsi="Times New Roman"/>
                <w:sz w:val="20"/>
                <w:szCs w:val="20"/>
              </w:rPr>
            </w:pPr>
            <w:r w:rsidRPr="006E2D00">
              <w:rPr>
                <w:rFonts w:ascii="Times New Roman" w:hAnsi="Times New Roman"/>
                <w:sz w:val="20"/>
                <w:szCs w:val="20"/>
              </w:rPr>
              <w:t>***Поле заполняется для  «Вида запросов»:</w:t>
            </w:r>
          </w:p>
          <w:p w:rsidR="00286B40" w:rsidRPr="006E2D00" w:rsidRDefault="00286B40" w:rsidP="00A05A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6B40" w:rsidRPr="006E2D00" w:rsidRDefault="00286B40" w:rsidP="00A05A08">
            <w:pPr>
              <w:rPr>
                <w:rFonts w:ascii="Times New Roman" w:hAnsi="Times New Roman"/>
                <w:sz w:val="20"/>
                <w:szCs w:val="20"/>
              </w:rPr>
            </w:pPr>
            <w:r w:rsidRPr="006E2D00">
              <w:rPr>
                <w:rFonts w:ascii="Times New Roman" w:hAnsi="Times New Roman"/>
                <w:sz w:val="20"/>
                <w:szCs w:val="20"/>
              </w:rPr>
              <w:t xml:space="preserve">приостановление исполнения платежного </w:t>
            </w:r>
          </w:p>
          <w:p w:rsidR="00286B40" w:rsidRPr="006E2D00" w:rsidRDefault="00286B40" w:rsidP="00A05A08">
            <w:pPr>
              <w:rPr>
                <w:rFonts w:ascii="Times New Roman" w:hAnsi="Times New Roman"/>
                <w:sz w:val="20"/>
                <w:szCs w:val="20"/>
              </w:rPr>
            </w:pPr>
            <w:r w:rsidRPr="006E2D00">
              <w:rPr>
                <w:rFonts w:ascii="Times New Roman" w:hAnsi="Times New Roman"/>
                <w:sz w:val="20"/>
                <w:szCs w:val="20"/>
              </w:rPr>
              <w:t>требования по заявлению плательщика;</w:t>
            </w:r>
          </w:p>
          <w:p w:rsidR="00286B40" w:rsidRPr="006E2D00" w:rsidRDefault="00286B40" w:rsidP="00A05A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6B40" w:rsidRPr="006E2D00" w:rsidRDefault="00286B40" w:rsidP="00A05A08">
            <w:pPr>
              <w:rPr>
                <w:rFonts w:ascii="Times New Roman" w:hAnsi="Times New Roman"/>
                <w:sz w:val="20"/>
                <w:szCs w:val="20"/>
              </w:rPr>
            </w:pPr>
            <w:r w:rsidRPr="006E2D00">
              <w:rPr>
                <w:rFonts w:ascii="Times New Roman" w:hAnsi="Times New Roman"/>
                <w:sz w:val="20"/>
                <w:szCs w:val="20"/>
              </w:rPr>
              <w:t>отзыв платежного требования по заявлению плательщика.</w:t>
            </w:r>
          </w:p>
        </w:tc>
      </w:tr>
    </w:tbl>
    <w:p w:rsidR="00FF3D6F" w:rsidRDefault="00FF3D6F"/>
    <w:sectPr w:rsidR="00FF3D6F" w:rsidSect="00286B40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40"/>
    <w:rsid w:val="000368F0"/>
    <w:rsid w:val="00286B40"/>
    <w:rsid w:val="005B0DB7"/>
    <w:rsid w:val="008C0C5E"/>
    <w:rsid w:val="00EA649B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091C"/>
  <w15:docId w15:val="{8310AF43-9C6C-4BAB-923E-16CF7D67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uiPriority w:val="59"/>
    <w:rsid w:val="0028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86B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i.sofronova</dc:creator>
  <cp:keywords/>
  <dc:description/>
  <cp:lastModifiedBy>Сакович Ольга</cp:lastModifiedBy>
  <cp:revision>3</cp:revision>
  <dcterms:created xsi:type="dcterms:W3CDTF">2022-02-13T13:32:00Z</dcterms:created>
  <dcterms:modified xsi:type="dcterms:W3CDTF">2022-02-13T13:45:00Z</dcterms:modified>
</cp:coreProperties>
</file>