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0A0" w:firstRow="1" w:lastRow="0" w:firstColumn="1" w:lastColumn="0" w:noHBand="0" w:noVBand="0"/>
      </w:tblPr>
      <w:tblGrid>
        <w:gridCol w:w="5353"/>
        <w:gridCol w:w="4536"/>
      </w:tblGrid>
      <w:tr w:rsidR="00845B57" w:rsidRPr="00C222A0" w:rsidTr="00B715E9">
        <w:tc>
          <w:tcPr>
            <w:tcW w:w="5353" w:type="dxa"/>
          </w:tcPr>
          <w:p w:rsidR="00845B57" w:rsidRPr="00C222A0" w:rsidRDefault="00845B57" w:rsidP="00B715E9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Открытое акционерное общество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«</w:t>
            </w:r>
            <w:proofErr w:type="spellStart"/>
            <w:r w:rsidRPr="00C222A0">
              <w:rPr>
                <w:sz w:val="28"/>
                <w:szCs w:val="28"/>
              </w:rPr>
              <w:t>Сбер</w:t>
            </w:r>
            <w:proofErr w:type="spellEnd"/>
            <w:r w:rsidR="009A5AEC">
              <w:rPr>
                <w:sz w:val="28"/>
                <w:szCs w:val="28"/>
              </w:rPr>
              <w:t xml:space="preserve"> Б</w:t>
            </w:r>
            <w:r w:rsidRPr="00C222A0">
              <w:rPr>
                <w:sz w:val="28"/>
                <w:szCs w:val="28"/>
              </w:rPr>
              <w:t>анк»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УСЛОВИЯ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</w:p>
          <w:p w:rsidR="00845B57" w:rsidRPr="00C222A0" w:rsidRDefault="000E26A3" w:rsidP="00B71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45B57" w:rsidRPr="00C222A0">
              <w:rPr>
                <w:sz w:val="28"/>
                <w:szCs w:val="28"/>
              </w:rPr>
              <w:t>.0</w:t>
            </w:r>
            <w:r w:rsidR="009A5AEC">
              <w:rPr>
                <w:sz w:val="28"/>
                <w:szCs w:val="28"/>
              </w:rPr>
              <w:t>6</w:t>
            </w:r>
            <w:r w:rsidR="00845B57" w:rsidRPr="00C222A0">
              <w:rPr>
                <w:sz w:val="28"/>
                <w:szCs w:val="28"/>
              </w:rPr>
              <w:t>.202</w:t>
            </w:r>
            <w:r w:rsidR="009A5AEC">
              <w:rPr>
                <w:sz w:val="28"/>
                <w:szCs w:val="28"/>
              </w:rPr>
              <w:t>2</w:t>
            </w:r>
            <w:r w:rsidR="00845B57" w:rsidRPr="00C222A0">
              <w:rPr>
                <w:sz w:val="28"/>
                <w:szCs w:val="28"/>
              </w:rPr>
              <w:t xml:space="preserve"> № </w:t>
            </w:r>
            <w:r w:rsidRPr="000E26A3">
              <w:rPr>
                <w:sz w:val="28"/>
                <w:szCs w:val="28"/>
              </w:rPr>
              <w:t>01/01-07/292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45B57" w:rsidRPr="00C222A0" w:rsidRDefault="00845B57" w:rsidP="00B715E9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УТВЕРЖДЕНО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Протокол заседания Комитета ОАО «</w:t>
            </w:r>
            <w:proofErr w:type="spellStart"/>
            <w:r w:rsidRPr="00C222A0">
              <w:rPr>
                <w:sz w:val="28"/>
                <w:szCs w:val="28"/>
              </w:rPr>
              <w:t>Сбер</w:t>
            </w:r>
            <w:proofErr w:type="spellEnd"/>
            <w:r w:rsidR="009A5AEC">
              <w:rPr>
                <w:sz w:val="28"/>
                <w:szCs w:val="28"/>
              </w:rPr>
              <w:t xml:space="preserve"> Б</w:t>
            </w:r>
            <w:r w:rsidRPr="00C222A0">
              <w:rPr>
                <w:sz w:val="28"/>
                <w:szCs w:val="28"/>
              </w:rPr>
              <w:t>анк» по управлению активами и пассивами</w:t>
            </w:r>
          </w:p>
          <w:p w:rsidR="00845B57" w:rsidRPr="00C222A0" w:rsidRDefault="00845B57" w:rsidP="00B715E9">
            <w:pPr>
              <w:rPr>
                <w:sz w:val="28"/>
                <w:szCs w:val="28"/>
              </w:rPr>
            </w:pPr>
          </w:p>
          <w:p w:rsidR="00845B57" w:rsidRPr="00C222A0" w:rsidRDefault="000E26A3" w:rsidP="00F90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45B57" w:rsidRPr="00C222A0">
              <w:rPr>
                <w:sz w:val="28"/>
                <w:szCs w:val="28"/>
              </w:rPr>
              <w:t>.</w:t>
            </w:r>
            <w:r w:rsidR="00845B57" w:rsidRPr="00C222A0">
              <w:rPr>
                <w:sz w:val="28"/>
                <w:szCs w:val="28"/>
                <w:lang w:val="en-US"/>
              </w:rPr>
              <w:t>0</w:t>
            </w:r>
            <w:r w:rsidR="0055047C">
              <w:rPr>
                <w:sz w:val="28"/>
                <w:szCs w:val="28"/>
              </w:rPr>
              <w:t>6</w:t>
            </w:r>
            <w:r w:rsidR="00845B57" w:rsidRPr="00C222A0">
              <w:rPr>
                <w:sz w:val="28"/>
                <w:szCs w:val="28"/>
              </w:rPr>
              <w:t>.202</w:t>
            </w:r>
            <w:r w:rsidR="0055047C">
              <w:rPr>
                <w:sz w:val="28"/>
                <w:szCs w:val="28"/>
              </w:rPr>
              <w:t>2</w:t>
            </w:r>
            <w:r w:rsidR="00845B57" w:rsidRPr="00C222A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74</w:t>
            </w:r>
          </w:p>
        </w:tc>
      </w:tr>
    </w:tbl>
    <w:p w:rsidR="00845B57" w:rsidRPr="00C222A0" w:rsidRDefault="00845B57" w:rsidP="00845B57">
      <w:pPr>
        <w:rPr>
          <w:sz w:val="28"/>
          <w:szCs w:val="28"/>
        </w:rPr>
      </w:pPr>
      <w:r w:rsidRPr="00C222A0">
        <w:rPr>
          <w:sz w:val="28"/>
          <w:szCs w:val="28"/>
        </w:rPr>
        <w:t>г. Минск</w:t>
      </w:r>
    </w:p>
    <w:p w:rsidR="00845B57" w:rsidRPr="00C222A0" w:rsidRDefault="00845B57" w:rsidP="00845B57">
      <w:pPr>
        <w:ind w:firstLine="709"/>
        <w:rPr>
          <w:sz w:val="28"/>
          <w:szCs w:val="28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845B57" w:rsidRPr="00C222A0" w:rsidTr="00B715E9">
        <w:trPr>
          <w:trHeight w:val="641"/>
        </w:trPr>
        <w:tc>
          <w:tcPr>
            <w:tcW w:w="5070" w:type="dxa"/>
          </w:tcPr>
          <w:p w:rsidR="00845B57" w:rsidRPr="00C222A0" w:rsidRDefault="00845B57" w:rsidP="00D55A42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предоставления банковск</w:t>
            </w:r>
            <w:r w:rsidR="00F90406">
              <w:rPr>
                <w:sz w:val="28"/>
                <w:szCs w:val="28"/>
              </w:rPr>
              <w:t>ого</w:t>
            </w:r>
            <w:r w:rsidRPr="00C222A0">
              <w:rPr>
                <w:sz w:val="28"/>
                <w:szCs w:val="28"/>
              </w:rPr>
              <w:t xml:space="preserve"> продукт</w:t>
            </w:r>
            <w:r w:rsidR="00F90406">
              <w:rPr>
                <w:sz w:val="28"/>
                <w:szCs w:val="28"/>
              </w:rPr>
              <w:t>а</w:t>
            </w:r>
            <w:r w:rsidRPr="00C222A0">
              <w:rPr>
                <w:sz w:val="28"/>
                <w:szCs w:val="28"/>
              </w:rPr>
              <w:t>:</w:t>
            </w:r>
            <w:r w:rsidR="00F90406">
              <w:rPr>
                <w:sz w:val="28"/>
                <w:szCs w:val="28"/>
              </w:rPr>
              <w:t xml:space="preserve"> </w:t>
            </w:r>
            <w:r w:rsidR="009A5AEC">
              <w:rPr>
                <w:sz w:val="28"/>
                <w:szCs w:val="28"/>
              </w:rPr>
              <w:t>пакет услуг «</w:t>
            </w:r>
            <w:r w:rsidR="00585BF1">
              <w:rPr>
                <w:sz w:val="28"/>
                <w:szCs w:val="28"/>
              </w:rPr>
              <w:t>Базовый</w:t>
            </w:r>
            <w:r w:rsidR="0055047C">
              <w:rPr>
                <w:sz w:val="28"/>
                <w:szCs w:val="28"/>
              </w:rPr>
              <w:t>»</w:t>
            </w:r>
          </w:p>
        </w:tc>
      </w:tr>
    </w:tbl>
    <w:p w:rsidR="00FE168D" w:rsidRPr="005C1BD3" w:rsidRDefault="00FE168D" w:rsidP="00845B57">
      <w:pPr>
        <w:ind w:firstLine="709"/>
        <w:jc w:val="both"/>
        <w:rPr>
          <w:sz w:val="28"/>
          <w:szCs w:val="28"/>
        </w:rPr>
      </w:pPr>
    </w:p>
    <w:p w:rsidR="00B62758" w:rsidRDefault="00845B57" w:rsidP="004D5E36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 w:rsidRPr="00B62758">
        <w:rPr>
          <w:sz w:val="28"/>
          <w:szCs w:val="28"/>
        </w:rPr>
        <w:t xml:space="preserve">Наименование банковского продукта: </w:t>
      </w:r>
      <w:r w:rsidR="009A5AEC" w:rsidRPr="00B62758">
        <w:rPr>
          <w:sz w:val="28"/>
          <w:szCs w:val="28"/>
        </w:rPr>
        <w:t xml:space="preserve">пакет услуг </w:t>
      </w:r>
      <w:r w:rsidR="0055047C" w:rsidRPr="00B62758">
        <w:rPr>
          <w:sz w:val="28"/>
          <w:szCs w:val="28"/>
        </w:rPr>
        <w:t>«</w:t>
      </w:r>
      <w:r w:rsidR="00585BF1">
        <w:rPr>
          <w:sz w:val="28"/>
          <w:szCs w:val="28"/>
        </w:rPr>
        <w:t>Базовый</w:t>
      </w:r>
      <w:r w:rsidR="0055047C" w:rsidRPr="00B62758">
        <w:rPr>
          <w:sz w:val="28"/>
          <w:szCs w:val="28"/>
        </w:rPr>
        <w:t>»</w:t>
      </w:r>
      <w:r w:rsidR="009A5AEC" w:rsidRPr="00B62758">
        <w:rPr>
          <w:sz w:val="28"/>
          <w:szCs w:val="28"/>
        </w:rPr>
        <w:t xml:space="preserve"> (далее </w:t>
      </w:r>
      <w:r w:rsidR="0055047C" w:rsidRPr="00B62758">
        <w:rPr>
          <w:sz w:val="28"/>
          <w:szCs w:val="28"/>
        </w:rPr>
        <w:t>–</w:t>
      </w:r>
      <w:r w:rsidR="009A5AEC" w:rsidRPr="00B62758">
        <w:rPr>
          <w:sz w:val="28"/>
          <w:szCs w:val="28"/>
        </w:rPr>
        <w:t xml:space="preserve"> </w:t>
      </w:r>
      <w:r w:rsidR="0055047C" w:rsidRPr="00B62758">
        <w:rPr>
          <w:sz w:val="28"/>
          <w:szCs w:val="28"/>
        </w:rPr>
        <w:t>пакет услуг «</w:t>
      </w:r>
      <w:r w:rsidR="00585BF1">
        <w:rPr>
          <w:sz w:val="28"/>
          <w:szCs w:val="28"/>
        </w:rPr>
        <w:t>Базовый</w:t>
      </w:r>
      <w:r w:rsidR="0055047C" w:rsidRPr="00B62758">
        <w:rPr>
          <w:sz w:val="28"/>
          <w:szCs w:val="28"/>
        </w:rPr>
        <w:t>»</w:t>
      </w:r>
      <w:r w:rsidRPr="00B62758">
        <w:rPr>
          <w:sz w:val="28"/>
          <w:szCs w:val="28"/>
        </w:rPr>
        <w:t>)</w:t>
      </w:r>
      <w:r w:rsidR="00B62758">
        <w:rPr>
          <w:sz w:val="28"/>
          <w:szCs w:val="28"/>
        </w:rPr>
        <w:t xml:space="preserve"> </w:t>
      </w:r>
      <w:r w:rsidR="00B62758" w:rsidRPr="00B62758">
        <w:rPr>
          <w:sz w:val="28"/>
          <w:szCs w:val="28"/>
        </w:rPr>
        <w:t>для физических лиц</w:t>
      </w:r>
      <w:r w:rsidRPr="00B62758">
        <w:rPr>
          <w:sz w:val="28"/>
          <w:szCs w:val="28"/>
        </w:rPr>
        <w:t>.</w:t>
      </w:r>
    </w:p>
    <w:p w:rsidR="00B62758" w:rsidRPr="00B62758" w:rsidRDefault="00B62758" w:rsidP="004D5E36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 w:rsidRPr="00B62758">
        <w:rPr>
          <w:sz w:val="28"/>
          <w:szCs w:val="28"/>
        </w:rPr>
        <w:t xml:space="preserve">Пакет услуг </w:t>
      </w:r>
      <w:r w:rsidRPr="00792F3C">
        <w:rPr>
          <w:sz w:val="28"/>
          <w:szCs w:val="28"/>
        </w:rPr>
        <w:t>«</w:t>
      </w:r>
      <w:r w:rsidR="00585BF1">
        <w:rPr>
          <w:sz w:val="28"/>
          <w:szCs w:val="28"/>
        </w:rPr>
        <w:t>Базовый</w:t>
      </w:r>
      <w:r w:rsidRPr="00792F3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62758">
        <w:rPr>
          <w:sz w:val="28"/>
          <w:szCs w:val="28"/>
        </w:rPr>
        <w:t xml:space="preserve">- комплекс банковских услуг, направленных на максимальное удовлетворение потребностей клиентов-физических лиц, состоящих в трудовых отношениях с юридическим лицом или индивидуальным предпринимателем, </w:t>
      </w:r>
      <w:r w:rsidR="00B72F9B">
        <w:rPr>
          <w:sz w:val="28"/>
          <w:szCs w:val="28"/>
        </w:rPr>
        <w:t>с целью</w:t>
      </w:r>
      <w:r w:rsidR="00B72F9B" w:rsidRPr="00B62758">
        <w:rPr>
          <w:sz w:val="28"/>
          <w:szCs w:val="28"/>
        </w:rPr>
        <w:t xml:space="preserve"> </w:t>
      </w:r>
      <w:r w:rsidR="00B72F9B">
        <w:rPr>
          <w:sz w:val="28"/>
          <w:szCs w:val="28"/>
        </w:rPr>
        <w:t>зачисления</w:t>
      </w:r>
      <w:r w:rsidRPr="00B62758">
        <w:rPr>
          <w:sz w:val="28"/>
          <w:szCs w:val="28"/>
        </w:rPr>
        <w:t xml:space="preserve"> заработной платы </w:t>
      </w:r>
      <w:r w:rsidR="005C1BD3">
        <w:rPr>
          <w:sz w:val="28"/>
          <w:szCs w:val="28"/>
        </w:rPr>
        <w:t xml:space="preserve">и </w:t>
      </w:r>
      <w:r w:rsidR="0064178E">
        <w:rPr>
          <w:rStyle w:val="word-wrapper"/>
          <w:color w:val="242424"/>
          <w:sz w:val="30"/>
          <w:szCs w:val="30"/>
          <w:shd w:val="clear" w:color="auto" w:fill="FFFFFF"/>
        </w:rPr>
        <w:t>приравненны</w:t>
      </w:r>
      <w:r w:rsidR="00D4330E">
        <w:rPr>
          <w:rStyle w:val="word-wrapper"/>
          <w:color w:val="242424"/>
          <w:sz w:val="30"/>
          <w:szCs w:val="30"/>
          <w:shd w:val="clear" w:color="auto" w:fill="FFFFFF"/>
        </w:rPr>
        <w:t>х</w:t>
      </w:r>
      <w:r w:rsidR="0064178E">
        <w:rPr>
          <w:rStyle w:val="word-wrapper"/>
          <w:color w:val="242424"/>
          <w:sz w:val="30"/>
          <w:szCs w:val="30"/>
          <w:shd w:val="clear" w:color="auto" w:fill="FFFFFF"/>
        </w:rPr>
        <w:t xml:space="preserve"> к ней выплат</w:t>
      </w:r>
      <w:r w:rsidRPr="00B62758">
        <w:rPr>
          <w:sz w:val="28"/>
          <w:szCs w:val="28"/>
        </w:rPr>
        <w:t>.</w:t>
      </w:r>
    </w:p>
    <w:p w:rsidR="00845B57" w:rsidRPr="00C222A0" w:rsidRDefault="00B72F9B" w:rsidP="0084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B57" w:rsidRPr="00C222A0">
        <w:rPr>
          <w:sz w:val="28"/>
          <w:szCs w:val="28"/>
        </w:rPr>
        <w:t xml:space="preserve">. Характеристики </w:t>
      </w:r>
      <w:r w:rsidR="0055047C">
        <w:rPr>
          <w:sz w:val="28"/>
          <w:szCs w:val="28"/>
        </w:rPr>
        <w:t>пакета услуг «</w:t>
      </w:r>
      <w:r w:rsidR="00585BF1">
        <w:rPr>
          <w:sz w:val="28"/>
          <w:szCs w:val="28"/>
        </w:rPr>
        <w:t>Базовый</w:t>
      </w:r>
      <w:r w:rsidR="0055047C">
        <w:rPr>
          <w:sz w:val="28"/>
          <w:szCs w:val="28"/>
        </w:rPr>
        <w:t>»:</w:t>
      </w:r>
    </w:p>
    <w:tbl>
      <w:tblPr>
        <w:tblpPr w:leftFromText="180" w:rightFromText="180" w:vertAnchor="text" w:horzAnchor="margin" w:tblpY="23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6095"/>
      </w:tblGrid>
      <w:tr w:rsidR="00845B57" w:rsidRPr="00C222A0" w:rsidTr="00CC5AF0">
        <w:tc>
          <w:tcPr>
            <w:tcW w:w="3539" w:type="dxa"/>
          </w:tcPr>
          <w:p w:rsidR="00845B57" w:rsidRPr="008D6735" w:rsidRDefault="00845B57" w:rsidP="001341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095" w:type="dxa"/>
          </w:tcPr>
          <w:p w:rsidR="00845B57" w:rsidRDefault="0055047C" w:rsidP="00134140">
            <w:pPr>
              <w:tabs>
                <w:tab w:val="left" w:pos="474"/>
                <w:tab w:val="left" w:pos="725"/>
              </w:tabs>
              <w:ind w:left="332"/>
              <w:contextualSpacing/>
              <w:jc w:val="both"/>
              <w:rPr>
                <w:sz w:val="28"/>
                <w:szCs w:val="28"/>
              </w:rPr>
            </w:pPr>
            <w:r w:rsidRPr="0055047C">
              <w:rPr>
                <w:sz w:val="28"/>
                <w:szCs w:val="28"/>
              </w:rPr>
              <w:t>Пакет услуг «</w:t>
            </w:r>
            <w:r w:rsidR="00585BF1">
              <w:rPr>
                <w:sz w:val="28"/>
                <w:szCs w:val="28"/>
              </w:rPr>
              <w:t>Базовый</w:t>
            </w:r>
            <w:r w:rsidRPr="0055047C">
              <w:rPr>
                <w:sz w:val="28"/>
                <w:szCs w:val="28"/>
              </w:rPr>
              <w:t>»</w:t>
            </w:r>
          </w:p>
        </w:tc>
      </w:tr>
      <w:tr w:rsidR="001D187A" w:rsidRPr="00C222A0" w:rsidTr="00CC5AF0">
        <w:tc>
          <w:tcPr>
            <w:tcW w:w="3539" w:type="dxa"/>
          </w:tcPr>
          <w:p w:rsidR="001D187A" w:rsidRPr="00C222A0" w:rsidRDefault="001D187A" w:rsidP="00B71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 xml:space="preserve">Услуги, </w:t>
            </w:r>
            <w:r>
              <w:rPr>
                <w:sz w:val="28"/>
                <w:szCs w:val="28"/>
              </w:rPr>
              <w:t xml:space="preserve">продукты </w:t>
            </w:r>
            <w:r w:rsidRPr="00C222A0">
              <w:rPr>
                <w:sz w:val="28"/>
                <w:szCs w:val="28"/>
              </w:rPr>
              <w:t>входящие в</w:t>
            </w:r>
            <w:r>
              <w:rPr>
                <w:sz w:val="28"/>
                <w:szCs w:val="28"/>
              </w:rPr>
              <w:t xml:space="preserve"> </w:t>
            </w:r>
            <w:r w:rsidR="00CC5AF0" w:rsidRPr="00CC5AF0">
              <w:rPr>
                <w:sz w:val="28"/>
                <w:szCs w:val="28"/>
              </w:rPr>
              <w:t xml:space="preserve"> </w:t>
            </w:r>
            <w:r w:rsidR="0055047C">
              <w:rPr>
                <w:sz w:val="28"/>
                <w:szCs w:val="28"/>
              </w:rPr>
              <w:t>Пакет услуг «</w:t>
            </w:r>
            <w:r w:rsidR="00585BF1">
              <w:rPr>
                <w:sz w:val="28"/>
                <w:szCs w:val="28"/>
              </w:rPr>
              <w:t>Базовый</w:t>
            </w:r>
            <w:r w:rsidR="0055047C">
              <w:rPr>
                <w:sz w:val="28"/>
                <w:szCs w:val="28"/>
              </w:rPr>
              <w:t>»</w:t>
            </w:r>
            <w:r w:rsidR="00CC5AF0" w:rsidRPr="00134140" w:rsidDel="00CC5A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CE63C0" w:rsidRPr="00E6454B" w:rsidRDefault="0064178E" w:rsidP="004D5E36">
            <w:pPr>
              <w:numPr>
                <w:ilvl w:val="0"/>
                <w:numId w:val="1"/>
              </w:numPr>
              <w:tabs>
                <w:tab w:val="left" w:pos="600"/>
              </w:tabs>
              <w:autoSpaceDE w:val="0"/>
              <w:autoSpaceDN w:val="0"/>
              <w:adjustRightInd w:val="0"/>
              <w:ind w:left="4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  <w:r w:rsidR="00CE63C0" w:rsidRPr="00E6454B">
              <w:rPr>
                <w:sz w:val="28"/>
                <w:szCs w:val="28"/>
              </w:rPr>
              <w:t xml:space="preserve"> счет.</w:t>
            </w:r>
          </w:p>
          <w:p w:rsidR="00CE63C0" w:rsidRDefault="00CE63C0" w:rsidP="004D5E36">
            <w:pPr>
              <w:numPr>
                <w:ilvl w:val="0"/>
                <w:numId w:val="1"/>
              </w:numPr>
              <w:tabs>
                <w:tab w:val="left" w:pos="600"/>
              </w:tabs>
              <w:autoSpaceDE w:val="0"/>
              <w:autoSpaceDN w:val="0"/>
              <w:adjustRightInd w:val="0"/>
              <w:ind w:left="470"/>
              <w:contextualSpacing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>Карточка</w:t>
            </w:r>
            <w:r w:rsidRPr="008021C5">
              <w:rPr>
                <w:sz w:val="28"/>
                <w:szCs w:val="28"/>
              </w:rPr>
              <w:t xml:space="preserve"> </w:t>
            </w:r>
            <w:r w:rsidRPr="00E6454B">
              <w:rPr>
                <w:sz w:val="28"/>
                <w:szCs w:val="28"/>
              </w:rPr>
              <w:t>к</w:t>
            </w:r>
            <w:r w:rsidRPr="008021C5">
              <w:rPr>
                <w:sz w:val="28"/>
                <w:szCs w:val="28"/>
              </w:rPr>
              <w:t xml:space="preserve"> </w:t>
            </w:r>
            <w:r w:rsidR="0064178E">
              <w:rPr>
                <w:sz w:val="28"/>
                <w:szCs w:val="28"/>
              </w:rPr>
              <w:t>Базов</w:t>
            </w:r>
            <w:r w:rsidR="0064178E" w:rsidRPr="00E6454B">
              <w:rPr>
                <w:sz w:val="28"/>
                <w:szCs w:val="28"/>
              </w:rPr>
              <w:t>ому</w:t>
            </w:r>
            <w:r w:rsidR="0064178E" w:rsidRPr="008021C5">
              <w:rPr>
                <w:sz w:val="28"/>
                <w:szCs w:val="28"/>
              </w:rPr>
              <w:t xml:space="preserve"> </w:t>
            </w:r>
            <w:r w:rsidRPr="00E6454B">
              <w:rPr>
                <w:sz w:val="28"/>
                <w:szCs w:val="28"/>
              </w:rPr>
              <w:t>счету</w:t>
            </w:r>
            <w:r w:rsidRPr="008021C5">
              <w:rPr>
                <w:sz w:val="28"/>
                <w:szCs w:val="28"/>
              </w:rPr>
              <w:t xml:space="preserve"> </w:t>
            </w:r>
            <w:r w:rsidR="009A5AEC">
              <w:rPr>
                <w:sz w:val="28"/>
                <w:szCs w:val="28"/>
              </w:rPr>
              <w:t>БЕЛКАРТ - ПРЕМИУМ</w:t>
            </w:r>
            <w:r w:rsidRPr="008021C5">
              <w:rPr>
                <w:sz w:val="28"/>
                <w:szCs w:val="28"/>
              </w:rPr>
              <w:t>.</w:t>
            </w:r>
          </w:p>
          <w:p w:rsidR="00D55A42" w:rsidRDefault="00D55A42" w:rsidP="004D5E36">
            <w:pPr>
              <w:numPr>
                <w:ilvl w:val="0"/>
                <w:numId w:val="1"/>
              </w:numPr>
              <w:tabs>
                <w:tab w:val="left" w:pos="600"/>
              </w:tabs>
              <w:autoSpaceDE w:val="0"/>
              <w:autoSpaceDN w:val="0"/>
              <w:adjustRightInd w:val="0"/>
              <w:ind w:left="470"/>
              <w:contextualSpacing/>
              <w:jc w:val="both"/>
              <w:rPr>
                <w:sz w:val="28"/>
                <w:szCs w:val="28"/>
              </w:rPr>
            </w:pPr>
            <w:r w:rsidRPr="00D55A42">
              <w:rPr>
                <w:sz w:val="28"/>
                <w:szCs w:val="28"/>
              </w:rPr>
              <w:t>Предоставление услуг Сбербанк Онлайн</w:t>
            </w:r>
            <w:r>
              <w:rPr>
                <w:sz w:val="28"/>
                <w:szCs w:val="28"/>
              </w:rPr>
              <w:t>.</w:t>
            </w:r>
          </w:p>
          <w:p w:rsidR="00D55A42" w:rsidRPr="008021C5" w:rsidRDefault="00D55A42" w:rsidP="004D5E36">
            <w:pPr>
              <w:numPr>
                <w:ilvl w:val="0"/>
                <w:numId w:val="1"/>
              </w:numPr>
              <w:tabs>
                <w:tab w:val="left" w:pos="600"/>
              </w:tabs>
              <w:autoSpaceDE w:val="0"/>
              <w:autoSpaceDN w:val="0"/>
              <w:adjustRightInd w:val="0"/>
              <w:ind w:left="47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Привилегии и скидки от партнеров БЕЛКАРТ</w:t>
            </w:r>
            <w:r w:rsidR="006A0FC2">
              <w:rPr>
                <w:sz w:val="28"/>
                <w:szCs w:val="28"/>
              </w:rPr>
              <w:t xml:space="preserve"> </w:t>
            </w:r>
            <w:r w:rsidR="006A0FC2" w:rsidRPr="006A0FC2">
              <w:rPr>
                <w:sz w:val="28"/>
                <w:szCs w:val="28"/>
              </w:rPr>
              <w:t>&lt;1&gt;</w:t>
            </w:r>
            <w:r>
              <w:rPr>
                <w:sz w:val="28"/>
                <w:szCs w:val="28"/>
              </w:rPr>
              <w:t>.</w:t>
            </w:r>
          </w:p>
          <w:p w:rsidR="004F1D2D" w:rsidRPr="00D55A42" w:rsidRDefault="004F1D2D" w:rsidP="00D55A42">
            <w:pPr>
              <w:tabs>
                <w:tab w:val="left" w:pos="616"/>
              </w:tabs>
              <w:autoSpaceDE w:val="0"/>
              <w:autoSpaceDN w:val="0"/>
              <w:adjustRightInd w:val="0"/>
              <w:ind w:left="110"/>
              <w:jc w:val="both"/>
              <w:rPr>
                <w:sz w:val="28"/>
                <w:szCs w:val="28"/>
              </w:rPr>
            </w:pPr>
          </w:p>
        </w:tc>
      </w:tr>
      <w:tr w:rsidR="00CC5AF0" w:rsidRPr="00C222A0" w:rsidTr="00CC5AF0">
        <w:tc>
          <w:tcPr>
            <w:tcW w:w="3539" w:type="dxa"/>
          </w:tcPr>
          <w:p w:rsidR="00CC5AF0" w:rsidRPr="00C222A0" w:rsidRDefault="00CC5AF0" w:rsidP="00CC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 xml:space="preserve">Услуги, продукты доступные к предоставлению в рамках </w:t>
            </w:r>
            <w:r w:rsidRPr="00CC5AF0">
              <w:rPr>
                <w:sz w:val="28"/>
                <w:szCs w:val="28"/>
              </w:rPr>
              <w:t xml:space="preserve"> </w:t>
            </w:r>
            <w:r w:rsidR="0055047C">
              <w:rPr>
                <w:sz w:val="28"/>
                <w:szCs w:val="28"/>
              </w:rPr>
              <w:t>Пакета услуг «</w:t>
            </w:r>
            <w:r w:rsidR="00585BF1">
              <w:rPr>
                <w:sz w:val="28"/>
                <w:szCs w:val="28"/>
              </w:rPr>
              <w:t>Базовый</w:t>
            </w:r>
            <w:r w:rsidR="0055047C">
              <w:rPr>
                <w:sz w:val="28"/>
                <w:szCs w:val="28"/>
              </w:rPr>
              <w:t>»</w:t>
            </w:r>
            <w:r w:rsidRPr="00E6454B">
              <w:rPr>
                <w:sz w:val="28"/>
                <w:szCs w:val="28"/>
              </w:rPr>
              <w:t xml:space="preserve"> в результате отдельного подключения / заключения отдельного договора, входящие в стоимость Продукта, оказываемые на условиях предоставления данных услуг.</w:t>
            </w:r>
          </w:p>
        </w:tc>
        <w:tc>
          <w:tcPr>
            <w:tcW w:w="6095" w:type="dxa"/>
          </w:tcPr>
          <w:p w:rsidR="00CC5AF0" w:rsidRDefault="00CC5AF0" w:rsidP="004D5E36">
            <w:pPr>
              <w:numPr>
                <w:ilvl w:val="0"/>
                <w:numId w:val="3"/>
              </w:numPr>
              <w:tabs>
                <w:tab w:val="left" w:pos="600"/>
              </w:tabs>
              <w:autoSpaceDE w:val="0"/>
              <w:autoSpaceDN w:val="0"/>
              <w:adjustRightInd w:val="0"/>
              <w:ind w:left="512"/>
              <w:contextualSpacing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>Предоставление овердрафта</w:t>
            </w:r>
            <w:r w:rsidR="00117B4F">
              <w:rPr>
                <w:sz w:val="28"/>
                <w:szCs w:val="28"/>
              </w:rPr>
              <w:t xml:space="preserve"> (при наличии технической возможности)</w:t>
            </w:r>
            <w:r w:rsidRPr="00E6454B">
              <w:rPr>
                <w:sz w:val="28"/>
                <w:szCs w:val="28"/>
              </w:rPr>
              <w:t>.</w:t>
            </w:r>
          </w:p>
          <w:p w:rsidR="00D55A42" w:rsidRPr="00E6454B" w:rsidRDefault="00D55A42" w:rsidP="00E34B2C">
            <w:pPr>
              <w:tabs>
                <w:tab w:val="left" w:pos="600"/>
              </w:tabs>
              <w:autoSpaceDE w:val="0"/>
              <w:autoSpaceDN w:val="0"/>
              <w:adjustRightInd w:val="0"/>
              <w:ind w:left="47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C5AF0" w:rsidRPr="00C222A0" w:rsidTr="00CC5AF0">
        <w:tblPrEx>
          <w:tblBorders>
            <w:insideH w:val="nil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CC5AF0" w:rsidRPr="00C222A0" w:rsidRDefault="00CC5AF0" w:rsidP="00CC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>Условия предоставления продукта «</w:t>
            </w:r>
            <w:r w:rsidR="0064178E">
              <w:rPr>
                <w:sz w:val="28"/>
                <w:szCs w:val="28"/>
              </w:rPr>
              <w:t>Базовый</w:t>
            </w:r>
            <w:r w:rsidRPr="00E6454B">
              <w:rPr>
                <w:sz w:val="28"/>
                <w:szCs w:val="28"/>
              </w:rPr>
              <w:t xml:space="preserve"> счет»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C5AF0" w:rsidRPr="00E6454B" w:rsidRDefault="00CC5AF0" w:rsidP="00CC5AF0">
            <w:pPr>
              <w:tabs>
                <w:tab w:val="left" w:pos="616"/>
              </w:tabs>
              <w:ind w:left="49" w:firstLine="283"/>
              <w:contextualSpacing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>«</w:t>
            </w:r>
            <w:r w:rsidR="0064178E">
              <w:rPr>
                <w:sz w:val="28"/>
                <w:szCs w:val="28"/>
              </w:rPr>
              <w:t>Базовый</w:t>
            </w:r>
            <w:r w:rsidRPr="00E6454B">
              <w:rPr>
                <w:sz w:val="28"/>
                <w:szCs w:val="28"/>
              </w:rPr>
              <w:t xml:space="preserve"> счет» – </w:t>
            </w:r>
            <w:r w:rsidR="004D5E36" w:rsidRPr="00C72065">
              <w:rPr>
                <w:rFonts w:eastAsia="Calibri"/>
                <w:sz w:val="28"/>
                <w:szCs w:val="28"/>
              </w:rPr>
              <w:t xml:space="preserve">текущий </w:t>
            </w:r>
            <w:r w:rsidR="004D5E36">
              <w:rPr>
                <w:rFonts w:eastAsia="Calibri"/>
                <w:sz w:val="28"/>
                <w:szCs w:val="28"/>
              </w:rPr>
              <w:t xml:space="preserve">(расчетный) банковский </w:t>
            </w:r>
            <w:r w:rsidR="004D5E36" w:rsidRPr="00C72065">
              <w:rPr>
                <w:rFonts w:eastAsia="Calibri"/>
                <w:sz w:val="28"/>
                <w:szCs w:val="28"/>
              </w:rPr>
              <w:t>счет в белорусских рублях</w:t>
            </w:r>
            <w:r w:rsidR="004D5E36">
              <w:rPr>
                <w:rFonts w:eastAsia="Calibri"/>
                <w:sz w:val="28"/>
                <w:szCs w:val="28"/>
              </w:rPr>
              <w:t xml:space="preserve">, с владельца которого </w:t>
            </w:r>
            <w:r w:rsidR="004D5E36" w:rsidRPr="00C72065">
              <w:rPr>
                <w:rFonts w:eastAsia="Calibri"/>
                <w:sz w:val="28"/>
                <w:szCs w:val="28"/>
              </w:rPr>
              <w:t>не взимается вознаграждение (плата) за осуществление на территории Республики Беларусь и в национальном сегменте глобальной компьютерной сети Интернет операций, включаемых в базовые условия обслуживания</w:t>
            </w:r>
            <w:r w:rsidR="004D5E36">
              <w:rPr>
                <w:rFonts w:eastAsia="Calibri"/>
                <w:sz w:val="28"/>
                <w:szCs w:val="28"/>
              </w:rPr>
              <w:t xml:space="preserve">, </w:t>
            </w:r>
            <w:r w:rsidR="004D5E36" w:rsidRPr="00CB3D7C">
              <w:rPr>
                <w:rFonts w:eastAsia="Calibri"/>
                <w:sz w:val="28"/>
                <w:szCs w:val="28"/>
              </w:rPr>
              <w:t>доступ к котор</w:t>
            </w:r>
            <w:r w:rsidR="004D5E36">
              <w:rPr>
                <w:rFonts w:eastAsia="Calibri"/>
                <w:sz w:val="28"/>
                <w:szCs w:val="28"/>
              </w:rPr>
              <w:t>ому</w:t>
            </w:r>
            <w:r w:rsidR="004D5E36" w:rsidRPr="00CB3D7C">
              <w:rPr>
                <w:rFonts w:eastAsia="Calibri"/>
                <w:sz w:val="28"/>
                <w:szCs w:val="28"/>
              </w:rPr>
              <w:t xml:space="preserve"> обеспечивается при использовании банковской платежной карточки</w:t>
            </w:r>
            <w:r w:rsidRPr="00E6454B">
              <w:rPr>
                <w:sz w:val="28"/>
                <w:szCs w:val="28"/>
              </w:rPr>
              <w:t xml:space="preserve"> (далее – счет), обязательный к открытию в рамках </w:t>
            </w:r>
            <w:r w:rsidR="0055047C">
              <w:rPr>
                <w:sz w:val="28"/>
                <w:szCs w:val="28"/>
              </w:rPr>
              <w:t>Пакета услуг «</w:t>
            </w:r>
            <w:r w:rsidR="00585BF1">
              <w:rPr>
                <w:sz w:val="28"/>
                <w:szCs w:val="28"/>
              </w:rPr>
              <w:t>Базовый</w:t>
            </w:r>
            <w:r w:rsidR="0055047C">
              <w:rPr>
                <w:sz w:val="28"/>
                <w:szCs w:val="28"/>
              </w:rPr>
              <w:t>»</w:t>
            </w:r>
            <w:r w:rsidRPr="00E6454B">
              <w:rPr>
                <w:sz w:val="28"/>
                <w:szCs w:val="28"/>
              </w:rPr>
              <w:t>.</w:t>
            </w:r>
          </w:p>
          <w:p w:rsidR="00CC5AF0" w:rsidRPr="00E6454B" w:rsidRDefault="00CC5AF0" w:rsidP="00CC5AF0">
            <w:pPr>
              <w:tabs>
                <w:tab w:val="left" w:pos="616"/>
              </w:tabs>
              <w:ind w:left="49" w:firstLine="283"/>
              <w:contextualSpacing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>Валюта «</w:t>
            </w:r>
            <w:r w:rsidR="0064178E">
              <w:rPr>
                <w:sz w:val="28"/>
                <w:szCs w:val="28"/>
              </w:rPr>
              <w:t>Базового</w:t>
            </w:r>
            <w:r w:rsidR="0064178E" w:rsidRPr="00E6454B">
              <w:rPr>
                <w:sz w:val="28"/>
                <w:szCs w:val="28"/>
              </w:rPr>
              <w:t xml:space="preserve"> </w:t>
            </w:r>
            <w:r w:rsidRPr="00E6454B">
              <w:rPr>
                <w:sz w:val="28"/>
                <w:szCs w:val="28"/>
              </w:rPr>
              <w:t>счета» – белорусский рубль</w:t>
            </w:r>
            <w:r w:rsidR="00E13D40">
              <w:rPr>
                <w:sz w:val="28"/>
                <w:szCs w:val="28"/>
              </w:rPr>
              <w:t>.</w:t>
            </w:r>
          </w:p>
          <w:p w:rsidR="00CC5AF0" w:rsidRPr="00E6454B" w:rsidRDefault="001C24A1" w:rsidP="001C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C5AF0" w:rsidRPr="00E6454B">
              <w:rPr>
                <w:sz w:val="28"/>
                <w:szCs w:val="28"/>
              </w:rPr>
              <w:t xml:space="preserve">Открывается и обслуживается в соответствии с </w:t>
            </w:r>
            <w:r>
              <w:rPr>
                <w:rFonts w:eastAsia="Calibri"/>
                <w:sz w:val="28"/>
                <w:szCs w:val="28"/>
              </w:rPr>
              <w:t>Общими</w:t>
            </w:r>
            <w:r w:rsidRPr="00CB3D7C">
              <w:rPr>
                <w:rFonts w:eastAsia="Calibri"/>
                <w:sz w:val="28"/>
                <w:szCs w:val="28"/>
              </w:rPr>
              <w:t xml:space="preserve"> условия</w:t>
            </w:r>
            <w:r w:rsidR="00E25259">
              <w:rPr>
                <w:rFonts w:eastAsia="Calibri"/>
                <w:sz w:val="28"/>
                <w:szCs w:val="28"/>
              </w:rPr>
              <w:t>ми</w:t>
            </w:r>
            <w:r w:rsidRPr="00CB3D7C">
              <w:rPr>
                <w:rFonts w:eastAsia="Calibri"/>
                <w:sz w:val="28"/>
                <w:szCs w:val="28"/>
              </w:rPr>
              <w:t xml:space="preserve"> обслуживания текущих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B3D7C">
              <w:rPr>
                <w:rFonts w:eastAsia="Calibri"/>
                <w:sz w:val="28"/>
                <w:szCs w:val="28"/>
              </w:rPr>
              <w:t>(расчетных) банковских счетов</w:t>
            </w:r>
            <w:r>
              <w:rPr>
                <w:rFonts w:eastAsia="Calibri"/>
                <w:sz w:val="28"/>
                <w:szCs w:val="28"/>
              </w:rPr>
              <w:t xml:space="preserve"> с базовыми условиями обслуживания </w:t>
            </w:r>
            <w:r w:rsidRPr="00CB3D7C">
              <w:rPr>
                <w:rFonts w:eastAsia="Calibri"/>
                <w:sz w:val="28"/>
                <w:szCs w:val="28"/>
              </w:rPr>
              <w:t>в ОАО «</w:t>
            </w:r>
            <w:proofErr w:type="spellStart"/>
            <w:r w:rsidRPr="00CB3D7C">
              <w:rPr>
                <w:rFonts w:eastAsia="Calibri"/>
                <w:sz w:val="28"/>
                <w:szCs w:val="28"/>
              </w:rPr>
              <w:t>Сбер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</w:t>
            </w:r>
            <w:r w:rsidRPr="00CB3D7C">
              <w:rPr>
                <w:rFonts w:eastAsia="Calibri"/>
                <w:sz w:val="28"/>
                <w:szCs w:val="28"/>
              </w:rPr>
              <w:t>анк»</w:t>
            </w:r>
            <w:r w:rsidR="00CC5AF0" w:rsidRPr="00E6454B">
              <w:rPr>
                <w:sz w:val="28"/>
                <w:szCs w:val="28"/>
              </w:rPr>
              <w:t>, доступ к которым обеспечивается при использовании банковской платежной карточки.</w:t>
            </w:r>
          </w:p>
          <w:p w:rsidR="00CC5AF0" w:rsidRPr="00E6454B" w:rsidRDefault="00CC5AF0" w:rsidP="00CC5AF0">
            <w:pPr>
              <w:tabs>
                <w:tab w:val="left" w:pos="616"/>
              </w:tabs>
              <w:ind w:left="49" w:firstLine="283"/>
              <w:contextualSpacing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 xml:space="preserve">По окончании срока действия </w:t>
            </w:r>
            <w:r w:rsidR="0055047C">
              <w:rPr>
                <w:sz w:val="28"/>
                <w:szCs w:val="28"/>
              </w:rPr>
              <w:t>Пакета услуг «</w:t>
            </w:r>
            <w:r w:rsidR="00585BF1">
              <w:rPr>
                <w:sz w:val="28"/>
                <w:szCs w:val="28"/>
              </w:rPr>
              <w:t>Базовый</w:t>
            </w:r>
            <w:r w:rsidR="0055047C">
              <w:rPr>
                <w:sz w:val="28"/>
                <w:szCs w:val="28"/>
              </w:rPr>
              <w:t>»</w:t>
            </w:r>
            <w:r w:rsidR="00856260">
              <w:rPr>
                <w:sz w:val="28"/>
                <w:szCs w:val="28"/>
              </w:rPr>
              <w:t>,</w:t>
            </w:r>
            <w:r w:rsidR="00A4143B">
              <w:rPr>
                <w:sz w:val="28"/>
                <w:szCs w:val="28"/>
              </w:rPr>
              <w:t xml:space="preserve"> продукт</w:t>
            </w:r>
            <w:r w:rsidRPr="00E6454B">
              <w:rPr>
                <w:sz w:val="28"/>
                <w:szCs w:val="28"/>
              </w:rPr>
              <w:t xml:space="preserve"> продолжает функционировать в соответствии с Общими условиями обслуживания текущих (расчетных) банковских счетов, доступ к которым обеспечивается при использовании банковской платежной карточки, в ОАО «</w:t>
            </w:r>
            <w:proofErr w:type="spellStart"/>
            <w:r w:rsidRPr="00E6454B">
              <w:rPr>
                <w:sz w:val="28"/>
                <w:szCs w:val="28"/>
              </w:rPr>
              <w:t>Сбер</w:t>
            </w:r>
            <w:proofErr w:type="spellEnd"/>
            <w:r w:rsidR="003C5D23">
              <w:rPr>
                <w:sz w:val="28"/>
                <w:szCs w:val="28"/>
              </w:rPr>
              <w:t xml:space="preserve"> Б</w:t>
            </w:r>
            <w:r w:rsidRPr="00E6454B">
              <w:rPr>
                <w:sz w:val="28"/>
                <w:szCs w:val="28"/>
              </w:rPr>
              <w:t>анк» с обслуживанием согласно тарифам</w:t>
            </w:r>
            <w:r w:rsidR="00A4143B">
              <w:rPr>
                <w:sz w:val="28"/>
                <w:szCs w:val="28"/>
              </w:rPr>
              <w:t>,</w:t>
            </w:r>
            <w:r w:rsidRPr="00E6454B">
              <w:rPr>
                <w:sz w:val="28"/>
                <w:szCs w:val="28"/>
              </w:rPr>
              <w:t xml:space="preserve"> установленным локальным правовым актом</w:t>
            </w:r>
            <w:r w:rsidR="00A4143B">
              <w:rPr>
                <w:sz w:val="28"/>
                <w:szCs w:val="28"/>
              </w:rPr>
              <w:t xml:space="preserve"> Банка</w:t>
            </w:r>
            <w:r w:rsidRPr="00E6454B">
              <w:rPr>
                <w:sz w:val="28"/>
                <w:szCs w:val="28"/>
              </w:rPr>
              <w:t>, устанавливающим сборник вознаграждений (платы) за операции, осуществляемые ОАО «</w:t>
            </w:r>
            <w:proofErr w:type="spellStart"/>
            <w:r w:rsidRPr="00E6454B">
              <w:rPr>
                <w:sz w:val="28"/>
                <w:szCs w:val="28"/>
              </w:rPr>
              <w:t>Сбер</w:t>
            </w:r>
            <w:proofErr w:type="spellEnd"/>
            <w:r w:rsidR="003C5D23">
              <w:rPr>
                <w:sz w:val="28"/>
                <w:szCs w:val="28"/>
              </w:rPr>
              <w:t xml:space="preserve"> Б</w:t>
            </w:r>
            <w:r w:rsidRPr="00E6454B">
              <w:rPr>
                <w:sz w:val="28"/>
                <w:szCs w:val="28"/>
              </w:rPr>
              <w:t>анк» (далее – Сборник вознаграждений).</w:t>
            </w:r>
          </w:p>
          <w:p w:rsidR="00CC5AF0" w:rsidRDefault="00CC5AF0" w:rsidP="0064178E">
            <w:pPr>
              <w:tabs>
                <w:tab w:val="left" w:pos="851"/>
              </w:tabs>
              <w:ind w:firstLine="332"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>Размер процентов, выплачиваемых по «</w:t>
            </w:r>
            <w:r w:rsidR="0064178E">
              <w:rPr>
                <w:sz w:val="28"/>
                <w:szCs w:val="28"/>
              </w:rPr>
              <w:t>Базов</w:t>
            </w:r>
            <w:r w:rsidR="0064178E" w:rsidRPr="00E6454B">
              <w:rPr>
                <w:sz w:val="28"/>
                <w:szCs w:val="28"/>
              </w:rPr>
              <w:t xml:space="preserve">ому </w:t>
            </w:r>
            <w:r w:rsidRPr="00E6454B">
              <w:rPr>
                <w:sz w:val="28"/>
                <w:szCs w:val="28"/>
              </w:rPr>
              <w:t>счету» устанавливается локальным правовым актом, определяющим перечень параметров банковских продуктов для физических лиц в ОАО «</w:t>
            </w:r>
            <w:proofErr w:type="spellStart"/>
            <w:r w:rsidRPr="00E6454B">
              <w:rPr>
                <w:sz w:val="28"/>
                <w:szCs w:val="28"/>
              </w:rPr>
              <w:t>Сбер</w:t>
            </w:r>
            <w:proofErr w:type="spellEnd"/>
            <w:r w:rsidR="003C5D23">
              <w:rPr>
                <w:sz w:val="28"/>
                <w:szCs w:val="28"/>
              </w:rPr>
              <w:t xml:space="preserve"> Б</w:t>
            </w:r>
            <w:r w:rsidRPr="00E6454B">
              <w:rPr>
                <w:sz w:val="28"/>
                <w:szCs w:val="28"/>
              </w:rPr>
              <w:t>анк» (далее – Перечень параметров).</w:t>
            </w:r>
          </w:p>
        </w:tc>
      </w:tr>
      <w:tr w:rsidR="00CC5AF0" w:rsidRPr="00C222A0" w:rsidTr="00CC5AF0">
        <w:tblPrEx>
          <w:tblBorders>
            <w:insideH w:val="nil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CC5AF0" w:rsidRPr="00E6454B" w:rsidRDefault="00CC5AF0" w:rsidP="006417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 xml:space="preserve">Условия предоставления продукта «Карточка к </w:t>
            </w:r>
            <w:r w:rsidR="0064178E">
              <w:rPr>
                <w:sz w:val="28"/>
                <w:szCs w:val="28"/>
              </w:rPr>
              <w:t>Базово</w:t>
            </w:r>
            <w:r w:rsidR="0064178E" w:rsidRPr="00E6454B">
              <w:rPr>
                <w:sz w:val="28"/>
                <w:szCs w:val="28"/>
              </w:rPr>
              <w:t xml:space="preserve">му </w:t>
            </w:r>
            <w:r w:rsidRPr="00E6454B">
              <w:rPr>
                <w:sz w:val="28"/>
                <w:szCs w:val="28"/>
              </w:rPr>
              <w:t xml:space="preserve">счету </w:t>
            </w:r>
            <w:r w:rsidRPr="00CC5AF0">
              <w:rPr>
                <w:sz w:val="28"/>
                <w:szCs w:val="28"/>
              </w:rPr>
              <w:t xml:space="preserve"> </w:t>
            </w:r>
            <w:r w:rsidR="0055047C">
              <w:rPr>
                <w:sz w:val="28"/>
                <w:szCs w:val="28"/>
              </w:rPr>
              <w:t>Пакета услуг «</w:t>
            </w:r>
            <w:r w:rsidR="00585BF1">
              <w:rPr>
                <w:sz w:val="28"/>
                <w:szCs w:val="28"/>
              </w:rPr>
              <w:t>Базовый</w:t>
            </w:r>
            <w:r w:rsidR="0055047C">
              <w:rPr>
                <w:sz w:val="28"/>
                <w:szCs w:val="28"/>
              </w:rPr>
              <w:t>»</w:t>
            </w:r>
            <w:r w:rsidRPr="00E6454B">
              <w:rPr>
                <w:sz w:val="28"/>
                <w:szCs w:val="28"/>
              </w:rPr>
              <w:t xml:space="preserve">» (далее – «Карточка к </w:t>
            </w:r>
            <w:r w:rsidR="0064178E">
              <w:rPr>
                <w:sz w:val="28"/>
                <w:szCs w:val="28"/>
              </w:rPr>
              <w:t>Базов</w:t>
            </w:r>
            <w:r w:rsidR="0064178E" w:rsidRPr="00E6454B">
              <w:rPr>
                <w:sz w:val="28"/>
                <w:szCs w:val="28"/>
              </w:rPr>
              <w:t xml:space="preserve">ому </w:t>
            </w:r>
            <w:r w:rsidRPr="00E6454B">
              <w:rPr>
                <w:sz w:val="28"/>
                <w:szCs w:val="28"/>
              </w:rPr>
              <w:t>счету»)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C5AF0" w:rsidRPr="00E6454B" w:rsidRDefault="00CC5AF0" w:rsidP="00CC5AF0">
            <w:pPr>
              <w:tabs>
                <w:tab w:val="left" w:pos="616"/>
              </w:tabs>
              <w:ind w:left="49" w:firstLine="283"/>
              <w:contextualSpacing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 xml:space="preserve">«Карточка к </w:t>
            </w:r>
            <w:r w:rsidR="0064178E">
              <w:rPr>
                <w:sz w:val="28"/>
                <w:szCs w:val="28"/>
              </w:rPr>
              <w:t>Базовому</w:t>
            </w:r>
            <w:r w:rsidR="0064178E" w:rsidRPr="00E6454B">
              <w:rPr>
                <w:sz w:val="28"/>
                <w:szCs w:val="28"/>
              </w:rPr>
              <w:t xml:space="preserve"> </w:t>
            </w:r>
            <w:r w:rsidRPr="00E6454B">
              <w:rPr>
                <w:sz w:val="28"/>
                <w:szCs w:val="28"/>
              </w:rPr>
              <w:t>счету» – банковская платежная карточка (далее – карточка), выпускаемая к «</w:t>
            </w:r>
            <w:r w:rsidR="0064178E">
              <w:rPr>
                <w:sz w:val="28"/>
                <w:szCs w:val="28"/>
              </w:rPr>
              <w:t>Базовому</w:t>
            </w:r>
            <w:r w:rsidR="0064178E" w:rsidRPr="00E6454B">
              <w:rPr>
                <w:sz w:val="28"/>
                <w:szCs w:val="28"/>
              </w:rPr>
              <w:t xml:space="preserve"> </w:t>
            </w:r>
            <w:r w:rsidRPr="00E6454B">
              <w:rPr>
                <w:sz w:val="28"/>
                <w:szCs w:val="28"/>
              </w:rPr>
              <w:t>счету».</w:t>
            </w:r>
          </w:p>
          <w:p w:rsidR="00CC5AF0" w:rsidRPr="00E6454B" w:rsidRDefault="00CC5AF0" w:rsidP="00CC5AF0">
            <w:pPr>
              <w:tabs>
                <w:tab w:val="left" w:pos="616"/>
              </w:tabs>
              <w:ind w:left="49" w:firstLine="283"/>
              <w:contextualSpacing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 xml:space="preserve">Категория «Карточки к </w:t>
            </w:r>
            <w:r w:rsidR="0064178E">
              <w:rPr>
                <w:sz w:val="28"/>
                <w:szCs w:val="28"/>
              </w:rPr>
              <w:t>Базовому</w:t>
            </w:r>
            <w:r w:rsidR="0064178E" w:rsidRPr="00E6454B">
              <w:rPr>
                <w:sz w:val="28"/>
                <w:szCs w:val="28"/>
              </w:rPr>
              <w:t xml:space="preserve"> </w:t>
            </w:r>
            <w:r w:rsidRPr="00E6454B">
              <w:rPr>
                <w:sz w:val="28"/>
                <w:szCs w:val="28"/>
              </w:rPr>
              <w:t xml:space="preserve">счету» – </w:t>
            </w:r>
            <w:r w:rsidR="00234988">
              <w:rPr>
                <w:sz w:val="28"/>
                <w:szCs w:val="28"/>
              </w:rPr>
              <w:t>БЕЛКАРТ-ПРЕМИУМ</w:t>
            </w:r>
            <w:r w:rsidRPr="00E6454B">
              <w:rPr>
                <w:sz w:val="28"/>
                <w:szCs w:val="28"/>
              </w:rPr>
              <w:t>.</w:t>
            </w:r>
          </w:p>
          <w:p w:rsidR="00CC5AF0" w:rsidRPr="00E6454B" w:rsidRDefault="00CC5AF0" w:rsidP="00CC5AF0">
            <w:pPr>
              <w:tabs>
                <w:tab w:val="left" w:pos="616"/>
              </w:tabs>
              <w:ind w:left="49" w:firstLine="283"/>
              <w:contextualSpacing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 xml:space="preserve">Валюта «Карточки к </w:t>
            </w:r>
            <w:r w:rsidR="0064178E">
              <w:rPr>
                <w:sz w:val="28"/>
                <w:szCs w:val="28"/>
              </w:rPr>
              <w:t>Базов</w:t>
            </w:r>
            <w:r w:rsidR="0064178E" w:rsidRPr="00E6454B">
              <w:rPr>
                <w:sz w:val="28"/>
                <w:szCs w:val="28"/>
              </w:rPr>
              <w:t xml:space="preserve">ому </w:t>
            </w:r>
            <w:r w:rsidRPr="00E6454B">
              <w:rPr>
                <w:sz w:val="28"/>
                <w:szCs w:val="28"/>
              </w:rPr>
              <w:t>счету» – соответствует валюте «</w:t>
            </w:r>
            <w:r w:rsidR="0064178E">
              <w:rPr>
                <w:sz w:val="28"/>
                <w:szCs w:val="28"/>
              </w:rPr>
              <w:t>Базов</w:t>
            </w:r>
            <w:r w:rsidR="0064178E" w:rsidRPr="00E6454B">
              <w:rPr>
                <w:sz w:val="28"/>
                <w:szCs w:val="28"/>
              </w:rPr>
              <w:t xml:space="preserve">ого </w:t>
            </w:r>
            <w:r w:rsidRPr="00E6454B">
              <w:rPr>
                <w:sz w:val="28"/>
                <w:szCs w:val="28"/>
              </w:rPr>
              <w:t>счета» (белорусский рубль).</w:t>
            </w:r>
          </w:p>
          <w:p w:rsidR="00CC5AF0" w:rsidRPr="00E6454B" w:rsidRDefault="00CC5AF0" w:rsidP="00CC5AF0">
            <w:pPr>
              <w:tabs>
                <w:tab w:val="left" w:pos="616"/>
              </w:tabs>
              <w:ind w:left="49" w:firstLine="283"/>
              <w:contextualSpacing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>Выпускается и обслуживается в соответствии с Общими условиями обслуживания банковских платежных карточек в ОАО «</w:t>
            </w:r>
            <w:proofErr w:type="spellStart"/>
            <w:r w:rsidRPr="00E6454B">
              <w:rPr>
                <w:sz w:val="28"/>
                <w:szCs w:val="28"/>
              </w:rPr>
              <w:t>Сбер</w:t>
            </w:r>
            <w:proofErr w:type="spellEnd"/>
            <w:r w:rsidR="00234988">
              <w:rPr>
                <w:sz w:val="28"/>
                <w:szCs w:val="28"/>
              </w:rPr>
              <w:t xml:space="preserve"> Б</w:t>
            </w:r>
            <w:r w:rsidRPr="00E6454B">
              <w:rPr>
                <w:sz w:val="28"/>
                <w:szCs w:val="28"/>
              </w:rPr>
              <w:t>анк».</w:t>
            </w:r>
          </w:p>
          <w:p w:rsidR="00CC5AF0" w:rsidRPr="00E6454B" w:rsidRDefault="00CC5AF0" w:rsidP="0064178E">
            <w:pPr>
              <w:tabs>
                <w:tab w:val="left" w:pos="616"/>
              </w:tabs>
              <w:ind w:left="49" w:firstLine="283"/>
              <w:contextualSpacing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 xml:space="preserve">Срок действия «Карточки к </w:t>
            </w:r>
            <w:r w:rsidR="0064178E">
              <w:rPr>
                <w:sz w:val="28"/>
                <w:szCs w:val="28"/>
              </w:rPr>
              <w:t>Базов</w:t>
            </w:r>
            <w:r w:rsidR="0064178E" w:rsidRPr="00E6454B">
              <w:rPr>
                <w:sz w:val="28"/>
                <w:szCs w:val="28"/>
              </w:rPr>
              <w:t xml:space="preserve">ому </w:t>
            </w:r>
            <w:r w:rsidRPr="00E6454B">
              <w:rPr>
                <w:sz w:val="28"/>
                <w:szCs w:val="28"/>
              </w:rPr>
              <w:t xml:space="preserve">счету» – </w:t>
            </w:r>
            <w:r w:rsidR="00234988">
              <w:rPr>
                <w:sz w:val="28"/>
                <w:szCs w:val="28"/>
              </w:rPr>
              <w:t>5 лет</w:t>
            </w:r>
            <w:r w:rsidRPr="00E64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E6454B">
              <w:rPr>
                <w:sz w:val="28"/>
                <w:szCs w:val="28"/>
              </w:rPr>
              <w:t>исчисляется в соответствии с Порядком использования банковской платежной карточки и совпадает со сроком действия Пакета.</w:t>
            </w:r>
          </w:p>
        </w:tc>
      </w:tr>
      <w:tr w:rsidR="00CC5AF0" w:rsidRPr="00C222A0" w:rsidTr="00CC5AF0">
        <w:tblPrEx>
          <w:tblBorders>
            <w:insideH w:val="nil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CC5AF0" w:rsidRPr="00E6454B" w:rsidRDefault="00CC5AF0" w:rsidP="00CC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>Условия предоставления продукта «Предоставление овердрафта»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C5AF0" w:rsidRPr="00E6454B" w:rsidRDefault="00CC5AF0" w:rsidP="00234988">
            <w:pPr>
              <w:autoSpaceDE w:val="0"/>
              <w:autoSpaceDN w:val="0"/>
              <w:adjustRightInd w:val="0"/>
              <w:ind w:firstLine="332"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 xml:space="preserve">Держателям </w:t>
            </w:r>
            <w:r w:rsidR="00D04BFC" w:rsidRPr="00E6454B">
              <w:rPr>
                <w:sz w:val="28"/>
                <w:szCs w:val="28"/>
                <w:lang w:eastAsia="x-none"/>
              </w:rPr>
              <w:t xml:space="preserve"> </w:t>
            </w:r>
            <w:r w:rsidR="0055047C">
              <w:rPr>
                <w:sz w:val="28"/>
                <w:szCs w:val="28"/>
                <w:lang w:eastAsia="x-none"/>
              </w:rPr>
              <w:t>Пакета услуг «</w:t>
            </w:r>
            <w:r w:rsidR="00585BF1">
              <w:rPr>
                <w:sz w:val="28"/>
                <w:szCs w:val="28"/>
                <w:lang w:eastAsia="x-none"/>
              </w:rPr>
              <w:t>Базовый</w:t>
            </w:r>
            <w:r w:rsidR="0055047C">
              <w:rPr>
                <w:sz w:val="28"/>
                <w:szCs w:val="28"/>
                <w:lang w:eastAsia="x-none"/>
              </w:rPr>
              <w:t>»</w:t>
            </w:r>
            <w:r w:rsidR="00D04BFC" w:rsidRPr="00E6454B" w:rsidDel="00D04BFC">
              <w:rPr>
                <w:sz w:val="28"/>
                <w:szCs w:val="28"/>
              </w:rPr>
              <w:t xml:space="preserve"> </w:t>
            </w:r>
            <w:r w:rsidRPr="00E6454B">
              <w:rPr>
                <w:sz w:val="28"/>
                <w:szCs w:val="28"/>
              </w:rPr>
              <w:t xml:space="preserve">доступно предоставление </w:t>
            </w:r>
            <w:proofErr w:type="spellStart"/>
            <w:r w:rsidRPr="00E6454B">
              <w:rPr>
                <w:sz w:val="28"/>
                <w:szCs w:val="28"/>
              </w:rPr>
              <w:t>овердрафтного</w:t>
            </w:r>
            <w:proofErr w:type="spellEnd"/>
            <w:r w:rsidRPr="00E6454B">
              <w:rPr>
                <w:sz w:val="28"/>
                <w:szCs w:val="28"/>
              </w:rPr>
              <w:t xml:space="preserve"> </w:t>
            </w:r>
            <w:r w:rsidR="006A0FC2">
              <w:rPr>
                <w:sz w:val="28"/>
                <w:szCs w:val="28"/>
              </w:rPr>
              <w:t xml:space="preserve">кредита </w:t>
            </w:r>
            <w:r w:rsidRPr="00E6454B">
              <w:rPr>
                <w:sz w:val="28"/>
                <w:szCs w:val="28"/>
              </w:rPr>
              <w:t>в белорусских рублях, в соответствии с установленным Перечнем видов и условий выдачи кредитов и предоставления овердрафта по счетам физических лиц в ОАО «</w:t>
            </w:r>
            <w:proofErr w:type="spellStart"/>
            <w:r w:rsidRPr="00E6454B">
              <w:rPr>
                <w:sz w:val="28"/>
                <w:szCs w:val="28"/>
              </w:rPr>
              <w:t>Сбер</w:t>
            </w:r>
            <w:proofErr w:type="spellEnd"/>
            <w:r w:rsidR="00234988">
              <w:rPr>
                <w:sz w:val="28"/>
                <w:szCs w:val="28"/>
              </w:rPr>
              <w:t xml:space="preserve"> Б</w:t>
            </w:r>
            <w:r w:rsidRPr="00E6454B">
              <w:rPr>
                <w:sz w:val="28"/>
                <w:szCs w:val="28"/>
              </w:rPr>
              <w:t xml:space="preserve">анк» на основании отдельно заключаемого договора на предоставление </w:t>
            </w:r>
            <w:proofErr w:type="spellStart"/>
            <w:r w:rsidRPr="00E6454B">
              <w:rPr>
                <w:sz w:val="28"/>
                <w:szCs w:val="28"/>
              </w:rPr>
              <w:t>овердрафтного</w:t>
            </w:r>
            <w:proofErr w:type="spellEnd"/>
            <w:r w:rsidRPr="00E6454B">
              <w:rPr>
                <w:sz w:val="28"/>
                <w:szCs w:val="28"/>
              </w:rPr>
              <w:t xml:space="preserve"> кредита, являющегося составной частью договора счета.</w:t>
            </w:r>
          </w:p>
        </w:tc>
      </w:tr>
      <w:tr w:rsidR="00CC5AF0" w:rsidRPr="00C222A0" w:rsidTr="00CC5AF0">
        <w:tblPrEx>
          <w:tblBorders>
            <w:insideH w:val="nil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CC5AF0" w:rsidRPr="00E6454B" w:rsidRDefault="00CC5AF0" w:rsidP="00CC5A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454B">
              <w:rPr>
                <w:color w:val="0D0D0D"/>
                <w:sz w:val="28"/>
                <w:szCs w:val="28"/>
              </w:rPr>
              <w:t>Срок действия</w:t>
            </w:r>
            <w:r w:rsidRPr="00E6454B">
              <w:rPr>
                <w:sz w:val="28"/>
                <w:szCs w:val="28"/>
              </w:rPr>
              <w:t xml:space="preserve"> </w:t>
            </w:r>
            <w:r w:rsidR="00D04BFC" w:rsidRPr="00E6454B">
              <w:rPr>
                <w:sz w:val="28"/>
                <w:szCs w:val="28"/>
                <w:lang w:eastAsia="x-none"/>
              </w:rPr>
              <w:t xml:space="preserve"> </w:t>
            </w:r>
            <w:r w:rsidR="0055047C">
              <w:rPr>
                <w:sz w:val="28"/>
                <w:szCs w:val="28"/>
                <w:lang w:eastAsia="x-none"/>
              </w:rPr>
              <w:t>Пакета услуг «</w:t>
            </w:r>
            <w:r w:rsidR="00585BF1">
              <w:rPr>
                <w:sz w:val="28"/>
                <w:szCs w:val="28"/>
                <w:lang w:eastAsia="x-none"/>
              </w:rPr>
              <w:t>Базовый</w:t>
            </w:r>
            <w:r w:rsidR="0055047C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C5AF0" w:rsidRPr="00E6454B" w:rsidRDefault="00CC5AF0" w:rsidP="0064178E">
            <w:pPr>
              <w:autoSpaceDE w:val="0"/>
              <w:autoSpaceDN w:val="0"/>
              <w:adjustRightInd w:val="0"/>
              <w:ind w:firstLine="332"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 xml:space="preserve">Определяется сроком действия Карточки к </w:t>
            </w:r>
            <w:r w:rsidR="0064178E">
              <w:rPr>
                <w:sz w:val="28"/>
                <w:szCs w:val="28"/>
              </w:rPr>
              <w:t>Базов</w:t>
            </w:r>
            <w:r w:rsidR="0064178E" w:rsidRPr="00E6454B">
              <w:rPr>
                <w:sz w:val="28"/>
                <w:szCs w:val="28"/>
              </w:rPr>
              <w:t xml:space="preserve">ому </w:t>
            </w:r>
            <w:r w:rsidRPr="00E6454B">
              <w:rPr>
                <w:sz w:val="28"/>
                <w:szCs w:val="28"/>
              </w:rPr>
              <w:t>счету.</w:t>
            </w:r>
          </w:p>
        </w:tc>
      </w:tr>
      <w:tr w:rsidR="00CC5AF0" w:rsidRPr="00C222A0" w:rsidTr="00CC5AF0">
        <w:tblPrEx>
          <w:tblBorders>
            <w:insideH w:val="nil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CC5AF0" w:rsidRPr="00E6454B" w:rsidRDefault="00CC5AF0" w:rsidP="00CC5AF0">
            <w:pPr>
              <w:autoSpaceDE w:val="0"/>
              <w:autoSpaceDN w:val="0"/>
              <w:adjustRightInd w:val="0"/>
              <w:rPr>
                <w:color w:val="0D0D0D"/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 xml:space="preserve">Тарифы за обслуживание </w:t>
            </w:r>
            <w:r w:rsidR="00D04BFC" w:rsidRPr="00E6454B">
              <w:rPr>
                <w:sz w:val="28"/>
                <w:szCs w:val="28"/>
                <w:lang w:eastAsia="x-none"/>
              </w:rPr>
              <w:t xml:space="preserve"> </w:t>
            </w:r>
            <w:r w:rsidR="0055047C">
              <w:rPr>
                <w:sz w:val="28"/>
                <w:szCs w:val="28"/>
                <w:lang w:eastAsia="x-none"/>
              </w:rPr>
              <w:t>Пакета услуг «</w:t>
            </w:r>
            <w:r w:rsidR="00585BF1">
              <w:rPr>
                <w:sz w:val="28"/>
                <w:szCs w:val="28"/>
                <w:lang w:eastAsia="x-none"/>
              </w:rPr>
              <w:t>Базовый</w:t>
            </w:r>
            <w:r w:rsidR="0055047C">
              <w:rPr>
                <w:sz w:val="28"/>
                <w:szCs w:val="28"/>
                <w:lang w:eastAsia="x-none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CC5AF0" w:rsidRPr="00E6454B" w:rsidRDefault="00CC5AF0" w:rsidP="00CC5AF0">
            <w:pPr>
              <w:autoSpaceDE w:val="0"/>
              <w:autoSpaceDN w:val="0"/>
              <w:adjustRightInd w:val="0"/>
              <w:ind w:firstLine="332"/>
              <w:jc w:val="both"/>
              <w:rPr>
                <w:sz w:val="28"/>
                <w:szCs w:val="28"/>
              </w:rPr>
            </w:pPr>
            <w:r w:rsidRPr="00E6454B">
              <w:rPr>
                <w:sz w:val="28"/>
                <w:szCs w:val="28"/>
              </w:rPr>
              <w:t>Устанавливаются Сборником вознаграждений.</w:t>
            </w:r>
          </w:p>
        </w:tc>
      </w:tr>
    </w:tbl>
    <w:p w:rsidR="006A0FC2" w:rsidRPr="00E6454B" w:rsidRDefault="006A0FC2" w:rsidP="006A0FC2">
      <w:pPr>
        <w:ind w:firstLine="709"/>
        <w:jc w:val="both"/>
        <w:rPr>
          <w:sz w:val="28"/>
          <w:szCs w:val="28"/>
        </w:rPr>
      </w:pPr>
      <w:r w:rsidRPr="006A0FC2">
        <w:rPr>
          <w:sz w:val="28"/>
          <w:szCs w:val="28"/>
        </w:rPr>
        <w:t xml:space="preserve">&lt;1&gt; </w:t>
      </w:r>
      <w:r>
        <w:rPr>
          <w:sz w:val="28"/>
          <w:szCs w:val="28"/>
        </w:rPr>
        <w:t>П</w:t>
      </w:r>
      <w:r w:rsidRPr="00E6454B">
        <w:rPr>
          <w:sz w:val="28"/>
          <w:szCs w:val="28"/>
        </w:rPr>
        <w:t xml:space="preserve">редоставление клиенту Банка, осуществившему приобретение Пакета </w:t>
      </w:r>
      <w:r>
        <w:rPr>
          <w:sz w:val="28"/>
          <w:szCs w:val="28"/>
        </w:rPr>
        <w:t>«</w:t>
      </w:r>
      <w:r w:rsidR="00585BF1">
        <w:rPr>
          <w:sz w:val="28"/>
          <w:szCs w:val="28"/>
          <w:lang w:eastAsia="x-none"/>
        </w:rPr>
        <w:t>Базовый</w:t>
      </w:r>
      <w:r>
        <w:rPr>
          <w:sz w:val="28"/>
          <w:szCs w:val="28"/>
        </w:rPr>
        <w:t>»</w:t>
      </w:r>
      <w:r w:rsidRPr="00E6454B" w:rsidDel="00664DDC">
        <w:rPr>
          <w:sz w:val="28"/>
          <w:szCs w:val="28"/>
        </w:rPr>
        <w:t xml:space="preserve"> </w:t>
      </w:r>
      <w:r w:rsidRPr="00E6454B">
        <w:rPr>
          <w:sz w:val="28"/>
          <w:szCs w:val="28"/>
        </w:rPr>
        <w:t>(далее – Клиент), услуг партнеров Банка (далее – партнеры), в рамках данного пакета</w:t>
      </w:r>
      <w:r w:rsidRPr="00E6454B" w:rsidDel="00664DDC">
        <w:rPr>
          <w:sz w:val="28"/>
          <w:szCs w:val="28"/>
        </w:rPr>
        <w:t xml:space="preserve"> </w:t>
      </w:r>
      <w:r w:rsidRPr="00E6454B">
        <w:rPr>
          <w:sz w:val="28"/>
          <w:szCs w:val="28"/>
        </w:rPr>
        <w:t>осуществляется в соответствии с условиями договоров, заключенных с партнерами (в том числе предусматривающих исполнение обязательств в пользу третьего лица)</w:t>
      </w:r>
      <w:r>
        <w:rPr>
          <w:sz w:val="28"/>
          <w:szCs w:val="28"/>
        </w:rPr>
        <w:t>.</w:t>
      </w:r>
    </w:p>
    <w:p w:rsidR="006A0FC2" w:rsidRDefault="006A0FC2" w:rsidP="006A0FC2">
      <w:pPr>
        <w:pStyle w:val="a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454B">
        <w:rPr>
          <w:sz w:val="28"/>
          <w:szCs w:val="28"/>
        </w:rPr>
        <w:t>се вопросы, связанные с исполнением партнерами в пользу Клиента обязанностей в рамках оказываемых ими услуг, подлежат разрешению непосредственно Клиентом в рамках соответствующих договоров, в непосредственном взаимодействии с партнером согласно условиям данных договоров</w:t>
      </w:r>
      <w:r>
        <w:rPr>
          <w:sz w:val="28"/>
          <w:szCs w:val="28"/>
        </w:rPr>
        <w:t>.».</w:t>
      </w:r>
    </w:p>
    <w:p w:rsidR="006A0FC2" w:rsidRPr="006A0FC2" w:rsidRDefault="006A0FC2" w:rsidP="00FE168D">
      <w:pPr>
        <w:ind w:firstLine="709"/>
        <w:jc w:val="both"/>
        <w:rPr>
          <w:sz w:val="28"/>
          <w:szCs w:val="28"/>
        </w:rPr>
      </w:pPr>
    </w:p>
    <w:p w:rsidR="003C048B" w:rsidRPr="00C222A0" w:rsidRDefault="00B72F9B" w:rsidP="00FE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048B" w:rsidRPr="00C222A0">
        <w:rPr>
          <w:sz w:val="28"/>
          <w:szCs w:val="28"/>
        </w:rPr>
        <w:t>. </w:t>
      </w:r>
      <w:r w:rsidR="003C048B" w:rsidRPr="00C222A0">
        <w:rPr>
          <w:color w:val="0D0D0D"/>
          <w:sz w:val="28"/>
          <w:szCs w:val="28"/>
        </w:rPr>
        <w:t xml:space="preserve">Настоящие Условия вступают в силу </w:t>
      </w:r>
      <w:r w:rsidR="003C048B">
        <w:rPr>
          <w:color w:val="0D0D0D"/>
          <w:sz w:val="28"/>
          <w:szCs w:val="28"/>
        </w:rPr>
        <w:t>со дня</w:t>
      </w:r>
      <w:r w:rsidR="003C048B" w:rsidRPr="00C222A0">
        <w:rPr>
          <w:color w:val="0D0D0D"/>
          <w:sz w:val="28"/>
          <w:szCs w:val="28"/>
        </w:rPr>
        <w:t xml:space="preserve"> </w:t>
      </w:r>
      <w:r w:rsidR="00A4143B">
        <w:rPr>
          <w:color w:val="0D0D0D"/>
          <w:sz w:val="28"/>
          <w:szCs w:val="28"/>
        </w:rPr>
        <w:t xml:space="preserve">их </w:t>
      </w:r>
      <w:r w:rsidR="003C048B" w:rsidRPr="00C222A0">
        <w:rPr>
          <w:color w:val="0D0D0D"/>
          <w:sz w:val="28"/>
          <w:szCs w:val="28"/>
        </w:rPr>
        <w:t>утверждения.</w:t>
      </w:r>
    </w:p>
    <w:p w:rsidR="001D187A" w:rsidRDefault="001D187A" w:rsidP="00845B57">
      <w:pPr>
        <w:ind w:firstLine="709"/>
        <w:jc w:val="both"/>
        <w:rPr>
          <w:sz w:val="28"/>
          <w:szCs w:val="28"/>
        </w:rPr>
      </w:pPr>
    </w:p>
    <w:p w:rsidR="00E73A97" w:rsidRDefault="00E73A97" w:rsidP="00845B57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6"/>
      </w:tblGrid>
      <w:tr w:rsidR="00845B57" w:rsidRPr="00C222A0" w:rsidTr="00845B57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845B57" w:rsidRPr="00C222A0" w:rsidRDefault="00845B57" w:rsidP="00B715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2A0">
              <w:rPr>
                <w:sz w:val="28"/>
                <w:szCs w:val="28"/>
              </w:rPr>
              <w:t>Директор Департамента электронного и карточного бизнеса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45B57" w:rsidRPr="00C222A0" w:rsidRDefault="00845B57" w:rsidP="00B715E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C222A0">
              <w:rPr>
                <w:sz w:val="28"/>
                <w:szCs w:val="28"/>
              </w:rPr>
              <w:t>Н.И.Коноплянникова</w:t>
            </w:r>
            <w:proofErr w:type="spellEnd"/>
          </w:p>
        </w:tc>
      </w:tr>
    </w:tbl>
    <w:p w:rsidR="003137A3" w:rsidRPr="003137A3" w:rsidRDefault="003137A3" w:rsidP="00D04BFC">
      <w:pPr>
        <w:spacing w:line="230" w:lineRule="auto"/>
        <w:ind w:left="5670"/>
        <w:rPr>
          <w:sz w:val="28"/>
          <w:szCs w:val="28"/>
        </w:rPr>
      </w:pPr>
      <w:bookmarkStart w:id="0" w:name="Par145"/>
      <w:bookmarkEnd w:id="0"/>
    </w:p>
    <w:sectPr w:rsidR="003137A3" w:rsidRPr="003137A3" w:rsidSect="00FE168D">
      <w:headerReference w:type="default" r:id="rId8"/>
      <w:pgSz w:w="11906" w:h="16838"/>
      <w:pgMar w:top="1134" w:right="45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054" w:rsidRDefault="00320054" w:rsidP="0064282F">
      <w:r>
        <w:separator/>
      </w:r>
    </w:p>
  </w:endnote>
  <w:endnote w:type="continuationSeparator" w:id="0">
    <w:p w:rsidR="00320054" w:rsidRDefault="00320054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054" w:rsidRDefault="00320054" w:rsidP="0064282F">
      <w:r>
        <w:separator/>
      </w:r>
    </w:p>
  </w:footnote>
  <w:footnote w:type="continuationSeparator" w:id="0">
    <w:p w:rsidR="00320054" w:rsidRDefault="00320054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C2" w:rsidRPr="00936AB5" w:rsidRDefault="00936AB5" w:rsidP="00936AB5">
    <w:pPr>
      <w:pStyle w:val="a9"/>
      <w:jc w:val="center"/>
      <w:rPr>
        <w:sz w:val="28"/>
        <w:szCs w:val="28"/>
        <w:lang w:val="ru-RU"/>
      </w:rPr>
    </w:pPr>
    <w:r w:rsidRPr="00936AB5">
      <w:rPr>
        <w:sz w:val="28"/>
        <w:szCs w:val="28"/>
      </w:rPr>
      <w:fldChar w:fldCharType="begin"/>
    </w:r>
    <w:r w:rsidRPr="00936AB5">
      <w:rPr>
        <w:sz w:val="28"/>
        <w:szCs w:val="28"/>
      </w:rPr>
      <w:instrText>PAGE   \* MERGEFORMAT</w:instrText>
    </w:r>
    <w:r w:rsidRPr="00936AB5">
      <w:rPr>
        <w:sz w:val="28"/>
        <w:szCs w:val="28"/>
      </w:rPr>
      <w:fldChar w:fldCharType="separate"/>
    </w:r>
    <w:r w:rsidR="00A37E80" w:rsidRPr="00A37E80">
      <w:rPr>
        <w:noProof/>
        <w:sz w:val="28"/>
        <w:szCs w:val="28"/>
        <w:lang w:val="ru-RU"/>
      </w:rPr>
      <w:t>3</w:t>
    </w:r>
    <w:r w:rsidRPr="00936A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5AC"/>
    <w:multiLevelType w:val="hybridMultilevel"/>
    <w:tmpl w:val="4606A5FE"/>
    <w:lvl w:ilvl="0" w:tplc="6A5236E4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 w15:restartNumberingAfterBreak="0">
    <w:nsid w:val="0C652214"/>
    <w:multiLevelType w:val="hybridMultilevel"/>
    <w:tmpl w:val="4606A5FE"/>
    <w:lvl w:ilvl="0" w:tplc="6A5236E4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 w15:restartNumberingAfterBreak="0">
    <w:nsid w:val="353A20B0"/>
    <w:multiLevelType w:val="hybridMultilevel"/>
    <w:tmpl w:val="FF80893C"/>
    <w:lvl w:ilvl="0" w:tplc="41109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5C54"/>
    <w:rsid w:val="00007285"/>
    <w:rsid w:val="000122FF"/>
    <w:rsid w:val="000126AE"/>
    <w:rsid w:val="0001270D"/>
    <w:rsid w:val="000140D9"/>
    <w:rsid w:val="00014564"/>
    <w:rsid w:val="0001490A"/>
    <w:rsid w:val="00016058"/>
    <w:rsid w:val="000174AD"/>
    <w:rsid w:val="0002035C"/>
    <w:rsid w:val="00020CD4"/>
    <w:rsid w:val="0002289C"/>
    <w:rsid w:val="00022991"/>
    <w:rsid w:val="00022D72"/>
    <w:rsid w:val="00024D12"/>
    <w:rsid w:val="0002662E"/>
    <w:rsid w:val="00027790"/>
    <w:rsid w:val="00030645"/>
    <w:rsid w:val="000340C0"/>
    <w:rsid w:val="00036A82"/>
    <w:rsid w:val="00041E1D"/>
    <w:rsid w:val="00042500"/>
    <w:rsid w:val="00042EBD"/>
    <w:rsid w:val="0004419D"/>
    <w:rsid w:val="00044360"/>
    <w:rsid w:val="00047703"/>
    <w:rsid w:val="00047898"/>
    <w:rsid w:val="00050FC9"/>
    <w:rsid w:val="000521D0"/>
    <w:rsid w:val="00053307"/>
    <w:rsid w:val="000579C3"/>
    <w:rsid w:val="00057CDC"/>
    <w:rsid w:val="00062946"/>
    <w:rsid w:val="00070AB4"/>
    <w:rsid w:val="00070DCE"/>
    <w:rsid w:val="00071944"/>
    <w:rsid w:val="00073151"/>
    <w:rsid w:val="00073676"/>
    <w:rsid w:val="00074A67"/>
    <w:rsid w:val="000765BD"/>
    <w:rsid w:val="00076A9D"/>
    <w:rsid w:val="000771C3"/>
    <w:rsid w:val="00080785"/>
    <w:rsid w:val="000814E7"/>
    <w:rsid w:val="00084DE7"/>
    <w:rsid w:val="00085AB6"/>
    <w:rsid w:val="00087328"/>
    <w:rsid w:val="000914D4"/>
    <w:rsid w:val="000958D6"/>
    <w:rsid w:val="000962F2"/>
    <w:rsid w:val="00097C3E"/>
    <w:rsid w:val="000A3EF4"/>
    <w:rsid w:val="000A5A3A"/>
    <w:rsid w:val="000A620D"/>
    <w:rsid w:val="000A6BE3"/>
    <w:rsid w:val="000A7137"/>
    <w:rsid w:val="000B022D"/>
    <w:rsid w:val="000B0F21"/>
    <w:rsid w:val="000B17D7"/>
    <w:rsid w:val="000B3646"/>
    <w:rsid w:val="000B5F39"/>
    <w:rsid w:val="000B6D93"/>
    <w:rsid w:val="000C02B7"/>
    <w:rsid w:val="000C0AD4"/>
    <w:rsid w:val="000C3354"/>
    <w:rsid w:val="000C4ECE"/>
    <w:rsid w:val="000C74DB"/>
    <w:rsid w:val="000D2A80"/>
    <w:rsid w:val="000D5CD7"/>
    <w:rsid w:val="000D5FC3"/>
    <w:rsid w:val="000E0400"/>
    <w:rsid w:val="000E06C7"/>
    <w:rsid w:val="000E1271"/>
    <w:rsid w:val="000E150B"/>
    <w:rsid w:val="000E1CB7"/>
    <w:rsid w:val="000E26A3"/>
    <w:rsid w:val="000F1BD6"/>
    <w:rsid w:val="000F636E"/>
    <w:rsid w:val="000F7A6D"/>
    <w:rsid w:val="00102209"/>
    <w:rsid w:val="0010249E"/>
    <w:rsid w:val="00107ED8"/>
    <w:rsid w:val="001103A4"/>
    <w:rsid w:val="00113088"/>
    <w:rsid w:val="00113A0B"/>
    <w:rsid w:val="00116694"/>
    <w:rsid w:val="00117B4F"/>
    <w:rsid w:val="001211AC"/>
    <w:rsid w:val="00121284"/>
    <w:rsid w:val="00123D30"/>
    <w:rsid w:val="00124637"/>
    <w:rsid w:val="00125A1C"/>
    <w:rsid w:val="00126D6B"/>
    <w:rsid w:val="00127AE9"/>
    <w:rsid w:val="0013071A"/>
    <w:rsid w:val="00130BB7"/>
    <w:rsid w:val="00131D6B"/>
    <w:rsid w:val="00132063"/>
    <w:rsid w:val="00133367"/>
    <w:rsid w:val="00133733"/>
    <w:rsid w:val="00133DE7"/>
    <w:rsid w:val="00134140"/>
    <w:rsid w:val="001353A7"/>
    <w:rsid w:val="001360A3"/>
    <w:rsid w:val="00136D98"/>
    <w:rsid w:val="00140570"/>
    <w:rsid w:val="00143394"/>
    <w:rsid w:val="0015106A"/>
    <w:rsid w:val="00154765"/>
    <w:rsid w:val="00156808"/>
    <w:rsid w:val="00160AF8"/>
    <w:rsid w:val="00161CC7"/>
    <w:rsid w:val="00162971"/>
    <w:rsid w:val="0016347A"/>
    <w:rsid w:val="001656C6"/>
    <w:rsid w:val="00170177"/>
    <w:rsid w:val="001740CB"/>
    <w:rsid w:val="0017436A"/>
    <w:rsid w:val="00176300"/>
    <w:rsid w:val="00176ADA"/>
    <w:rsid w:val="0017754D"/>
    <w:rsid w:val="00182A37"/>
    <w:rsid w:val="0018351E"/>
    <w:rsid w:val="0018377C"/>
    <w:rsid w:val="001841C3"/>
    <w:rsid w:val="00187676"/>
    <w:rsid w:val="00187B92"/>
    <w:rsid w:val="00187EC5"/>
    <w:rsid w:val="00193588"/>
    <w:rsid w:val="001954CC"/>
    <w:rsid w:val="0019671E"/>
    <w:rsid w:val="00196FC0"/>
    <w:rsid w:val="00197455"/>
    <w:rsid w:val="00197584"/>
    <w:rsid w:val="00197CFF"/>
    <w:rsid w:val="001A001C"/>
    <w:rsid w:val="001A09BD"/>
    <w:rsid w:val="001A38CE"/>
    <w:rsid w:val="001A454F"/>
    <w:rsid w:val="001A512F"/>
    <w:rsid w:val="001A52D7"/>
    <w:rsid w:val="001B0AEB"/>
    <w:rsid w:val="001B2BE1"/>
    <w:rsid w:val="001B36D0"/>
    <w:rsid w:val="001B3BF2"/>
    <w:rsid w:val="001B6843"/>
    <w:rsid w:val="001C03E8"/>
    <w:rsid w:val="001C0744"/>
    <w:rsid w:val="001C0BE5"/>
    <w:rsid w:val="001C20D3"/>
    <w:rsid w:val="001C21A2"/>
    <w:rsid w:val="001C24A1"/>
    <w:rsid w:val="001C2E68"/>
    <w:rsid w:val="001C386A"/>
    <w:rsid w:val="001C5AAD"/>
    <w:rsid w:val="001C61C0"/>
    <w:rsid w:val="001D12D7"/>
    <w:rsid w:val="001D187A"/>
    <w:rsid w:val="001D19F8"/>
    <w:rsid w:val="001D1DB8"/>
    <w:rsid w:val="001D3102"/>
    <w:rsid w:val="001D4618"/>
    <w:rsid w:val="001D6264"/>
    <w:rsid w:val="001D6473"/>
    <w:rsid w:val="001E072B"/>
    <w:rsid w:val="001E1AB2"/>
    <w:rsid w:val="001E2AA9"/>
    <w:rsid w:val="001E3A4A"/>
    <w:rsid w:val="001E4114"/>
    <w:rsid w:val="001E481D"/>
    <w:rsid w:val="001E49F8"/>
    <w:rsid w:val="001E4E58"/>
    <w:rsid w:val="001E4E69"/>
    <w:rsid w:val="001E643A"/>
    <w:rsid w:val="001E78A6"/>
    <w:rsid w:val="001F39B3"/>
    <w:rsid w:val="001F462A"/>
    <w:rsid w:val="001F562A"/>
    <w:rsid w:val="001F5857"/>
    <w:rsid w:val="001F5EC9"/>
    <w:rsid w:val="001F73E8"/>
    <w:rsid w:val="00200A38"/>
    <w:rsid w:val="00200C77"/>
    <w:rsid w:val="002021DB"/>
    <w:rsid w:val="002029DC"/>
    <w:rsid w:val="00202E0A"/>
    <w:rsid w:val="00203F43"/>
    <w:rsid w:val="00205691"/>
    <w:rsid w:val="002070F2"/>
    <w:rsid w:val="00207130"/>
    <w:rsid w:val="00210D5E"/>
    <w:rsid w:val="00211767"/>
    <w:rsid w:val="00222115"/>
    <w:rsid w:val="00223AC2"/>
    <w:rsid w:val="00224EA6"/>
    <w:rsid w:val="00227905"/>
    <w:rsid w:val="0023337D"/>
    <w:rsid w:val="00234484"/>
    <w:rsid w:val="00234988"/>
    <w:rsid w:val="00235421"/>
    <w:rsid w:val="0023758D"/>
    <w:rsid w:val="00240D80"/>
    <w:rsid w:val="00240E54"/>
    <w:rsid w:val="00243A24"/>
    <w:rsid w:val="00243CB8"/>
    <w:rsid w:val="00243E3A"/>
    <w:rsid w:val="00244041"/>
    <w:rsid w:val="00247289"/>
    <w:rsid w:val="0025224C"/>
    <w:rsid w:val="002527EE"/>
    <w:rsid w:val="00252B17"/>
    <w:rsid w:val="00254ADA"/>
    <w:rsid w:val="002550C0"/>
    <w:rsid w:val="0025627C"/>
    <w:rsid w:val="00260185"/>
    <w:rsid w:val="002615A6"/>
    <w:rsid w:val="00261D7E"/>
    <w:rsid w:val="002628D3"/>
    <w:rsid w:val="00263478"/>
    <w:rsid w:val="002638FC"/>
    <w:rsid w:val="00266433"/>
    <w:rsid w:val="002677A7"/>
    <w:rsid w:val="002677E2"/>
    <w:rsid w:val="002679CE"/>
    <w:rsid w:val="0027053D"/>
    <w:rsid w:val="002707A9"/>
    <w:rsid w:val="00272269"/>
    <w:rsid w:val="00272D6E"/>
    <w:rsid w:val="00273C40"/>
    <w:rsid w:val="002762BB"/>
    <w:rsid w:val="00276B44"/>
    <w:rsid w:val="00277A35"/>
    <w:rsid w:val="00280A4E"/>
    <w:rsid w:val="00282BFD"/>
    <w:rsid w:val="002874C8"/>
    <w:rsid w:val="00290DF4"/>
    <w:rsid w:val="0029180D"/>
    <w:rsid w:val="002924A1"/>
    <w:rsid w:val="00294D0B"/>
    <w:rsid w:val="00296B78"/>
    <w:rsid w:val="002974FF"/>
    <w:rsid w:val="00297555"/>
    <w:rsid w:val="002A017F"/>
    <w:rsid w:val="002A1710"/>
    <w:rsid w:val="002A2A7E"/>
    <w:rsid w:val="002B1FA9"/>
    <w:rsid w:val="002B30A5"/>
    <w:rsid w:val="002B3FDF"/>
    <w:rsid w:val="002B44DB"/>
    <w:rsid w:val="002C37C7"/>
    <w:rsid w:val="002C70D2"/>
    <w:rsid w:val="002D03F6"/>
    <w:rsid w:val="002D29C9"/>
    <w:rsid w:val="002D2F6A"/>
    <w:rsid w:val="002D527C"/>
    <w:rsid w:val="002D61DA"/>
    <w:rsid w:val="002D67DA"/>
    <w:rsid w:val="002E0225"/>
    <w:rsid w:val="002E0BA5"/>
    <w:rsid w:val="002E6158"/>
    <w:rsid w:val="002E7AA3"/>
    <w:rsid w:val="002F16FC"/>
    <w:rsid w:val="002F6A2C"/>
    <w:rsid w:val="002F7B54"/>
    <w:rsid w:val="0030161E"/>
    <w:rsid w:val="00302BD8"/>
    <w:rsid w:val="00303415"/>
    <w:rsid w:val="00305516"/>
    <w:rsid w:val="00306E55"/>
    <w:rsid w:val="00310259"/>
    <w:rsid w:val="003104A7"/>
    <w:rsid w:val="003105CF"/>
    <w:rsid w:val="00310C32"/>
    <w:rsid w:val="003110C2"/>
    <w:rsid w:val="003137A3"/>
    <w:rsid w:val="00313E7F"/>
    <w:rsid w:val="00315B45"/>
    <w:rsid w:val="00316AF7"/>
    <w:rsid w:val="00317048"/>
    <w:rsid w:val="00317300"/>
    <w:rsid w:val="00320054"/>
    <w:rsid w:val="00321B78"/>
    <w:rsid w:val="0032370A"/>
    <w:rsid w:val="0032388B"/>
    <w:rsid w:val="003245BD"/>
    <w:rsid w:val="00325BDB"/>
    <w:rsid w:val="0033079C"/>
    <w:rsid w:val="00330C4F"/>
    <w:rsid w:val="003325A2"/>
    <w:rsid w:val="00332EE6"/>
    <w:rsid w:val="00333B3D"/>
    <w:rsid w:val="00334973"/>
    <w:rsid w:val="00336EC7"/>
    <w:rsid w:val="00336FB7"/>
    <w:rsid w:val="003478FE"/>
    <w:rsid w:val="003509C0"/>
    <w:rsid w:val="00351C2E"/>
    <w:rsid w:val="003524D2"/>
    <w:rsid w:val="00353B52"/>
    <w:rsid w:val="00354F80"/>
    <w:rsid w:val="003558B3"/>
    <w:rsid w:val="003566E5"/>
    <w:rsid w:val="00356AC8"/>
    <w:rsid w:val="00361E8E"/>
    <w:rsid w:val="00362473"/>
    <w:rsid w:val="00362C23"/>
    <w:rsid w:val="00365E5C"/>
    <w:rsid w:val="00370EA3"/>
    <w:rsid w:val="00371F03"/>
    <w:rsid w:val="003744CF"/>
    <w:rsid w:val="00374946"/>
    <w:rsid w:val="00375994"/>
    <w:rsid w:val="00377052"/>
    <w:rsid w:val="003812B8"/>
    <w:rsid w:val="00382493"/>
    <w:rsid w:val="00382A25"/>
    <w:rsid w:val="00386B18"/>
    <w:rsid w:val="00393056"/>
    <w:rsid w:val="003935B2"/>
    <w:rsid w:val="00395518"/>
    <w:rsid w:val="003A216E"/>
    <w:rsid w:val="003A2EB4"/>
    <w:rsid w:val="003A4E59"/>
    <w:rsid w:val="003A7C7D"/>
    <w:rsid w:val="003B1D81"/>
    <w:rsid w:val="003B5700"/>
    <w:rsid w:val="003B6074"/>
    <w:rsid w:val="003B6E20"/>
    <w:rsid w:val="003C048B"/>
    <w:rsid w:val="003C2FC6"/>
    <w:rsid w:val="003C49F5"/>
    <w:rsid w:val="003C4A5B"/>
    <w:rsid w:val="003C5D23"/>
    <w:rsid w:val="003D073A"/>
    <w:rsid w:val="003D152E"/>
    <w:rsid w:val="003D3AF2"/>
    <w:rsid w:val="003D3D55"/>
    <w:rsid w:val="003D4406"/>
    <w:rsid w:val="003E033A"/>
    <w:rsid w:val="003E33E7"/>
    <w:rsid w:val="003E379F"/>
    <w:rsid w:val="003E60FA"/>
    <w:rsid w:val="003E66F6"/>
    <w:rsid w:val="003F339C"/>
    <w:rsid w:val="003F354D"/>
    <w:rsid w:val="003F5B57"/>
    <w:rsid w:val="0040047B"/>
    <w:rsid w:val="00400F02"/>
    <w:rsid w:val="00400FA5"/>
    <w:rsid w:val="00401996"/>
    <w:rsid w:val="00403F7C"/>
    <w:rsid w:val="00404B4E"/>
    <w:rsid w:val="00410452"/>
    <w:rsid w:val="00411F0A"/>
    <w:rsid w:val="0041743D"/>
    <w:rsid w:val="004176AD"/>
    <w:rsid w:val="00425A35"/>
    <w:rsid w:val="004304FE"/>
    <w:rsid w:val="004308D8"/>
    <w:rsid w:val="0043099E"/>
    <w:rsid w:val="004314E4"/>
    <w:rsid w:val="0043150A"/>
    <w:rsid w:val="00431C19"/>
    <w:rsid w:val="00433EFA"/>
    <w:rsid w:val="004355D7"/>
    <w:rsid w:val="004362D0"/>
    <w:rsid w:val="00436C4C"/>
    <w:rsid w:val="004412BD"/>
    <w:rsid w:val="0044181F"/>
    <w:rsid w:val="00441F8F"/>
    <w:rsid w:val="0044399D"/>
    <w:rsid w:val="00444C6C"/>
    <w:rsid w:val="00446505"/>
    <w:rsid w:val="00447FBB"/>
    <w:rsid w:val="00447FE2"/>
    <w:rsid w:val="004509E8"/>
    <w:rsid w:val="00452F28"/>
    <w:rsid w:val="00452F40"/>
    <w:rsid w:val="00454A2A"/>
    <w:rsid w:val="004552E4"/>
    <w:rsid w:val="004606F3"/>
    <w:rsid w:val="0046145D"/>
    <w:rsid w:val="0046413B"/>
    <w:rsid w:val="0046782D"/>
    <w:rsid w:val="00467B86"/>
    <w:rsid w:val="00471955"/>
    <w:rsid w:val="00474542"/>
    <w:rsid w:val="00477EA3"/>
    <w:rsid w:val="004832FD"/>
    <w:rsid w:val="00483516"/>
    <w:rsid w:val="004840BA"/>
    <w:rsid w:val="0048448C"/>
    <w:rsid w:val="00490445"/>
    <w:rsid w:val="00491D73"/>
    <w:rsid w:val="00494498"/>
    <w:rsid w:val="0049503A"/>
    <w:rsid w:val="00495F2D"/>
    <w:rsid w:val="00495F75"/>
    <w:rsid w:val="004A1F8A"/>
    <w:rsid w:val="004A2C87"/>
    <w:rsid w:val="004A3AA6"/>
    <w:rsid w:val="004A4E44"/>
    <w:rsid w:val="004A54C1"/>
    <w:rsid w:val="004A5A0C"/>
    <w:rsid w:val="004A6DA7"/>
    <w:rsid w:val="004A7F9C"/>
    <w:rsid w:val="004B0D8A"/>
    <w:rsid w:val="004B356D"/>
    <w:rsid w:val="004C0C20"/>
    <w:rsid w:val="004C34E9"/>
    <w:rsid w:val="004C4B64"/>
    <w:rsid w:val="004C6F86"/>
    <w:rsid w:val="004C7040"/>
    <w:rsid w:val="004D4E09"/>
    <w:rsid w:val="004D5986"/>
    <w:rsid w:val="004D5E36"/>
    <w:rsid w:val="004D6E95"/>
    <w:rsid w:val="004D7D02"/>
    <w:rsid w:val="004E0D3E"/>
    <w:rsid w:val="004E1045"/>
    <w:rsid w:val="004E4CBA"/>
    <w:rsid w:val="004E55D7"/>
    <w:rsid w:val="004E5DF7"/>
    <w:rsid w:val="004E7253"/>
    <w:rsid w:val="004E7E8E"/>
    <w:rsid w:val="004F1D2D"/>
    <w:rsid w:val="004F3C41"/>
    <w:rsid w:val="004F4D49"/>
    <w:rsid w:val="004F631C"/>
    <w:rsid w:val="00500357"/>
    <w:rsid w:val="00502E6B"/>
    <w:rsid w:val="00502FF7"/>
    <w:rsid w:val="00504535"/>
    <w:rsid w:val="00504641"/>
    <w:rsid w:val="0050524F"/>
    <w:rsid w:val="0051094A"/>
    <w:rsid w:val="00510F19"/>
    <w:rsid w:val="00514C7A"/>
    <w:rsid w:val="0051689D"/>
    <w:rsid w:val="00517AC8"/>
    <w:rsid w:val="00520540"/>
    <w:rsid w:val="00521E9B"/>
    <w:rsid w:val="00525030"/>
    <w:rsid w:val="00530D56"/>
    <w:rsid w:val="005316A2"/>
    <w:rsid w:val="005318E8"/>
    <w:rsid w:val="00531AAA"/>
    <w:rsid w:val="00533822"/>
    <w:rsid w:val="0053553E"/>
    <w:rsid w:val="005360E3"/>
    <w:rsid w:val="005426DD"/>
    <w:rsid w:val="0054272E"/>
    <w:rsid w:val="00542781"/>
    <w:rsid w:val="00547840"/>
    <w:rsid w:val="0055047C"/>
    <w:rsid w:val="005504BC"/>
    <w:rsid w:val="0055057B"/>
    <w:rsid w:val="00553438"/>
    <w:rsid w:val="00553466"/>
    <w:rsid w:val="0055555E"/>
    <w:rsid w:val="00557292"/>
    <w:rsid w:val="0055767B"/>
    <w:rsid w:val="00560FCC"/>
    <w:rsid w:val="00561C9C"/>
    <w:rsid w:val="005625D6"/>
    <w:rsid w:val="005627FA"/>
    <w:rsid w:val="00563972"/>
    <w:rsid w:val="00564A18"/>
    <w:rsid w:val="00564D5A"/>
    <w:rsid w:val="00565961"/>
    <w:rsid w:val="005714CF"/>
    <w:rsid w:val="0057178E"/>
    <w:rsid w:val="005723FA"/>
    <w:rsid w:val="005727B1"/>
    <w:rsid w:val="005728F7"/>
    <w:rsid w:val="005763FC"/>
    <w:rsid w:val="00577E9D"/>
    <w:rsid w:val="00582AD3"/>
    <w:rsid w:val="0058313D"/>
    <w:rsid w:val="00585BF1"/>
    <w:rsid w:val="00585C5B"/>
    <w:rsid w:val="00585D16"/>
    <w:rsid w:val="00586A91"/>
    <w:rsid w:val="00586FCC"/>
    <w:rsid w:val="00595014"/>
    <w:rsid w:val="005963A0"/>
    <w:rsid w:val="00596A88"/>
    <w:rsid w:val="00597507"/>
    <w:rsid w:val="005A027E"/>
    <w:rsid w:val="005A263D"/>
    <w:rsid w:val="005A2B58"/>
    <w:rsid w:val="005A5698"/>
    <w:rsid w:val="005A5DF3"/>
    <w:rsid w:val="005B0F7D"/>
    <w:rsid w:val="005B1E13"/>
    <w:rsid w:val="005B394D"/>
    <w:rsid w:val="005B3CCF"/>
    <w:rsid w:val="005B4318"/>
    <w:rsid w:val="005B79B0"/>
    <w:rsid w:val="005C1BD3"/>
    <w:rsid w:val="005C24B9"/>
    <w:rsid w:val="005C3D91"/>
    <w:rsid w:val="005C76B5"/>
    <w:rsid w:val="005D1554"/>
    <w:rsid w:val="005D2C57"/>
    <w:rsid w:val="005D50B2"/>
    <w:rsid w:val="005D708C"/>
    <w:rsid w:val="005D7173"/>
    <w:rsid w:val="005D77D1"/>
    <w:rsid w:val="005E1030"/>
    <w:rsid w:val="005E388A"/>
    <w:rsid w:val="005E5C35"/>
    <w:rsid w:val="005E6015"/>
    <w:rsid w:val="005E7DFC"/>
    <w:rsid w:val="005F1C67"/>
    <w:rsid w:val="005F6141"/>
    <w:rsid w:val="005F7514"/>
    <w:rsid w:val="0060201B"/>
    <w:rsid w:val="006028D3"/>
    <w:rsid w:val="006033AF"/>
    <w:rsid w:val="006037BD"/>
    <w:rsid w:val="00607F98"/>
    <w:rsid w:val="00612DCF"/>
    <w:rsid w:val="00613110"/>
    <w:rsid w:val="00613813"/>
    <w:rsid w:val="0061496B"/>
    <w:rsid w:val="00617499"/>
    <w:rsid w:val="006215CA"/>
    <w:rsid w:val="00624423"/>
    <w:rsid w:val="00625275"/>
    <w:rsid w:val="0062538F"/>
    <w:rsid w:val="00625BDC"/>
    <w:rsid w:val="00626CA1"/>
    <w:rsid w:val="00631A7E"/>
    <w:rsid w:val="00631FD2"/>
    <w:rsid w:val="006405E6"/>
    <w:rsid w:val="0064062E"/>
    <w:rsid w:val="00640E15"/>
    <w:rsid w:val="0064178E"/>
    <w:rsid w:val="006418DE"/>
    <w:rsid w:val="0064282F"/>
    <w:rsid w:val="00642885"/>
    <w:rsid w:val="00644CFD"/>
    <w:rsid w:val="006462A2"/>
    <w:rsid w:val="00647222"/>
    <w:rsid w:val="006516AF"/>
    <w:rsid w:val="00652215"/>
    <w:rsid w:val="0065309E"/>
    <w:rsid w:val="0065350B"/>
    <w:rsid w:val="00653B7B"/>
    <w:rsid w:val="006552BC"/>
    <w:rsid w:val="00656B1D"/>
    <w:rsid w:val="00656DEA"/>
    <w:rsid w:val="0066276A"/>
    <w:rsid w:val="00664DDC"/>
    <w:rsid w:val="00665CD0"/>
    <w:rsid w:val="0066652F"/>
    <w:rsid w:val="0066718E"/>
    <w:rsid w:val="00670EC8"/>
    <w:rsid w:val="00672E52"/>
    <w:rsid w:val="006735B0"/>
    <w:rsid w:val="00673E5B"/>
    <w:rsid w:val="00676264"/>
    <w:rsid w:val="00680A51"/>
    <w:rsid w:val="00684791"/>
    <w:rsid w:val="0068775E"/>
    <w:rsid w:val="00692184"/>
    <w:rsid w:val="00692294"/>
    <w:rsid w:val="00693085"/>
    <w:rsid w:val="006931D5"/>
    <w:rsid w:val="006934C7"/>
    <w:rsid w:val="006939FB"/>
    <w:rsid w:val="0069545B"/>
    <w:rsid w:val="00697081"/>
    <w:rsid w:val="0069796B"/>
    <w:rsid w:val="006A00EC"/>
    <w:rsid w:val="006A05C2"/>
    <w:rsid w:val="006A07E6"/>
    <w:rsid w:val="006A0FC2"/>
    <w:rsid w:val="006A3D2C"/>
    <w:rsid w:val="006A4952"/>
    <w:rsid w:val="006A7DBF"/>
    <w:rsid w:val="006B0308"/>
    <w:rsid w:val="006B06E9"/>
    <w:rsid w:val="006B159B"/>
    <w:rsid w:val="006B2B4D"/>
    <w:rsid w:val="006B4F06"/>
    <w:rsid w:val="006B7BA2"/>
    <w:rsid w:val="006C3D76"/>
    <w:rsid w:val="006C4438"/>
    <w:rsid w:val="006C6382"/>
    <w:rsid w:val="006D21DD"/>
    <w:rsid w:val="006D3495"/>
    <w:rsid w:val="006D4396"/>
    <w:rsid w:val="006D501F"/>
    <w:rsid w:val="006D5202"/>
    <w:rsid w:val="006D6768"/>
    <w:rsid w:val="006D67C4"/>
    <w:rsid w:val="006D7B38"/>
    <w:rsid w:val="006D7EF4"/>
    <w:rsid w:val="006E09BD"/>
    <w:rsid w:val="006E15CB"/>
    <w:rsid w:val="006E2736"/>
    <w:rsid w:val="006E3483"/>
    <w:rsid w:val="006E3D19"/>
    <w:rsid w:val="006E3F47"/>
    <w:rsid w:val="006E75FD"/>
    <w:rsid w:val="006F1937"/>
    <w:rsid w:val="006F2256"/>
    <w:rsid w:val="006F27C0"/>
    <w:rsid w:val="006F3A47"/>
    <w:rsid w:val="006F6344"/>
    <w:rsid w:val="00700670"/>
    <w:rsid w:val="00700FE7"/>
    <w:rsid w:val="00701AA4"/>
    <w:rsid w:val="00702E3C"/>
    <w:rsid w:val="00703B77"/>
    <w:rsid w:val="00704C65"/>
    <w:rsid w:val="0071030B"/>
    <w:rsid w:val="00711537"/>
    <w:rsid w:val="007128EC"/>
    <w:rsid w:val="00715DB5"/>
    <w:rsid w:val="0072126D"/>
    <w:rsid w:val="007219C6"/>
    <w:rsid w:val="007268FB"/>
    <w:rsid w:val="00731394"/>
    <w:rsid w:val="0074235D"/>
    <w:rsid w:val="00742917"/>
    <w:rsid w:val="00744CEF"/>
    <w:rsid w:val="00746B49"/>
    <w:rsid w:val="007534B2"/>
    <w:rsid w:val="00754137"/>
    <w:rsid w:val="00755F94"/>
    <w:rsid w:val="00760CE1"/>
    <w:rsid w:val="00760E11"/>
    <w:rsid w:val="007637C7"/>
    <w:rsid w:val="00764977"/>
    <w:rsid w:val="00764DE5"/>
    <w:rsid w:val="00770276"/>
    <w:rsid w:val="007705C7"/>
    <w:rsid w:val="00771463"/>
    <w:rsid w:val="00771818"/>
    <w:rsid w:val="007726BB"/>
    <w:rsid w:val="00773D44"/>
    <w:rsid w:val="00776891"/>
    <w:rsid w:val="00780866"/>
    <w:rsid w:val="007808F2"/>
    <w:rsid w:val="00782B0C"/>
    <w:rsid w:val="00782CDC"/>
    <w:rsid w:val="00784262"/>
    <w:rsid w:val="00785D24"/>
    <w:rsid w:val="00786C16"/>
    <w:rsid w:val="0078718A"/>
    <w:rsid w:val="00790695"/>
    <w:rsid w:val="00795908"/>
    <w:rsid w:val="007A4C92"/>
    <w:rsid w:val="007A60FA"/>
    <w:rsid w:val="007A7928"/>
    <w:rsid w:val="007B104E"/>
    <w:rsid w:val="007B3C53"/>
    <w:rsid w:val="007C1DAC"/>
    <w:rsid w:val="007C1E0E"/>
    <w:rsid w:val="007C263A"/>
    <w:rsid w:val="007C2E39"/>
    <w:rsid w:val="007C361E"/>
    <w:rsid w:val="007C56C7"/>
    <w:rsid w:val="007C662A"/>
    <w:rsid w:val="007C7088"/>
    <w:rsid w:val="007D0A5D"/>
    <w:rsid w:val="007D1234"/>
    <w:rsid w:val="007D27C8"/>
    <w:rsid w:val="007D2FFF"/>
    <w:rsid w:val="007D387B"/>
    <w:rsid w:val="007D784C"/>
    <w:rsid w:val="007D7862"/>
    <w:rsid w:val="007E0707"/>
    <w:rsid w:val="007E460B"/>
    <w:rsid w:val="007E48D9"/>
    <w:rsid w:val="007E4919"/>
    <w:rsid w:val="007E4F38"/>
    <w:rsid w:val="007E5115"/>
    <w:rsid w:val="007E5AF0"/>
    <w:rsid w:val="007F14AE"/>
    <w:rsid w:val="007F21D0"/>
    <w:rsid w:val="007F4C47"/>
    <w:rsid w:val="007F7857"/>
    <w:rsid w:val="008021C5"/>
    <w:rsid w:val="00803AE5"/>
    <w:rsid w:val="0080535A"/>
    <w:rsid w:val="00805773"/>
    <w:rsid w:val="008102BB"/>
    <w:rsid w:val="008110A6"/>
    <w:rsid w:val="00811C60"/>
    <w:rsid w:val="00811F38"/>
    <w:rsid w:val="008121EA"/>
    <w:rsid w:val="00815D74"/>
    <w:rsid w:val="00817A5A"/>
    <w:rsid w:val="008218CC"/>
    <w:rsid w:val="00821D96"/>
    <w:rsid w:val="00830492"/>
    <w:rsid w:val="008304BA"/>
    <w:rsid w:val="00830E10"/>
    <w:rsid w:val="0083273A"/>
    <w:rsid w:val="0083385F"/>
    <w:rsid w:val="00834448"/>
    <w:rsid w:val="00834785"/>
    <w:rsid w:val="0083545A"/>
    <w:rsid w:val="008366A4"/>
    <w:rsid w:val="00841D1D"/>
    <w:rsid w:val="00842507"/>
    <w:rsid w:val="0084426A"/>
    <w:rsid w:val="008452E6"/>
    <w:rsid w:val="00845B57"/>
    <w:rsid w:val="00845DC0"/>
    <w:rsid w:val="00845EDF"/>
    <w:rsid w:val="00845F17"/>
    <w:rsid w:val="00847A07"/>
    <w:rsid w:val="008514E9"/>
    <w:rsid w:val="00852B82"/>
    <w:rsid w:val="008550F2"/>
    <w:rsid w:val="00856260"/>
    <w:rsid w:val="008648C7"/>
    <w:rsid w:val="0086561C"/>
    <w:rsid w:val="008662DD"/>
    <w:rsid w:val="00867514"/>
    <w:rsid w:val="00867D32"/>
    <w:rsid w:val="00873265"/>
    <w:rsid w:val="00873366"/>
    <w:rsid w:val="008747E6"/>
    <w:rsid w:val="00875E44"/>
    <w:rsid w:val="00883295"/>
    <w:rsid w:val="00883875"/>
    <w:rsid w:val="0088765C"/>
    <w:rsid w:val="008877AF"/>
    <w:rsid w:val="00891A0E"/>
    <w:rsid w:val="008966D0"/>
    <w:rsid w:val="00897871"/>
    <w:rsid w:val="008A008D"/>
    <w:rsid w:val="008A33B2"/>
    <w:rsid w:val="008A4408"/>
    <w:rsid w:val="008A5592"/>
    <w:rsid w:val="008B0109"/>
    <w:rsid w:val="008B2EC2"/>
    <w:rsid w:val="008B336F"/>
    <w:rsid w:val="008B4DD5"/>
    <w:rsid w:val="008B581A"/>
    <w:rsid w:val="008B7863"/>
    <w:rsid w:val="008C00BD"/>
    <w:rsid w:val="008C1082"/>
    <w:rsid w:val="008C274D"/>
    <w:rsid w:val="008C35AB"/>
    <w:rsid w:val="008C3EAF"/>
    <w:rsid w:val="008C4FEA"/>
    <w:rsid w:val="008C526E"/>
    <w:rsid w:val="008C681E"/>
    <w:rsid w:val="008D1022"/>
    <w:rsid w:val="008D4239"/>
    <w:rsid w:val="008D58DB"/>
    <w:rsid w:val="008E260B"/>
    <w:rsid w:val="008F040A"/>
    <w:rsid w:val="008F0543"/>
    <w:rsid w:val="008F098F"/>
    <w:rsid w:val="008F0C1D"/>
    <w:rsid w:val="008F1083"/>
    <w:rsid w:val="008F3771"/>
    <w:rsid w:val="008F39AB"/>
    <w:rsid w:val="008F589B"/>
    <w:rsid w:val="008F6E6A"/>
    <w:rsid w:val="0090085E"/>
    <w:rsid w:val="00901125"/>
    <w:rsid w:val="009043C3"/>
    <w:rsid w:val="00904D1A"/>
    <w:rsid w:val="009051F3"/>
    <w:rsid w:val="0090663D"/>
    <w:rsid w:val="00910705"/>
    <w:rsid w:val="009116C5"/>
    <w:rsid w:val="009130C3"/>
    <w:rsid w:val="00915B5E"/>
    <w:rsid w:val="0091644B"/>
    <w:rsid w:val="00920644"/>
    <w:rsid w:val="009207C6"/>
    <w:rsid w:val="00924C4D"/>
    <w:rsid w:val="00926C0E"/>
    <w:rsid w:val="00927B12"/>
    <w:rsid w:val="00930FD3"/>
    <w:rsid w:val="009358B0"/>
    <w:rsid w:val="0093618D"/>
    <w:rsid w:val="00936AB5"/>
    <w:rsid w:val="00936C91"/>
    <w:rsid w:val="0094050F"/>
    <w:rsid w:val="009437D5"/>
    <w:rsid w:val="00944297"/>
    <w:rsid w:val="00946CFD"/>
    <w:rsid w:val="0094722D"/>
    <w:rsid w:val="00951692"/>
    <w:rsid w:val="0095215C"/>
    <w:rsid w:val="00952797"/>
    <w:rsid w:val="00953F9A"/>
    <w:rsid w:val="00954055"/>
    <w:rsid w:val="0095456C"/>
    <w:rsid w:val="00954998"/>
    <w:rsid w:val="00956079"/>
    <w:rsid w:val="0095723D"/>
    <w:rsid w:val="00957850"/>
    <w:rsid w:val="0096059D"/>
    <w:rsid w:val="00961DB8"/>
    <w:rsid w:val="009625ED"/>
    <w:rsid w:val="009633A9"/>
    <w:rsid w:val="009634A5"/>
    <w:rsid w:val="0096371D"/>
    <w:rsid w:val="00964CA1"/>
    <w:rsid w:val="00967572"/>
    <w:rsid w:val="00970065"/>
    <w:rsid w:val="009704FF"/>
    <w:rsid w:val="00971E79"/>
    <w:rsid w:val="00972922"/>
    <w:rsid w:val="009736B1"/>
    <w:rsid w:val="009737C7"/>
    <w:rsid w:val="00974432"/>
    <w:rsid w:val="00981D5F"/>
    <w:rsid w:val="00982AC4"/>
    <w:rsid w:val="00983CC4"/>
    <w:rsid w:val="00985197"/>
    <w:rsid w:val="0098780E"/>
    <w:rsid w:val="00990951"/>
    <w:rsid w:val="00990CF8"/>
    <w:rsid w:val="00991DE8"/>
    <w:rsid w:val="00993460"/>
    <w:rsid w:val="00997E7F"/>
    <w:rsid w:val="009A3A0F"/>
    <w:rsid w:val="009A5AEC"/>
    <w:rsid w:val="009B0D74"/>
    <w:rsid w:val="009B27CC"/>
    <w:rsid w:val="009B5A27"/>
    <w:rsid w:val="009C0A03"/>
    <w:rsid w:val="009C16F6"/>
    <w:rsid w:val="009C1EFC"/>
    <w:rsid w:val="009C3DCB"/>
    <w:rsid w:val="009C5016"/>
    <w:rsid w:val="009D181E"/>
    <w:rsid w:val="009D2880"/>
    <w:rsid w:val="009D2C7E"/>
    <w:rsid w:val="009D44A0"/>
    <w:rsid w:val="009D49FE"/>
    <w:rsid w:val="009D4D38"/>
    <w:rsid w:val="009D6FCF"/>
    <w:rsid w:val="009D78EC"/>
    <w:rsid w:val="009E17E7"/>
    <w:rsid w:val="009E194C"/>
    <w:rsid w:val="009E412C"/>
    <w:rsid w:val="009E5C2A"/>
    <w:rsid w:val="009F1FB3"/>
    <w:rsid w:val="009F2B52"/>
    <w:rsid w:val="009F6E2C"/>
    <w:rsid w:val="009F7294"/>
    <w:rsid w:val="00A002B0"/>
    <w:rsid w:val="00A01B6B"/>
    <w:rsid w:val="00A06409"/>
    <w:rsid w:val="00A06E08"/>
    <w:rsid w:val="00A1272F"/>
    <w:rsid w:val="00A12935"/>
    <w:rsid w:val="00A131BF"/>
    <w:rsid w:val="00A15010"/>
    <w:rsid w:val="00A15539"/>
    <w:rsid w:val="00A15E8E"/>
    <w:rsid w:val="00A15F36"/>
    <w:rsid w:val="00A17D1E"/>
    <w:rsid w:val="00A207AE"/>
    <w:rsid w:val="00A27257"/>
    <w:rsid w:val="00A27996"/>
    <w:rsid w:val="00A310A5"/>
    <w:rsid w:val="00A311C2"/>
    <w:rsid w:val="00A314F8"/>
    <w:rsid w:val="00A34346"/>
    <w:rsid w:val="00A34544"/>
    <w:rsid w:val="00A37DAB"/>
    <w:rsid w:val="00A37E80"/>
    <w:rsid w:val="00A4143B"/>
    <w:rsid w:val="00A434FE"/>
    <w:rsid w:val="00A455A1"/>
    <w:rsid w:val="00A540B6"/>
    <w:rsid w:val="00A5415F"/>
    <w:rsid w:val="00A55739"/>
    <w:rsid w:val="00A559BC"/>
    <w:rsid w:val="00A571E7"/>
    <w:rsid w:val="00A648AE"/>
    <w:rsid w:val="00A6739A"/>
    <w:rsid w:val="00A70855"/>
    <w:rsid w:val="00A73662"/>
    <w:rsid w:val="00A76CB2"/>
    <w:rsid w:val="00A7719F"/>
    <w:rsid w:val="00A77EFD"/>
    <w:rsid w:val="00A8072B"/>
    <w:rsid w:val="00A8191D"/>
    <w:rsid w:val="00A83FA3"/>
    <w:rsid w:val="00A84B43"/>
    <w:rsid w:val="00A85CE3"/>
    <w:rsid w:val="00A86444"/>
    <w:rsid w:val="00A87ECD"/>
    <w:rsid w:val="00A901B2"/>
    <w:rsid w:val="00A9070B"/>
    <w:rsid w:val="00A90821"/>
    <w:rsid w:val="00A90DA1"/>
    <w:rsid w:val="00A91CAD"/>
    <w:rsid w:val="00A94CBB"/>
    <w:rsid w:val="00A95B46"/>
    <w:rsid w:val="00A96FB1"/>
    <w:rsid w:val="00AA0DA9"/>
    <w:rsid w:val="00AA11AB"/>
    <w:rsid w:val="00AA259C"/>
    <w:rsid w:val="00AA4CDE"/>
    <w:rsid w:val="00AB14F5"/>
    <w:rsid w:val="00AB34C8"/>
    <w:rsid w:val="00AB3D81"/>
    <w:rsid w:val="00AB5825"/>
    <w:rsid w:val="00AC4164"/>
    <w:rsid w:val="00AC4B5A"/>
    <w:rsid w:val="00AC5440"/>
    <w:rsid w:val="00AC6AEE"/>
    <w:rsid w:val="00AD003C"/>
    <w:rsid w:val="00AD02A8"/>
    <w:rsid w:val="00AD0B7A"/>
    <w:rsid w:val="00AD3CD8"/>
    <w:rsid w:val="00AD530E"/>
    <w:rsid w:val="00AD541E"/>
    <w:rsid w:val="00AD7195"/>
    <w:rsid w:val="00AE1D8E"/>
    <w:rsid w:val="00AE7880"/>
    <w:rsid w:val="00AF19CF"/>
    <w:rsid w:val="00AF53FE"/>
    <w:rsid w:val="00AF7BCD"/>
    <w:rsid w:val="00B00BC7"/>
    <w:rsid w:val="00B0278B"/>
    <w:rsid w:val="00B02BB1"/>
    <w:rsid w:val="00B04F81"/>
    <w:rsid w:val="00B056E8"/>
    <w:rsid w:val="00B06CFD"/>
    <w:rsid w:val="00B06F40"/>
    <w:rsid w:val="00B070D6"/>
    <w:rsid w:val="00B07B21"/>
    <w:rsid w:val="00B113B9"/>
    <w:rsid w:val="00B11B16"/>
    <w:rsid w:val="00B161F7"/>
    <w:rsid w:val="00B17B2C"/>
    <w:rsid w:val="00B24EBF"/>
    <w:rsid w:val="00B30C62"/>
    <w:rsid w:val="00B31645"/>
    <w:rsid w:val="00B31D91"/>
    <w:rsid w:val="00B332BE"/>
    <w:rsid w:val="00B33F7A"/>
    <w:rsid w:val="00B34AFC"/>
    <w:rsid w:val="00B35C0B"/>
    <w:rsid w:val="00B4005F"/>
    <w:rsid w:val="00B42091"/>
    <w:rsid w:val="00B42237"/>
    <w:rsid w:val="00B424FC"/>
    <w:rsid w:val="00B42A06"/>
    <w:rsid w:val="00B44356"/>
    <w:rsid w:val="00B444BE"/>
    <w:rsid w:val="00B4678F"/>
    <w:rsid w:val="00B4791A"/>
    <w:rsid w:val="00B47B63"/>
    <w:rsid w:val="00B51C94"/>
    <w:rsid w:val="00B52E23"/>
    <w:rsid w:val="00B54A76"/>
    <w:rsid w:val="00B617AF"/>
    <w:rsid w:val="00B62758"/>
    <w:rsid w:val="00B63EEA"/>
    <w:rsid w:val="00B64080"/>
    <w:rsid w:val="00B66FB9"/>
    <w:rsid w:val="00B713FC"/>
    <w:rsid w:val="00B715E9"/>
    <w:rsid w:val="00B72F9B"/>
    <w:rsid w:val="00B73A69"/>
    <w:rsid w:val="00B73E75"/>
    <w:rsid w:val="00B75BD2"/>
    <w:rsid w:val="00B75D9D"/>
    <w:rsid w:val="00B76468"/>
    <w:rsid w:val="00B87273"/>
    <w:rsid w:val="00B87DC7"/>
    <w:rsid w:val="00B92B73"/>
    <w:rsid w:val="00B941AC"/>
    <w:rsid w:val="00B958E4"/>
    <w:rsid w:val="00BA1937"/>
    <w:rsid w:val="00BA216D"/>
    <w:rsid w:val="00BA3D6B"/>
    <w:rsid w:val="00BA5C2D"/>
    <w:rsid w:val="00BB28E4"/>
    <w:rsid w:val="00BB3BD6"/>
    <w:rsid w:val="00BB4B76"/>
    <w:rsid w:val="00BB6A70"/>
    <w:rsid w:val="00BB7B89"/>
    <w:rsid w:val="00BC0625"/>
    <w:rsid w:val="00BC095A"/>
    <w:rsid w:val="00BC1C70"/>
    <w:rsid w:val="00BC1FFA"/>
    <w:rsid w:val="00BC4943"/>
    <w:rsid w:val="00BC4D74"/>
    <w:rsid w:val="00BC6424"/>
    <w:rsid w:val="00BD4AF8"/>
    <w:rsid w:val="00BD7D5E"/>
    <w:rsid w:val="00BE48E5"/>
    <w:rsid w:val="00BE7D1B"/>
    <w:rsid w:val="00BF10E0"/>
    <w:rsid w:val="00BF1910"/>
    <w:rsid w:val="00BF1B2E"/>
    <w:rsid w:val="00BF1CB0"/>
    <w:rsid w:val="00BF2D67"/>
    <w:rsid w:val="00BF5782"/>
    <w:rsid w:val="00BF5907"/>
    <w:rsid w:val="00C028E7"/>
    <w:rsid w:val="00C03A7F"/>
    <w:rsid w:val="00C07519"/>
    <w:rsid w:val="00C0765D"/>
    <w:rsid w:val="00C07F2A"/>
    <w:rsid w:val="00C1082E"/>
    <w:rsid w:val="00C1138D"/>
    <w:rsid w:val="00C11BCE"/>
    <w:rsid w:val="00C121B8"/>
    <w:rsid w:val="00C12BC6"/>
    <w:rsid w:val="00C13AD8"/>
    <w:rsid w:val="00C1540C"/>
    <w:rsid w:val="00C15676"/>
    <w:rsid w:val="00C2068A"/>
    <w:rsid w:val="00C2187C"/>
    <w:rsid w:val="00C21ED4"/>
    <w:rsid w:val="00C22363"/>
    <w:rsid w:val="00C27B27"/>
    <w:rsid w:val="00C30E10"/>
    <w:rsid w:val="00C32725"/>
    <w:rsid w:val="00C33E08"/>
    <w:rsid w:val="00C34267"/>
    <w:rsid w:val="00C34B49"/>
    <w:rsid w:val="00C36A4A"/>
    <w:rsid w:val="00C36EE0"/>
    <w:rsid w:val="00C41733"/>
    <w:rsid w:val="00C43928"/>
    <w:rsid w:val="00C45135"/>
    <w:rsid w:val="00C4526D"/>
    <w:rsid w:val="00C45BB9"/>
    <w:rsid w:val="00C4617F"/>
    <w:rsid w:val="00C467F3"/>
    <w:rsid w:val="00C52D61"/>
    <w:rsid w:val="00C57080"/>
    <w:rsid w:val="00C6002C"/>
    <w:rsid w:val="00C61B25"/>
    <w:rsid w:val="00C62816"/>
    <w:rsid w:val="00C63AB8"/>
    <w:rsid w:val="00C648EB"/>
    <w:rsid w:val="00C64CD8"/>
    <w:rsid w:val="00C66691"/>
    <w:rsid w:val="00C67E5D"/>
    <w:rsid w:val="00C72F13"/>
    <w:rsid w:val="00C73274"/>
    <w:rsid w:val="00C75C71"/>
    <w:rsid w:val="00C77E4A"/>
    <w:rsid w:val="00C80163"/>
    <w:rsid w:val="00C8267D"/>
    <w:rsid w:val="00C830E6"/>
    <w:rsid w:val="00C8491F"/>
    <w:rsid w:val="00C879CF"/>
    <w:rsid w:val="00C87DA2"/>
    <w:rsid w:val="00C918BD"/>
    <w:rsid w:val="00C92610"/>
    <w:rsid w:val="00C93459"/>
    <w:rsid w:val="00C960EA"/>
    <w:rsid w:val="00C963CB"/>
    <w:rsid w:val="00C97C8F"/>
    <w:rsid w:val="00CA29AA"/>
    <w:rsid w:val="00CA5E22"/>
    <w:rsid w:val="00CB6E03"/>
    <w:rsid w:val="00CC30ED"/>
    <w:rsid w:val="00CC3B21"/>
    <w:rsid w:val="00CC4B2D"/>
    <w:rsid w:val="00CC4B3B"/>
    <w:rsid w:val="00CC5573"/>
    <w:rsid w:val="00CC5AF0"/>
    <w:rsid w:val="00CD312D"/>
    <w:rsid w:val="00CD5BD0"/>
    <w:rsid w:val="00CD6953"/>
    <w:rsid w:val="00CE02A5"/>
    <w:rsid w:val="00CE0962"/>
    <w:rsid w:val="00CE18E5"/>
    <w:rsid w:val="00CE2186"/>
    <w:rsid w:val="00CE59BA"/>
    <w:rsid w:val="00CE63C0"/>
    <w:rsid w:val="00CE6CCE"/>
    <w:rsid w:val="00CE6E58"/>
    <w:rsid w:val="00CE7368"/>
    <w:rsid w:val="00CF0884"/>
    <w:rsid w:val="00CF0F19"/>
    <w:rsid w:val="00CF1034"/>
    <w:rsid w:val="00CF1AD3"/>
    <w:rsid w:val="00CF2097"/>
    <w:rsid w:val="00CF3579"/>
    <w:rsid w:val="00CF4B23"/>
    <w:rsid w:val="00CF642B"/>
    <w:rsid w:val="00CF6E25"/>
    <w:rsid w:val="00D00991"/>
    <w:rsid w:val="00D02179"/>
    <w:rsid w:val="00D04BFC"/>
    <w:rsid w:val="00D14CE7"/>
    <w:rsid w:val="00D15CCF"/>
    <w:rsid w:val="00D20B43"/>
    <w:rsid w:val="00D22AAF"/>
    <w:rsid w:val="00D24DC8"/>
    <w:rsid w:val="00D253A2"/>
    <w:rsid w:val="00D25D3B"/>
    <w:rsid w:val="00D260EE"/>
    <w:rsid w:val="00D311CF"/>
    <w:rsid w:val="00D32406"/>
    <w:rsid w:val="00D3434F"/>
    <w:rsid w:val="00D37EFB"/>
    <w:rsid w:val="00D4107E"/>
    <w:rsid w:val="00D42575"/>
    <w:rsid w:val="00D42F5A"/>
    <w:rsid w:val="00D4330E"/>
    <w:rsid w:val="00D44794"/>
    <w:rsid w:val="00D44B30"/>
    <w:rsid w:val="00D4542C"/>
    <w:rsid w:val="00D45808"/>
    <w:rsid w:val="00D46939"/>
    <w:rsid w:val="00D479AD"/>
    <w:rsid w:val="00D5148F"/>
    <w:rsid w:val="00D51850"/>
    <w:rsid w:val="00D55A42"/>
    <w:rsid w:val="00D570BD"/>
    <w:rsid w:val="00D57DF1"/>
    <w:rsid w:val="00D60E7A"/>
    <w:rsid w:val="00D610B8"/>
    <w:rsid w:val="00D611E3"/>
    <w:rsid w:val="00D62A52"/>
    <w:rsid w:val="00D65B44"/>
    <w:rsid w:val="00D6640A"/>
    <w:rsid w:val="00D66536"/>
    <w:rsid w:val="00D66C35"/>
    <w:rsid w:val="00D70274"/>
    <w:rsid w:val="00D72F3A"/>
    <w:rsid w:val="00D7311B"/>
    <w:rsid w:val="00D732DC"/>
    <w:rsid w:val="00D74F06"/>
    <w:rsid w:val="00D74F64"/>
    <w:rsid w:val="00D76F4F"/>
    <w:rsid w:val="00D82FCB"/>
    <w:rsid w:val="00D830B1"/>
    <w:rsid w:val="00D86565"/>
    <w:rsid w:val="00D908B3"/>
    <w:rsid w:val="00D9291D"/>
    <w:rsid w:val="00D95FD4"/>
    <w:rsid w:val="00DA09E7"/>
    <w:rsid w:val="00DA340C"/>
    <w:rsid w:val="00DA7044"/>
    <w:rsid w:val="00DA7C50"/>
    <w:rsid w:val="00DA7E93"/>
    <w:rsid w:val="00DB0A30"/>
    <w:rsid w:val="00DB0E3F"/>
    <w:rsid w:val="00DB2335"/>
    <w:rsid w:val="00DB31F6"/>
    <w:rsid w:val="00DB4F07"/>
    <w:rsid w:val="00DC0E89"/>
    <w:rsid w:val="00DC1412"/>
    <w:rsid w:val="00DC15BA"/>
    <w:rsid w:val="00DC29B5"/>
    <w:rsid w:val="00DC57BA"/>
    <w:rsid w:val="00DC67EE"/>
    <w:rsid w:val="00DC7B3D"/>
    <w:rsid w:val="00DD67DD"/>
    <w:rsid w:val="00DD6C27"/>
    <w:rsid w:val="00DE320D"/>
    <w:rsid w:val="00DE379E"/>
    <w:rsid w:val="00DE3FE5"/>
    <w:rsid w:val="00DF0991"/>
    <w:rsid w:val="00DF1A3A"/>
    <w:rsid w:val="00DF3B11"/>
    <w:rsid w:val="00DF73A2"/>
    <w:rsid w:val="00DF7B5C"/>
    <w:rsid w:val="00E01A1C"/>
    <w:rsid w:val="00E01CC5"/>
    <w:rsid w:val="00E0302F"/>
    <w:rsid w:val="00E05DEC"/>
    <w:rsid w:val="00E13D40"/>
    <w:rsid w:val="00E14074"/>
    <w:rsid w:val="00E177DA"/>
    <w:rsid w:val="00E17967"/>
    <w:rsid w:val="00E20146"/>
    <w:rsid w:val="00E2031D"/>
    <w:rsid w:val="00E20920"/>
    <w:rsid w:val="00E21177"/>
    <w:rsid w:val="00E22301"/>
    <w:rsid w:val="00E22F3A"/>
    <w:rsid w:val="00E23E9D"/>
    <w:rsid w:val="00E25259"/>
    <w:rsid w:val="00E32BC7"/>
    <w:rsid w:val="00E33566"/>
    <w:rsid w:val="00E34B2C"/>
    <w:rsid w:val="00E35445"/>
    <w:rsid w:val="00E3675D"/>
    <w:rsid w:val="00E36FC4"/>
    <w:rsid w:val="00E40560"/>
    <w:rsid w:val="00E40E65"/>
    <w:rsid w:val="00E4249A"/>
    <w:rsid w:val="00E47853"/>
    <w:rsid w:val="00E5270B"/>
    <w:rsid w:val="00E53F18"/>
    <w:rsid w:val="00E57D0E"/>
    <w:rsid w:val="00E6145A"/>
    <w:rsid w:val="00E636F4"/>
    <w:rsid w:val="00E65E79"/>
    <w:rsid w:val="00E70448"/>
    <w:rsid w:val="00E70E55"/>
    <w:rsid w:val="00E71EC9"/>
    <w:rsid w:val="00E72F74"/>
    <w:rsid w:val="00E72FC6"/>
    <w:rsid w:val="00E73A97"/>
    <w:rsid w:val="00E75C15"/>
    <w:rsid w:val="00E75CB6"/>
    <w:rsid w:val="00E761F7"/>
    <w:rsid w:val="00E805F9"/>
    <w:rsid w:val="00E83B35"/>
    <w:rsid w:val="00E87FD1"/>
    <w:rsid w:val="00E90DF0"/>
    <w:rsid w:val="00E92BB9"/>
    <w:rsid w:val="00E94181"/>
    <w:rsid w:val="00E9510C"/>
    <w:rsid w:val="00E95A3F"/>
    <w:rsid w:val="00E96B04"/>
    <w:rsid w:val="00E97EC9"/>
    <w:rsid w:val="00EA0617"/>
    <w:rsid w:val="00EA164D"/>
    <w:rsid w:val="00EB5D66"/>
    <w:rsid w:val="00EC0734"/>
    <w:rsid w:val="00EC0FF9"/>
    <w:rsid w:val="00EC2A07"/>
    <w:rsid w:val="00EC427E"/>
    <w:rsid w:val="00EC523B"/>
    <w:rsid w:val="00EC6D8E"/>
    <w:rsid w:val="00EC73B8"/>
    <w:rsid w:val="00ED0EF1"/>
    <w:rsid w:val="00ED188B"/>
    <w:rsid w:val="00EE30ED"/>
    <w:rsid w:val="00EE5129"/>
    <w:rsid w:val="00EF2BF3"/>
    <w:rsid w:val="00EF4907"/>
    <w:rsid w:val="00EF4DA5"/>
    <w:rsid w:val="00F026DF"/>
    <w:rsid w:val="00F04604"/>
    <w:rsid w:val="00F05C9C"/>
    <w:rsid w:val="00F060A7"/>
    <w:rsid w:val="00F06343"/>
    <w:rsid w:val="00F10262"/>
    <w:rsid w:val="00F10B3C"/>
    <w:rsid w:val="00F13691"/>
    <w:rsid w:val="00F13B1E"/>
    <w:rsid w:val="00F14272"/>
    <w:rsid w:val="00F153A6"/>
    <w:rsid w:val="00F154B2"/>
    <w:rsid w:val="00F21189"/>
    <w:rsid w:val="00F21D16"/>
    <w:rsid w:val="00F25732"/>
    <w:rsid w:val="00F33857"/>
    <w:rsid w:val="00F34969"/>
    <w:rsid w:val="00F367BA"/>
    <w:rsid w:val="00F42167"/>
    <w:rsid w:val="00F44688"/>
    <w:rsid w:val="00F44E85"/>
    <w:rsid w:val="00F46319"/>
    <w:rsid w:val="00F46C41"/>
    <w:rsid w:val="00F47058"/>
    <w:rsid w:val="00F507A5"/>
    <w:rsid w:val="00F51372"/>
    <w:rsid w:val="00F52112"/>
    <w:rsid w:val="00F5410C"/>
    <w:rsid w:val="00F55E6B"/>
    <w:rsid w:val="00F56913"/>
    <w:rsid w:val="00F579DB"/>
    <w:rsid w:val="00F57F55"/>
    <w:rsid w:val="00F600F9"/>
    <w:rsid w:val="00F60CF1"/>
    <w:rsid w:val="00F61936"/>
    <w:rsid w:val="00F6341A"/>
    <w:rsid w:val="00F64912"/>
    <w:rsid w:val="00F657A8"/>
    <w:rsid w:val="00F70C16"/>
    <w:rsid w:val="00F714D3"/>
    <w:rsid w:val="00F71E51"/>
    <w:rsid w:val="00F770B8"/>
    <w:rsid w:val="00F828FB"/>
    <w:rsid w:val="00F82BD4"/>
    <w:rsid w:val="00F83B38"/>
    <w:rsid w:val="00F86526"/>
    <w:rsid w:val="00F86D93"/>
    <w:rsid w:val="00F90406"/>
    <w:rsid w:val="00F906A4"/>
    <w:rsid w:val="00F90751"/>
    <w:rsid w:val="00F9077A"/>
    <w:rsid w:val="00F936F1"/>
    <w:rsid w:val="00F94893"/>
    <w:rsid w:val="00F949D7"/>
    <w:rsid w:val="00F97E35"/>
    <w:rsid w:val="00FA20A2"/>
    <w:rsid w:val="00FA4465"/>
    <w:rsid w:val="00FB2CDA"/>
    <w:rsid w:val="00FB42CE"/>
    <w:rsid w:val="00FB47C5"/>
    <w:rsid w:val="00FB5891"/>
    <w:rsid w:val="00FB5960"/>
    <w:rsid w:val="00FB66A2"/>
    <w:rsid w:val="00FB6999"/>
    <w:rsid w:val="00FB75EC"/>
    <w:rsid w:val="00FC32AB"/>
    <w:rsid w:val="00FC461F"/>
    <w:rsid w:val="00FC4FB1"/>
    <w:rsid w:val="00FC66C2"/>
    <w:rsid w:val="00FD25BC"/>
    <w:rsid w:val="00FD2BAC"/>
    <w:rsid w:val="00FD313B"/>
    <w:rsid w:val="00FD32E3"/>
    <w:rsid w:val="00FD559B"/>
    <w:rsid w:val="00FD7DBB"/>
    <w:rsid w:val="00FE168D"/>
    <w:rsid w:val="00FE290C"/>
    <w:rsid w:val="00FE2FD9"/>
    <w:rsid w:val="00FE4F7A"/>
    <w:rsid w:val="00FE6993"/>
    <w:rsid w:val="00FE7B8C"/>
    <w:rsid w:val="00FE7C61"/>
    <w:rsid w:val="00FF1966"/>
    <w:rsid w:val="00FF21F9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6E110"/>
  <w15:docId w15:val="{31CFC0DE-2955-4619-85F0-06E26936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57"/>
  </w:style>
  <w:style w:type="paragraph" w:styleId="1">
    <w:name w:val="heading 1"/>
    <w:basedOn w:val="a"/>
    <w:next w:val="a"/>
    <w:link w:val="10"/>
    <w:uiPriority w:val="99"/>
    <w:qFormat/>
    <w:rsid w:val="00C64CD8"/>
    <w:pPr>
      <w:keepNext/>
      <w:ind w:firstLine="567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64CD8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C64CD8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64CD8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64CD8"/>
    <w:pPr>
      <w:keepNext/>
      <w:jc w:val="both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64CD8"/>
    <w:pPr>
      <w:keepNext/>
      <w:ind w:firstLine="567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64CD8"/>
    <w:pPr>
      <w:keepNext/>
      <w:ind w:firstLine="567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64CD8"/>
    <w:pPr>
      <w:keepNext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1C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01C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01CC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01C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01C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01CC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01CC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E01CC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E01CC5"/>
    <w:rPr>
      <w:rFonts w:ascii="Cambria" w:hAnsi="Cambria" w:cs="Times New Roman"/>
    </w:rPr>
  </w:style>
  <w:style w:type="paragraph" w:styleId="a3">
    <w:name w:val="Body Text"/>
    <w:basedOn w:val="a"/>
    <w:link w:val="11"/>
    <w:uiPriority w:val="99"/>
    <w:rsid w:val="00C64CD8"/>
    <w:pPr>
      <w:jc w:val="both"/>
    </w:pPr>
    <w:rPr>
      <w:lang w:val="x-none" w:eastAsia="x-none"/>
    </w:rPr>
  </w:style>
  <w:style w:type="character" w:customStyle="1" w:styleId="11">
    <w:name w:val="Основной текст Знак1"/>
    <w:link w:val="a3"/>
    <w:uiPriority w:val="99"/>
    <w:semiHidden/>
    <w:locked/>
    <w:rsid w:val="00E01CC5"/>
    <w:rPr>
      <w:rFonts w:cs="Times New Roman"/>
      <w:sz w:val="20"/>
      <w:szCs w:val="20"/>
    </w:rPr>
  </w:style>
  <w:style w:type="paragraph" w:styleId="a4">
    <w:name w:val="Body Text Indent"/>
    <w:basedOn w:val="a"/>
    <w:link w:val="a5"/>
    <w:rsid w:val="00C64CD8"/>
    <w:pPr>
      <w:ind w:firstLine="567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E01CC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64CD8"/>
    <w:pPr>
      <w:ind w:left="72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E01CC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4CD8"/>
    <w:pPr>
      <w:ind w:firstLine="56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01CC5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C64CD8"/>
    <w:pPr>
      <w:tabs>
        <w:tab w:val="left" w:pos="9356"/>
      </w:tabs>
      <w:jc w:val="both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E01CC5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C64CD8"/>
    <w:pPr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locked/>
    <w:rsid w:val="00E01CC5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C648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Заголовок Знак"/>
    <w:link w:val="a6"/>
    <w:uiPriority w:val="99"/>
    <w:locked/>
    <w:rsid w:val="00E01CC5"/>
    <w:rPr>
      <w:rFonts w:ascii="Cambria" w:hAnsi="Cambria" w:cs="Times New Roman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64282F"/>
    <w:rPr>
      <w:rFonts w:cs="Times New Roman"/>
    </w:rPr>
  </w:style>
  <w:style w:type="paragraph" w:styleId="ab">
    <w:name w:val="footer"/>
    <w:basedOn w:val="a"/>
    <w:link w:val="ac"/>
    <w:uiPriority w:val="99"/>
    <w:rsid w:val="006428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64282F"/>
    <w:rPr>
      <w:rFonts w:cs="Times New Roman"/>
    </w:rPr>
  </w:style>
  <w:style w:type="paragraph" w:customStyle="1" w:styleId="FR1">
    <w:name w:val="FR1"/>
    <w:uiPriority w:val="99"/>
    <w:rsid w:val="00A8072B"/>
    <w:pPr>
      <w:widowControl w:val="0"/>
      <w:spacing w:line="320" w:lineRule="auto"/>
      <w:ind w:firstLine="540"/>
      <w:jc w:val="both"/>
    </w:pPr>
    <w:rPr>
      <w:rFonts w:ascii="Arial" w:hAnsi="Arial"/>
      <w:sz w:val="18"/>
    </w:rPr>
  </w:style>
  <w:style w:type="character" w:customStyle="1" w:styleId="ad">
    <w:name w:val="Основной текст Знак"/>
    <w:uiPriority w:val="99"/>
    <w:rsid w:val="00936C91"/>
    <w:rPr>
      <w:rFonts w:cs="Times New Roman"/>
      <w:sz w:val="28"/>
      <w:lang w:val="ru-RU" w:eastAsia="ru-RU" w:bidi="ar-SA"/>
    </w:rPr>
  </w:style>
  <w:style w:type="paragraph" w:styleId="ae">
    <w:name w:val="Normal (Web)"/>
    <w:basedOn w:val="a"/>
    <w:uiPriority w:val="99"/>
    <w:semiHidden/>
    <w:unhideWhenUsed/>
    <w:locked/>
    <w:rsid w:val="00746B4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1"/>
    <w:qFormat/>
    <w:rsid w:val="00746B49"/>
    <w:pPr>
      <w:ind w:left="720"/>
      <w:contextualSpacing/>
    </w:pPr>
    <w:rPr>
      <w:sz w:val="24"/>
      <w:szCs w:val="24"/>
    </w:rPr>
  </w:style>
  <w:style w:type="character" w:styleId="af0">
    <w:name w:val="annotation reference"/>
    <w:locked/>
    <w:rsid w:val="00C36A4A"/>
    <w:rPr>
      <w:sz w:val="16"/>
      <w:szCs w:val="16"/>
    </w:rPr>
  </w:style>
  <w:style w:type="paragraph" w:styleId="af1">
    <w:name w:val="annotation text"/>
    <w:basedOn w:val="a"/>
    <w:link w:val="af2"/>
    <w:locked/>
    <w:rsid w:val="00C36A4A"/>
  </w:style>
  <w:style w:type="character" w:customStyle="1" w:styleId="af2">
    <w:name w:val="Текст примечания Знак"/>
    <w:basedOn w:val="a0"/>
    <w:link w:val="af1"/>
    <w:rsid w:val="00C36A4A"/>
  </w:style>
  <w:style w:type="paragraph" w:styleId="af3">
    <w:name w:val="Balloon Text"/>
    <w:basedOn w:val="a"/>
    <w:link w:val="af4"/>
    <w:uiPriority w:val="99"/>
    <w:semiHidden/>
    <w:unhideWhenUsed/>
    <w:locked/>
    <w:rsid w:val="00C36A4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C36A4A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locked/>
    <w:rsid w:val="00C36A4A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uiPriority w:val="99"/>
    <w:semiHidden/>
    <w:rsid w:val="00C36A4A"/>
    <w:rPr>
      <w:b/>
      <w:bCs/>
    </w:rPr>
  </w:style>
  <w:style w:type="paragraph" w:customStyle="1" w:styleId="ConsPlusCell">
    <w:name w:val="ConsPlusCell"/>
    <w:uiPriority w:val="99"/>
    <w:rsid w:val="005534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663D"/>
    <w:pPr>
      <w:autoSpaceDE w:val="0"/>
      <w:autoSpaceDN w:val="0"/>
      <w:adjustRightInd w:val="0"/>
    </w:pPr>
    <w:rPr>
      <w:sz w:val="28"/>
      <w:szCs w:val="28"/>
    </w:rPr>
  </w:style>
  <w:style w:type="character" w:styleId="af7">
    <w:name w:val="Emphasis"/>
    <w:qFormat/>
    <w:rsid w:val="00C41733"/>
    <w:rPr>
      <w:i/>
      <w:iCs/>
    </w:rPr>
  </w:style>
  <w:style w:type="paragraph" w:customStyle="1" w:styleId="210">
    <w:name w:val="Основной текст 21"/>
    <w:basedOn w:val="a"/>
    <w:rsid w:val="008648C7"/>
    <w:pPr>
      <w:jc w:val="both"/>
    </w:pPr>
    <w:rPr>
      <w:sz w:val="22"/>
    </w:rPr>
  </w:style>
  <w:style w:type="character" w:styleId="af8">
    <w:name w:val="Hyperlink"/>
    <w:uiPriority w:val="99"/>
    <w:unhideWhenUsed/>
    <w:locked/>
    <w:rsid w:val="000958D6"/>
    <w:rPr>
      <w:color w:val="0000FF"/>
      <w:u w:val="single"/>
    </w:rPr>
  </w:style>
  <w:style w:type="paragraph" w:styleId="af9">
    <w:name w:val="footnote text"/>
    <w:basedOn w:val="a"/>
    <w:link w:val="afa"/>
    <w:uiPriority w:val="99"/>
    <w:semiHidden/>
    <w:unhideWhenUsed/>
    <w:locked/>
    <w:rsid w:val="00563972"/>
  </w:style>
  <w:style w:type="character" w:customStyle="1" w:styleId="afa">
    <w:name w:val="Текст сноски Знак"/>
    <w:basedOn w:val="a0"/>
    <w:link w:val="af9"/>
    <w:uiPriority w:val="99"/>
    <w:semiHidden/>
    <w:rsid w:val="00563972"/>
  </w:style>
  <w:style w:type="character" w:styleId="afb">
    <w:name w:val="footnote reference"/>
    <w:uiPriority w:val="99"/>
    <w:unhideWhenUsed/>
    <w:locked/>
    <w:rsid w:val="00563972"/>
    <w:rPr>
      <w:vertAlign w:val="superscript"/>
    </w:rPr>
  </w:style>
  <w:style w:type="table" w:customStyle="1" w:styleId="12">
    <w:name w:val="Сетка таблицы1"/>
    <w:basedOn w:val="a1"/>
    <w:next w:val="a8"/>
    <w:uiPriority w:val="39"/>
    <w:rsid w:val="0095723D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A3D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9D181E"/>
  </w:style>
  <w:style w:type="character" w:customStyle="1" w:styleId="word-wrapper">
    <w:name w:val="word-wrapper"/>
    <w:basedOn w:val="a0"/>
    <w:rsid w:val="00E2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4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8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4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6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04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98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3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09F77-47FF-4E4D-9FFF-E3F2FF30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Подлуцкий Тимофей</cp:lastModifiedBy>
  <cp:revision>3</cp:revision>
  <cp:lastPrinted>2020-09-25T12:22:00Z</cp:lastPrinted>
  <dcterms:created xsi:type="dcterms:W3CDTF">2022-06-17T07:04:00Z</dcterms:created>
  <dcterms:modified xsi:type="dcterms:W3CDTF">2022-09-23T09:06:00Z</dcterms:modified>
</cp:coreProperties>
</file>