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514" w:rsidRPr="00906514" w:rsidRDefault="00697DF4" w:rsidP="003B74B3">
      <w:pPr>
        <w:pStyle w:val="a5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906514">
        <w:rPr>
          <w:rFonts w:ascii="Times New Roman" w:hAnsi="Times New Roman" w:cs="Times New Roman"/>
          <w:sz w:val="28"/>
          <w:szCs w:val="28"/>
        </w:rPr>
        <w:t>В главе 4, раздел 4.4. «Расчетное и кассовое обслуживание юридических лиц и индивидуальных</w:t>
      </w:r>
      <w:r w:rsidR="00906514">
        <w:rPr>
          <w:rFonts w:ascii="Times New Roman" w:hAnsi="Times New Roman" w:cs="Times New Roman"/>
          <w:sz w:val="28"/>
          <w:szCs w:val="28"/>
        </w:rPr>
        <w:t xml:space="preserve"> </w:t>
      </w:r>
      <w:r w:rsidRPr="00906514">
        <w:rPr>
          <w:rFonts w:ascii="Times New Roman" w:hAnsi="Times New Roman" w:cs="Times New Roman"/>
          <w:sz w:val="28"/>
          <w:szCs w:val="28"/>
        </w:rPr>
        <w:t xml:space="preserve">предпринимателей </w:t>
      </w:r>
    </w:p>
    <w:p w:rsidR="00697DF4" w:rsidRPr="00906514" w:rsidRDefault="00697DF4" w:rsidP="009065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6514">
        <w:rPr>
          <w:rFonts w:ascii="Times New Roman" w:hAnsi="Times New Roman" w:cs="Times New Roman"/>
          <w:sz w:val="28"/>
          <w:szCs w:val="28"/>
        </w:rPr>
        <w:t xml:space="preserve">в белорусских рублях», п.4.4.1.3. </w:t>
      </w:r>
      <w:r w:rsidRPr="00906514">
        <w:rPr>
          <w:rFonts w:ascii="Times New Roman" w:hAnsi="Times New Roman" w:cs="Times New Roman"/>
          <w:b/>
          <w:sz w:val="28"/>
          <w:szCs w:val="28"/>
        </w:rPr>
        <w:t>изложить в следующей редакции:</w:t>
      </w:r>
    </w:p>
    <w:p w:rsidR="00697DF4" w:rsidRPr="003145F6" w:rsidRDefault="00697DF4" w:rsidP="00697DF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4420" w:type="dxa"/>
        <w:tblLook w:val="04A0" w:firstRow="1" w:lastRow="0" w:firstColumn="1" w:lastColumn="0" w:noHBand="0" w:noVBand="1"/>
      </w:tblPr>
      <w:tblGrid>
        <w:gridCol w:w="980"/>
        <w:gridCol w:w="3551"/>
        <w:gridCol w:w="1668"/>
        <w:gridCol w:w="884"/>
        <w:gridCol w:w="997"/>
        <w:gridCol w:w="6340"/>
      </w:tblGrid>
      <w:tr w:rsidR="00697DF4" w:rsidRPr="003145F6" w:rsidTr="00220448">
        <w:trPr>
          <w:trHeight w:val="44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DF4" w:rsidRPr="003145F6" w:rsidRDefault="00697DF4" w:rsidP="00066F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5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DF4" w:rsidRPr="003145F6" w:rsidRDefault="00697DF4" w:rsidP="00066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5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операции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DF4" w:rsidRPr="003145F6" w:rsidRDefault="00697DF4" w:rsidP="00066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5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Основной размер вознаграждения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DF4" w:rsidRPr="003145F6" w:rsidRDefault="00697DF4" w:rsidP="00066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5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MIN     размер </w:t>
            </w:r>
            <w:proofErr w:type="spellStart"/>
            <w:r w:rsidRPr="003145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возн</w:t>
            </w:r>
            <w:proofErr w:type="spellEnd"/>
            <w:r w:rsidRPr="003145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DF4" w:rsidRPr="003145F6" w:rsidRDefault="00697DF4" w:rsidP="00066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5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MAX       размер </w:t>
            </w:r>
            <w:proofErr w:type="spellStart"/>
            <w:r w:rsidRPr="003145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возн</w:t>
            </w:r>
            <w:proofErr w:type="spellEnd"/>
            <w:r w:rsidRPr="003145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7DF4" w:rsidRPr="003145F6" w:rsidRDefault="00697DF4" w:rsidP="00066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5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Примечание:</w:t>
            </w:r>
          </w:p>
        </w:tc>
      </w:tr>
      <w:tr w:rsidR="00697DF4" w:rsidRPr="003145F6" w:rsidTr="00066FBE">
        <w:trPr>
          <w:trHeight w:val="450"/>
        </w:trPr>
        <w:tc>
          <w:tcPr>
            <w:tcW w:w="14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vAlign w:val="center"/>
            <w:hideMark/>
          </w:tcPr>
          <w:p w:rsidR="00697DF4" w:rsidRPr="003145F6" w:rsidRDefault="00697DF4" w:rsidP="00066F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bookmarkStart w:id="0" w:name="RANGE!A80"/>
            <w:r w:rsidRPr="003145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4.4. РАСЧЕТНОЕ И КАССОВОЕ ОБСЛУЖИВАНИЕ ЮРИДИЧЕСКИХ ЛИЦ И ИНДИВИДУАЛЬНЫХ ПРЕДПРИНИМАТЕЛЕЙ В БЕЛОРУССКИХ РУБЛЯХ</w:t>
            </w:r>
            <w:bookmarkEnd w:id="0"/>
          </w:p>
        </w:tc>
      </w:tr>
      <w:tr w:rsidR="00697DF4" w:rsidRPr="003145F6" w:rsidTr="00066FBE">
        <w:trPr>
          <w:trHeight w:val="270"/>
        </w:trPr>
        <w:tc>
          <w:tcPr>
            <w:tcW w:w="14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hideMark/>
          </w:tcPr>
          <w:p w:rsidR="00697DF4" w:rsidRPr="003145F6" w:rsidRDefault="00697DF4" w:rsidP="00066F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45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Расчетное обслуживание</w:t>
            </w:r>
          </w:p>
        </w:tc>
      </w:tr>
      <w:tr w:rsidR="00697DF4" w:rsidRPr="003145F6" w:rsidTr="00220448">
        <w:trPr>
          <w:trHeight w:val="632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97DF4" w:rsidRPr="003145F6" w:rsidRDefault="00697DF4" w:rsidP="00066F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5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4.4.1.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DF4" w:rsidRPr="003145F6" w:rsidRDefault="00697DF4" w:rsidP="00066F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5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Перевод денежных средств в белорусских рублях по платежным инструкциям, поступившим: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DF4" w:rsidRPr="003145F6" w:rsidRDefault="00697DF4" w:rsidP="00066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45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DF4" w:rsidRPr="003145F6" w:rsidRDefault="00697DF4" w:rsidP="00066F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3145F6">
              <w:rPr>
                <w:rFonts w:ascii="Calibri" w:eastAsia="Times New Roman" w:hAnsi="Calibri" w:cs="Calibri"/>
                <w:b/>
                <w:bCs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DF4" w:rsidRPr="003145F6" w:rsidRDefault="00697DF4" w:rsidP="00066F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3145F6">
              <w:rPr>
                <w:rFonts w:ascii="Calibri" w:eastAsia="Times New Roman" w:hAnsi="Calibri" w:cs="Calibri"/>
                <w:b/>
                <w:bCs/>
                <w:lang w:eastAsia="ru-RU"/>
              </w:rPr>
              <w:t> </w:t>
            </w:r>
          </w:p>
        </w:tc>
        <w:tc>
          <w:tcPr>
            <w:tcW w:w="6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10C5" w:rsidRDefault="00697DF4" w:rsidP="00066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5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Вознаграждение не взимается по переводам:</w:t>
            </w:r>
          </w:p>
          <w:p w:rsidR="001710C5" w:rsidRDefault="00697DF4" w:rsidP="00066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5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а) осуществляемым с временных, депозитных счетов, счетов по учету кредитной задолженности, счетов по учету гарантийного депозита денег;</w:t>
            </w:r>
            <w:r w:rsidRPr="003145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б) внутри расчетной системы Банка, осуществляемым по платежным инструкциям, поступившим по системе дистанционного банковского обслуживания;</w:t>
            </w:r>
            <w:r w:rsidRPr="003145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в) внутри расчетной системы Банка при оплате комиссионного вознаграждения Банку и платежей по погашению просроченной задолженности по уплате комиссионного вознаграждения Банка, поступившим на бумажном носителе по п.4.4.1.4 настоящего Сборника.</w:t>
            </w:r>
          </w:p>
          <w:p w:rsidR="00697DF4" w:rsidRPr="003145F6" w:rsidRDefault="00220448" w:rsidP="00066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</w:t>
            </w:r>
            <w:r w:rsidR="00697DF4" w:rsidRPr="003145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 исполнении переводов на основании представленных в Банк платежных инструкций на бумажном носителе на перевод денежных средств с продажей иностранной валюты, на перевод остатка денежных средств при закрытии счета, а также при исполнении переводов на основании платежных требований, вознаграждение взимается по пункту 4.4.1.1 настоящего Сборника. </w:t>
            </w:r>
            <w:r w:rsidR="00697DF4" w:rsidRPr="003145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</w:t>
            </w:r>
            <w:r w:rsidR="00697DF4" w:rsidRPr="003145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 исполнении платежной инструкции, направленной в электронном виде после с 15-30 </w:t>
            </w:r>
            <w:r w:rsidR="00697DF4" w:rsidRPr="00C92C7C">
              <w:rPr>
                <w:rFonts w:ascii="Times New Roman" w:eastAsia="Times New Roman" w:hAnsi="Times New Roman" w:cs="Times New Roman"/>
                <w:b/>
                <w:strike/>
                <w:color w:val="FF0000"/>
                <w:sz w:val="18"/>
                <w:szCs w:val="18"/>
                <w:lang w:eastAsia="ru-RU"/>
              </w:rPr>
              <w:t>до окончания банковского дня (16-00</w:t>
            </w:r>
            <w:r w:rsidR="00697DF4" w:rsidRPr="003145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), кроме установленного согласно пункту 4.4.1.1 настоящего Сборника дополнительно взимается вознаграждение согласно пункту 4.4.1.3 настоящего Сборника (за исключением  переводов  с признаком «мгновенный»).</w:t>
            </w:r>
          </w:p>
        </w:tc>
      </w:tr>
      <w:tr w:rsidR="00697DF4" w:rsidRPr="003145F6" w:rsidTr="00220448">
        <w:trPr>
          <w:trHeight w:val="70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97DF4" w:rsidRPr="003145F6" w:rsidRDefault="00697DF4" w:rsidP="00066F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5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4.4.1.1.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DF4" w:rsidRPr="003145F6" w:rsidRDefault="00697DF4" w:rsidP="00066F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5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электронном виде 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DF4" w:rsidRPr="003145F6" w:rsidRDefault="00697DF4" w:rsidP="00066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45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1.85 BYN                                        или включено в </w:t>
            </w:r>
            <w:r w:rsidR="00031A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Пакет</w:t>
            </w:r>
            <w:r w:rsidRPr="003145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операций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DF4" w:rsidRPr="003145F6" w:rsidRDefault="00697DF4" w:rsidP="00066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3145F6">
              <w:rPr>
                <w:rFonts w:ascii="Calibri" w:eastAsia="Times New Roman" w:hAnsi="Calibri" w:cs="Calibri"/>
                <w:b/>
                <w:bCs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DF4" w:rsidRPr="003145F6" w:rsidRDefault="00697DF4" w:rsidP="00066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3145F6">
              <w:rPr>
                <w:rFonts w:ascii="Calibri" w:eastAsia="Times New Roman" w:hAnsi="Calibri" w:cs="Calibri"/>
                <w:b/>
                <w:bCs/>
                <w:lang w:eastAsia="ru-RU"/>
              </w:rPr>
              <w:t>-</w:t>
            </w:r>
          </w:p>
        </w:tc>
        <w:tc>
          <w:tcPr>
            <w:tcW w:w="6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F4" w:rsidRPr="003145F6" w:rsidRDefault="00697DF4" w:rsidP="00066F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97DF4" w:rsidRPr="003145F6" w:rsidTr="00220448">
        <w:trPr>
          <w:trHeight w:val="769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97DF4" w:rsidRPr="003145F6" w:rsidRDefault="00697DF4" w:rsidP="00066F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5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4.4.1.2.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DF4" w:rsidRPr="003145F6" w:rsidRDefault="00697DF4" w:rsidP="00066F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5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электронном виде</w:t>
            </w:r>
            <w:r w:rsidRPr="003145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 признаком «мгновенный»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DF4" w:rsidRPr="003145F6" w:rsidRDefault="00697DF4" w:rsidP="00066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45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2.10 BYN</w:t>
            </w:r>
            <w:r w:rsidRPr="003145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или включено в </w:t>
            </w:r>
            <w:r w:rsidRPr="003145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r w:rsidR="00031A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Пакет</w:t>
            </w:r>
            <w:r w:rsidRPr="003145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операций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DF4" w:rsidRPr="003145F6" w:rsidRDefault="00697DF4" w:rsidP="00066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3145F6">
              <w:rPr>
                <w:rFonts w:ascii="Calibri" w:eastAsia="Times New Roman" w:hAnsi="Calibri" w:cs="Calibri"/>
                <w:b/>
                <w:bCs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DF4" w:rsidRPr="003145F6" w:rsidRDefault="00697DF4" w:rsidP="00066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3145F6">
              <w:rPr>
                <w:rFonts w:ascii="Calibri" w:eastAsia="Times New Roman" w:hAnsi="Calibri" w:cs="Calibri"/>
                <w:b/>
                <w:bCs/>
                <w:lang w:eastAsia="ru-RU"/>
              </w:rPr>
              <w:t> </w:t>
            </w:r>
          </w:p>
        </w:tc>
        <w:tc>
          <w:tcPr>
            <w:tcW w:w="6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F4" w:rsidRPr="003145F6" w:rsidRDefault="00697DF4" w:rsidP="00066F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97DF4" w:rsidRPr="003145F6" w:rsidTr="00220448">
        <w:trPr>
          <w:trHeight w:val="127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97DF4" w:rsidRPr="003145F6" w:rsidRDefault="00697DF4" w:rsidP="00066F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5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4.4.1.3.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DF4" w:rsidRPr="003145F6" w:rsidRDefault="00697DF4" w:rsidP="00066F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5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дополнительное вознаграждение по платежным инструкциям, поступившим в Банк в электронном виде  с 15-30 </w:t>
            </w:r>
            <w:r w:rsidRPr="003145F6">
              <w:rPr>
                <w:rFonts w:ascii="Times New Roman" w:eastAsia="Times New Roman" w:hAnsi="Times New Roman" w:cs="Times New Roman"/>
                <w:b/>
                <w:strike/>
                <w:color w:val="FF0000"/>
                <w:sz w:val="18"/>
                <w:szCs w:val="18"/>
                <w:lang w:eastAsia="ru-RU"/>
              </w:rPr>
              <w:t>до окончания  банковского дня (16-00)</w:t>
            </w:r>
            <w:r w:rsidRPr="003145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(за исключением  переводов  с признаком «мгновенный»)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DF4" w:rsidRPr="003145F6" w:rsidRDefault="00697DF4" w:rsidP="00066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45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7.50 BYN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DF4" w:rsidRPr="003145F6" w:rsidRDefault="00697DF4" w:rsidP="00066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3145F6">
              <w:rPr>
                <w:rFonts w:ascii="Calibri" w:eastAsia="Times New Roman" w:hAnsi="Calibri" w:cs="Calibri"/>
                <w:b/>
                <w:bCs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DF4" w:rsidRPr="003145F6" w:rsidRDefault="00697DF4" w:rsidP="00066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3145F6">
              <w:rPr>
                <w:rFonts w:ascii="Calibri" w:eastAsia="Times New Roman" w:hAnsi="Calibri" w:cs="Calibri"/>
                <w:b/>
                <w:bCs/>
                <w:lang w:eastAsia="ru-RU"/>
              </w:rPr>
              <w:t> </w:t>
            </w:r>
          </w:p>
        </w:tc>
        <w:tc>
          <w:tcPr>
            <w:tcW w:w="6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F4" w:rsidRPr="003145F6" w:rsidRDefault="00697DF4" w:rsidP="00066F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97DF4" w:rsidRPr="003145F6" w:rsidTr="00220448">
        <w:trPr>
          <w:trHeight w:val="52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97DF4" w:rsidRPr="003145F6" w:rsidRDefault="00697DF4" w:rsidP="00066F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5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4.4.1.4.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DF4" w:rsidRPr="003145F6" w:rsidRDefault="00697DF4" w:rsidP="00066F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5F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бумажном носителе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DF4" w:rsidRPr="003145F6" w:rsidRDefault="00697DF4" w:rsidP="00066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45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25.00 BYN                                    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DF4" w:rsidRPr="003145F6" w:rsidRDefault="00697DF4" w:rsidP="00066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3145F6">
              <w:rPr>
                <w:rFonts w:ascii="Calibri" w:eastAsia="Times New Roman" w:hAnsi="Calibri" w:cs="Calibri"/>
                <w:b/>
                <w:bCs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DF4" w:rsidRPr="003145F6" w:rsidRDefault="00697DF4" w:rsidP="00066F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3145F6">
              <w:rPr>
                <w:rFonts w:ascii="Calibri" w:eastAsia="Times New Roman" w:hAnsi="Calibri" w:cs="Calibri"/>
                <w:b/>
                <w:bCs/>
                <w:lang w:eastAsia="ru-RU"/>
              </w:rPr>
              <w:t>-</w:t>
            </w:r>
          </w:p>
        </w:tc>
        <w:tc>
          <w:tcPr>
            <w:tcW w:w="6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DF4" w:rsidRPr="003145F6" w:rsidRDefault="00697DF4" w:rsidP="00066F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697DF4" w:rsidRDefault="00697DF4" w:rsidP="000E0672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p w:rsidR="00244947" w:rsidRDefault="003E7391" w:rsidP="000E0672">
      <w:pPr>
        <w:pStyle w:val="a5"/>
        <w:numPr>
          <w:ilvl w:val="0"/>
          <w:numId w:val="1"/>
        </w:num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 w:rsidRPr="002D4E3A">
        <w:rPr>
          <w:rFonts w:ascii="Times New Roman" w:hAnsi="Times New Roman" w:cs="Times New Roman"/>
          <w:sz w:val="24"/>
          <w:szCs w:val="24"/>
        </w:rPr>
        <w:t>В Главу 5</w:t>
      </w:r>
      <w:r w:rsidR="008251DD">
        <w:rPr>
          <w:rFonts w:ascii="Times New Roman" w:hAnsi="Times New Roman" w:cs="Times New Roman"/>
          <w:sz w:val="24"/>
          <w:szCs w:val="24"/>
        </w:rPr>
        <w:t xml:space="preserve"> </w:t>
      </w:r>
      <w:r w:rsidR="008251DD">
        <w:rPr>
          <w:rFonts w:ascii="Times New Roman" w:hAnsi="Times New Roman" w:cs="Times New Roman"/>
          <w:b/>
          <w:sz w:val="24"/>
          <w:szCs w:val="24"/>
        </w:rPr>
        <w:t>«Пакеты операций по обслуживанию юридических лиц и индивидуальных предпринимателей»</w:t>
      </w:r>
      <w:r w:rsidRPr="002D4E3A">
        <w:rPr>
          <w:rFonts w:ascii="Times New Roman" w:hAnsi="Times New Roman" w:cs="Times New Roman"/>
          <w:sz w:val="24"/>
          <w:szCs w:val="24"/>
        </w:rPr>
        <w:t xml:space="preserve"> </w:t>
      </w:r>
      <w:r w:rsidR="00840D51" w:rsidRPr="002D4E3A">
        <w:rPr>
          <w:rFonts w:ascii="Times New Roman" w:hAnsi="Times New Roman" w:cs="Times New Roman"/>
          <w:sz w:val="24"/>
          <w:szCs w:val="24"/>
        </w:rPr>
        <w:t>раздел</w:t>
      </w:r>
      <w:r w:rsidRPr="002D4E3A">
        <w:rPr>
          <w:rFonts w:ascii="Times New Roman" w:hAnsi="Times New Roman" w:cs="Times New Roman"/>
          <w:sz w:val="24"/>
          <w:szCs w:val="24"/>
        </w:rPr>
        <w:t>. 5.</w:t>
      </w:r>
      <w:r w:rsidR="00244947" w:rsidRPr="002D4E3A">
        <w:rPr>
          <w:rFonts w:ascii="Times New Roman" w:hAnsi="Times New Roman" w:cs="Times New Roman"/>
          <w:sz w:val="24"/>
          <w:szCs w:val="24"/>
        </w:rPr>
        <w:t>1</w:t>
      </w:r>
    </w:p>
    <w:p w:rsidR="008251DD" w:rsidRPr="002D4E3A" w:rsidRDefault="008251DD" w:rsidP="008251DD">
      <w:pPr>
        <w:pStyle w:val="a5"/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244947" w:rsidRPr="00906514" w:rsidRDefault="00980089" w:rsidP="008C2CC4">
      <w:pPr>
        <w:pStyle w:val="a5"/>
        <w:numPr>
          <w:ilvl w:val="1"/>
          <w:numId w:val="1"/>
        </w:numPr>
        <w:spacing w:after="0" w:line="24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906514">
        <w:rPr>
          <w:rFonts w:ascii="Times New Roman" w:hAnsi="Times New Roman" w:cs="Times New Roman"/>
          <w:sz w:val="24"/>
          <w:szCs w:val="24"/>
        </w:rPr>
        <w:t xml:space="preserve">в </w:t>
      </w:r>
      <w:r w:rsidR="009C4C2F" w:rsidRPr="00906514">
        <w:rPr>
          <w:rFonts w:ascii="Times New Roman" w:hAnsi="Times New Roman" w:cs="Times New Roman"/>
          <w:sz w:val="24"/>
          <w:szCs w:val="24"/>
        </w:rPr>
        <w:t>п</w:t>
      </w:r>
      <w:r w:rsidR="00244947" w:rsidRPr="00906514">
        <w:rPr>
          <w:rFonts w:ascii="Times New Roman" w:hAnsi="Times New Roman" w:cs="Times New Roman"/>
          <w:sz w:val="24"/>
          <w:szCs w:val="24"/>
        </w:rPr>
        <w:t>ункт</w:t>
      </w:r>
      <w:r w:rsidRPr="00906514">
        <w:rPr>
          <w:rFonts w:ascii="Times New Roman" w:hAnsi="Times New Roman" w:cs="Times New Roman"/>
          <w:sz w:val="24"/>
          <w:szCs w:val="24"/>
        </w:rPr>
        <w:t>ах</w:t>
      </w:r>
      <w:r w:rsidR="00244947" w:rsidRPr="00906514">
        <w:rPr>
          <w:rFonts w:ascii="Times New Roman" w:hAnsi="Times New Roman" w:cs="Times New Roman"/>
          <w:sz w:val="24"/>
          <w:szCs w:val="24"/>
        </w:rPr>
        <w:t xml:space="preserve"> </w:t>
      </w:r>
      <w:r w:rsidR="00A5408E" w:rsidRPr="00906514">
        <w:rPr>
          <w:rFonts w:ascii="Times New Roman" w:hAnsi="Times New Roman" w:cs="Times New Roman"/>
          <w:sz w:val="24"/>
          <w:szCs w:val="24"/>
        </w:rPr>
        <w:t xml:space="preserve">5.1.1. </w:t>
      </w:r>
      <w:r w:rsidR="00AF64A4" w:rsidRPr="00906514">
        <w:rPr>
          <w:rFonts w:ascii="Times New Roman" w:hAnsi="Times New Roman" w:cs="Times New Roman"/>
          <w:sz w:val="24"/>
          <w:szCs w:val="24"/>
        </w:rPr>
        <w:t>Пакет</w:t>
      </w:r>
      <w:r w:rsidR="00A5408E" w:rsidRPr="00906514">
        <w:rPr>
          <w:rFonts w:ascii="Times New Roman" w:hAnsi="Times New Roman" w:cs="Times New Roman"/>
          <w:sz w:val="24"/>
          <w:szCs w:val="24"/>
        </w:rPr>
        <w:t xml:space="preserve"> операций по обслуживанию юридических лиц и индивидуальных предпринимателей</w:t>
      </w:r>
      <w:r w:rsidR="00997967" w:rsidRPr="00906514">
        <w:rPr>
          <w:rFonts w:ascii="Times New Roman" w:hAnsi="Times New Roman" w:cs="Times New Roman"/>
          <w:sz w:val="24"/>
          <w:szCs w:val="24"/>
        </w:rPr>
        <w:t xml:space="preserve"> </w:t>
      </w:r>
      <w:r w:rsidR="00A5408E" w:rsidRPr="00906514">
        <w:rPr>
          <w:rFonts w:ascii="Times New Roman" w:hAnsi="Times New Roman" w:cs="Times New Roman"/>
          <w:b/>
          <w:sz w:val="24"/>
          <w:szCs w:val="24"/>
        </w:rPr>
        <w:t>«МИКРО»,</w:t>
      </w:r>
      <w:r w:rsidR="00A5408E" w:rsidRPr="0090651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5408E" w:rsidRPr="002D4E3A" w:rsidRDefault="00A5408E" w:rsidP="0014271E">
      <w:pPr>
        <w:tabs>
          <w:tab w:val="left" w:pos="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D4E3A">
        <w:rPr>
          <w:rFonts w:ascii="Times New Roman" w:hAnsi="Times New Roman" w:cs="Times New Roman"/>
          <w:sz w:val="24"/>
          <w:szCs w:val="24"/>
        </w:rPr>
        <w:t xml:space="preserve">5.1.2. </w:t>
      </w:r>
      <w:r w:rsidR="00186451">
        <w:rPr>
          <w:rFonts w:ascii="Times New Roman" w:hAnsi="Times New Roman" w:cs="Times New Roman"/>
          <w:sz w:val="24"/>
          <w:szCs w:val="24"/>
        </w:rPr>
        <w:t xml:space="preserve"> </w:t>
      </w:r>
      <w:r w:rsidR="00AF64A4" w:rsidRPr="002D4E3A">
        <w:rPr>
          <w:rFonts w:ascii="Times New Roman" w:hAnsi="Times New Roman" w:cs="Times New Roman"/>
          <w:sz w:val="24"/>
          <w:szCs w:val="24"/>
        </w:rPr>
        <w:t>Пакет</w:t>
      </w:r>
      <w:r w:rsidRPr="002D4E3A">
        <w:rPr>
          <w:rFonts w:ascii="Times New Roman" w:hAnsi="Times New Roman" w:cs="Times New Roman"/>
          <w:sz w:val="24"/>
          <w:szCs w:val="24"/>
        </w:rPr>
        <w:t xml:space="preserve"> операций по обслуживанию юридических лиц и индивидуальных предпринимателей </w:t>
      </w:r>
      <w:r w:rsidRPr="002D4E3A">
        <w:rPr>
          <w:rFonts w:ascii="Times New Roman" w:hAnsi="Times New Roman" w:cs="Times New Roman"/>
          <w:b/>
          <w:sz w:val="24"/>
          <w:szCs w:val="24"/>
        </w:rPr>
        <w:t>«ЛЕГКИЙ»,</w:t>
      </w:r>
    </w:p>
    <w:p w:rsidR="000A1097" w:rsidRPr="002D4E3A" w:rsidRDefault="00A5408E" w:rsidP="000A1097">
      <w:pPr>
        <w:tabs>
          <w:tab w:val="left" w:pos="0"/>
        </w:tabs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2D4E3A">
        <w:rPr>
          <w:rFonts w:ascii="Times New Roman" w:hAnsi="Times New Roman" w:cs="Times New Roman"/>
          <w:sz w:val="24"/>
          <w:szCs w:val="24"/>
        </w:rPr>
        <w:t xml:space="preserve">5.1.3. </w:t>
      </w:r>
      <w:r w:rsidR="00186451">
        <w:rPr>
          <w:rFonts w:ascii="Times New Roman" w:hAnsi="Times New Roman" w:cs="Times New Roman"/>
          <w:sz w:val="24"/>
          <w:szCs w:val="24"/>
        </w:rPr>
        <w:t xml:space="preserve"> </w:t>
      </w:r>
      <w:r w:rsidR="00AF64A4" w:rsidRPr="002D4E3A">
        <w:rPr>
          <w:rFonts w:ascii="Times New Roman" w:hAnsi="Times New Roman" w:cs="Times New Roman"/>
          <w:sz w:val="24"/>
          <w:szCs w:val="24"/>
        </w:rPr>
        <w:t xml:space="preserve">Пакет </w:t>
      </w:r>
      <w:r w:rsidRPr="002D4E3A">
        <w:rPr>
          <w:rFonts w:ascii="Times New Roman" w:hAnsi="Times New Roman" w:cs="Times New Roman"/>
          <w:sz w:val="24"/>
          <w:szCs w:val="24"/>
        </w:rPr>
        <w:t>операций по обслуживанию юридических лиц и индивидуальных</w:t>
      </w:r>
      <w:r w:rsidR="0014271E" w:rsidRPr="002D4E3A">
        <w:rPr>
          <w:rFonts w:ascii="Times New Roman" w:hAnsi="Times New Roman" w:cs="Times New Roman"/>
          <w:sz w:val="24"/>
          <w:szCs w:val="24"/>
        </w:rPr>
        <w:t xml:space="preserve"> предпринимателей </w:t>
      </w:r>
      <w:r w:rsidR="000A1097" w:rsidRPr="002D4E3A">
        <w:rPr>
          <w:rFonts w:ascii="Times New Roman" w:hAnsi="Times New Roman" w:cs="Times New Roman"/>
          <w:b/>
          <w:sz w:val="24"/>
          <w:szCs w:val="24"/>
        </w:rPr>
        <w:t>«МИНИМАЛЬНЫЙ»</w:t>
      </w:r>
    </w:p>
    <w:p w:rsidR="000A1097" w:rsidRPr="002D4E3A" w:rsidRDefault="000A1097" w:rsidP="000A1097">
      <w:pPr>
        <w:tabs>
          <w:tab w:val="left" w:pos="0"/>
        </w:tabs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2D4E3A">
        <w:rPr>
          <w:rFonts w:ascii="Times New Roman" w:hAnsi="Times New Roman" w:cs="Times New Roman"/>
          <w:sz w:val="24"/>
          <w:szCs w:val="24"/>
        </w:rPr>
        <w:t xml:space="preserve">5.1.4. </w:t>
      </w:r>
      <w:r w:rsidR="00186451">
        <w:rPr>
          <w:rFonts w:ascii="Times New Roman" w:hAnsi="Times New Roman" w:cs="Times New Roman"/>
          <w:sz w:val="24"/>
          <w:szCs w:val="24"/>
        </w:rPr>
        <w:t xml:space="preserve"> </w:t>
      </w:r>
      <w:r w:rsidR="00AF64A4" w:rsidRPr="002D4E3A">
        <w:rPr>
          <w:rFonts w:ascii="Times New Roman" w:hAnsi="Times New Roman" w:cs="Times New Roman"/>
          <w:sz w:val="24"/>
          <w:szCs w:val="24"/>
        </w:rPr>
        <w:t>Пакет</w:t>
      </w:r>
      <w:r w:rsidRPr="002D4E3A">
        <w:rPr>
          <w:rFonts w:ascii="Times New Roman" w:hAnsi="Times New Roman" w:cs="Times New Roman"/>
          <w:sz w:val="24"/>
          <w:szCs w:val="24"/>
        </w:rPr>
        <w:t xml:space="preserve"> операций по обслуживанию юридических лиц и индивидуальных предпринимателей </w:t>
      </w:r>
      <w:r w:rsidRPr="002D4E3A">
        <w:rPr>
          <w:rFonts w:ascii="Times New Roman" w:hAnsi="Times New Roman" w:cs="Times New Roman"/>
          <w:b/>
          <w:sz w:val="24"/>
          <w:szCs w:val="24"/>
        </w:rPr>
        <w:t>«СТАНДАРТНЫЙ»,</w:t>
      </w:r>
    </w:p>
    <w:p w:rsidR="000A1097" w:rsidRPr="002D4E3A" w:rsidRDefault="000A1097" w:rsidP="002D4E3A">
      <w:pPr>
        <w:pStyle w:val="a5"/>
        <w:spacing w:after="0"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2D4E3A">
        <w:rPr>
          <w:rFonts w:ascii="Times New Roman" w:hAnsi="Times New Roman" w:cs="Times New Roman"/>
          <w:sz w:val="24"/>
          <w:szCs w:val="24"/>
        </w:rPr>
        <w:t xml:space="preserve">5.1.5. </w:t>
      </w:r>
      <w:r w:rsidR="00186451">
        <w:rPr>
          <w:rFonts w:ascii="Times New Roman" w:hAnsi="Times New Roman" w:cs="Times New Roman"/>
          <w:sz w:val="24"/>
          <w:szCs w:val="24"/>
        </w:rPr>
        <w:t xml:space="preserve"> </w:t>
      </w:r>
      <w:r w:rsidR="00AF64A4" w:rsidRPr="002D4E3A">
        <w:rPr>
          <w:rFonts w:ascii="Times New Roman" w:hAnsi="Times New Roman" w:cs="Times New Roman"/>
          <w:sz w:val="24"/>
          <w:szCs w:val="24"/>
        </w:rPr>
        <w:t>Пакет</w:t>
      </w:r>
      <w:r w:rsidRPr="002D4E3A">
        <w:rPr>
          <w:rFonts w:ascii="Times New Roman" w:hAnsi="Times New Roman" w:cs="Times New Roman"/>
          <w:sz w:val="24"/>
          <w:szCs w:val="24"/>
        </w:rPr>
        <w:t xml:space="preserve"> операций по обслуживанию юридических лиц и индивидуальных предпринимателей </w:t>
      </w:r>
      <w:r w:rsidRPr="002D4E3A">
        <w:rPr>
          <w:rFonts w:ascii="Times New Roman" w:hAnsi="Times New Roman" w:cs="Times New Roman"/>
          <w:b/>
          <w:sz w:val="24"/>
          <w:szCs w:val="24"/>
        </w:rPr>
        <w:t>«ОПТИМАЛЬНЫЙ»,</w:t>
      </w:r>
    </w:p>
    <w:p w:rsidR="000A1097" w:rsidRPr="002D4E3A" w:rsidRDefault="000A1097" w:rsidP="000A109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D4E3A">
        <w:rPr>
          <w:rFonts w:ascii="Times New Roman" w:hAnsi="Times New Roman" w:cs="Times New Roman"/>
          <w:sz w:val="24"/>
          <w:szCs w:val="24"/>
        </w:rPr>
        <w:t>5.1.6</w:t>
      </w:r>
      <w:r w:rsidR="00186451">
        <w:rPr>
          <w:rFonts w:ascii="Times New Roman" w:hAnsi="Times New Roman" w:cs="Times New Roman"/>
          <w:sz w:val="24"/>
          <w:szCs w:val="24"/>
        </w:rPr>
        <w:t>.</w:t>
      </w:r>
      <w:r w:rsidR="00AF64A4" w:rsidRPr="002D4E3A">
        <w:rPr>
          <w:rFonts w:ascii="Times New Roman" w:hAnsi="Times New Roman" w:cs="Times New Roman"/>
          <w:sz w:val="24"/>
          <w:szCs w:val="24"/>
        </w:rPr>
        <w:t xml:space="preserve"> </w:t>
      </w:r>
      <w:r w:rsidR="00906514">
        <w:rPr>
          <w:rFonts w:ascii="Times New Roman" w:hAnsi="Times New Roman" w:cs="Times New Roman"/>
          <w:sz w:val="24"/>
          <w:szCs w:val="24"/>
        </w:rPr>
        <w:t xml:space="preserve"> </w:t>
      </w:r>
      <w:r w:rsidR="00AF64A4" w:rsidRPr="002D4E3A">
        <w:rPr>
          <w:rFonts w:ascii="Times New Roman" w:hAnsi="Times New Roman" w:cs="Times New Roman"/>
          <w:sz w:val="24"/>
          <w:szCs w:val="24"/>
        </w:rPr>
        <w:t xml:space="preserve">Пакет </w:t>
      </w:r>
      <w:r w:rsidRPr="002D4E3A">
        <w:rPr>
          <w:rFonts w:ascii="Times New Roman" w:hAnsi="Times New Roman" w:cs="Times New Roman"/>
          <w:sz w:val="24"/>
          <w:szCs w:val="24"/>
        </w:rPr>
        <w:t xml:space="preserve">операций по обслуживанию юридических лиц и индивидуальных предпринимателей </w:t>
      </w:r>
      <w:r w:rsidRPr="002D4E3A">
        <w:rPr>
          <w:rFonts w:ascii="Times New Roman" w:hAnsi="Times New Roman" w:cs="Times New Roman"/>
          <w:b/>
          <w:sz w:val="24"/>
          <w:szCs w:val="24"/>
        </w:rPr>
        <w:t>«ТРАДИЦИОННЫЙ»</w:t>
      </w:r>
      <w:r w:rsidRPr="002D4E3A">
        <w:rPr>
          <w:rFonts w:ascii="Times New Roman" w:hAnsi="Times New Roman" w:cs="Times New Roman"/>
          <w:sz w:val="24"/>
          <w:szCs w:val="24"/>
        </w:rPr>
        <w:t>,</w:t>
      </w:r>
    </w:p>
    <w:p w:rsidR="00A5408E" w:rsidRPr="002D4E3A" w:rsidRDefault="00A5408E" w:rsidP="0014271E">
      <w:pPr>
        <w:tabs>
          <w:tab w:val="left" w:pos="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D4E3A">
        <w:rPr>
          <w:rFonts w:ascii="Times New Roman" w:hAnsi="Times New Roman" w:cs="Times New Roman"/>
          <w:sz w:val="24"/>
          <w:szCs w:val="24"/>
        </w:rPr>
        <w:t xml:space="preserve">5.1.7. </w:t>
      </w:r>
      <w:r w:rsidR="00F87A39" w:rsidRPr="002D4E3A">
        <w:rPr>
          <w:rFonts w:ascii="Times New Roman" w:hAnsi="Times New Roman" w:cs="Times New Roman"/>
          <w:sz w:val="24"/>
          <w:szCs w:val="24"/>
        </w:rPr>
        <w:t xml:space="preserve"> </w:t>
      </w:r>
      <w:r w:rsidR="00AF64A4" w:rsidRPr="002D4E3A">
        <w:rPr>
          <w:rFonts w:ascii="Times New Roman" w:hAnsi="Times New Roman" w:cs="Times New Roman"/>
          <w:sz w:val="24"/>
          <w:szCs w:val="24"/>
        </w:rPr>
        <w:t>Пакет</w:t>
      </w:r>
      <w:r w:rsidRPr="002D4E3A">
        <w:rPr>
          <w:rFonts w:ascii="Times New Roman" w:hAnsi="Times New Roman" w:cs="Times New Roman"/>
          <w:sz w:val="24"/>
          <w:szCs w:val="24"/>
        </w:rPr>
        <w:t xml:space="preserve"> операций по обслуживанию юридических лиц и индивидуальных предпринимателей </w:t>
      </w:r>
      <w:r w:rsidRPr="002D4E3A">
        <w:rPr>
          <w:rFonts w:ascii="Times New Roman" w:hAnsi="Times New Roman" w:cs="Times New Roman"/>
          <w:b/>
          <w:sz w:val="24"/>
          <w:szCs w:val="24"/>
        </w:rPr>
        <w:t>«ПЕРСПЕКТИВНЫЙ»,</w:t>
      </w:r>
    </w:p>
    <w:p w:rsidR="00A5408E" w:rsidRPr="002D4E3A" w:rsidRDefault="00A5408E" w:rsidP="0014271E">
      <w:pPr>
        <w:tabs>
          <w:tab w:val="left" w:pos="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D4E3A">
        <w:rPr>
          <w:rFonts w:ascii="Times New Roman" w:hAnsi="Times New Roman" w:cs="Times New Roman"/>
          <w:sz w:val="24"/>
          <w:szCs w:val="24"/>
        </w:rPr>
        <w:t xml:space="preserve">5.1.8. </w:t>
      </w:r>
      <w:r w:rsidR="00F87A39" w:rsidRPr="002D4E3A">
        <w:rPr>
          <w:rFonts w:ascii="Times New Roman" w:hAnsi="Times New Roman" w:cs="Times New Roman"/>
          <w:sz w:val="24"/>
          <w:szCs w:val="24"/>
        </w:rPr>
        <w:t xml:space="preserve">  </w:t>
      </w:r>
      <w:r w:rsidR="00AF64A4" w:rsidRPr="002D4E3A">
        <w:rPr>
          <w:rFonts w:ascii="Times New Roman" w:hAnsi="Times New Roman" w:cs="Times New Roman"/>
          <w:sz w:val="24"/>
          <w:szCs w:val="24"/>
        </w:rPr>
        <w:t>Пакет</w:t>
      </w:r>
      <w:r w:rsidRPr="002D4E3A">
        <w:rPr>
          <w:rFonts w:ascii="Times New Roman" w:hAnsi="Times New Roman" w:cs="Times New Roman"/>
          <w:sz w:val="24"/>
          <w:szCs w:val="24"/>
        </w:rPr>
        <w:t xml:space="preserve"> операций по обслуживанию юридических лиц и индивидуальных предпринимателей </w:t>
      </w:r>
      <w:r w:rsidRPr="002D4E3A">
        <w:rPr>
          <w:rFonts w:ascii="Times New Roman" w:hAnsi="Times New Roman" w:cs="Times New Roman"/>
          <w:b/>
          <w:sz w:val="24"/>
          <w:szCs w:val="24"/>
        </w:rPr>
        <w:t>«СТАБИЛЬНЫЙ»,</w:t>
      </w:r>
    </w:p>
    <w:p w:rsidR="00A5408E" w:rsidRPr="002D4E3A" w:rsidRDefault="00A5408E" w:rsidP="0014271E">
      <w:pPr>
        <w:tabs>
          <w:tab w:val="left" w:pos="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D4E3A">
        <w:rPr>
          <w:rFonts w:ascii="Times New Roman" w:hAnsi="Times New Roman" w:cs="Times New Roman"/>
          <w:sz w:val="24"/>
          <w:szCs w:val="24"/>
        </w:rPr>
        <w:t xml:space="preserve">5.1.9. </w:t>
      </w:r>
      <w:r w:rsidR="00F87A39" w:rsidRPr="002D4E3A">
        <w:rPr>
          <w:rFonts w:ascii="Times New Roman" w:hAnsi="Times New Roman" w:cs="Times New Roman"/>
          <w:sz w:val="24"/>
          <w:szCs w:val="24"/>
        </w:rPr>
        <w:t xml:space="preserve">  </w:t>
      </w:r>
      <w:r w:rsidR="00AF64A4" w:rsidRPr="002D4E3A">
        <w:rPr>
          <w:rFonts w:ascii="Times New Roman" w:hAnsi="Times New Roman" w:cs="Times New Roman"/>
          <w:sz w:val="24"/>
          <w:szCs w:val="24"/>
        </w:rPr>
        <w:t xml:space="preserve">Пакет </w:t>
      </w:r>
      <w:r w:rsidRPr="002D4E3A">
        <w:rPr>
          <w:rFonts w:ascii="Times New Roman" w:hAnsi="Times New Roman" w:cs="Times New Roman"/>
          <w:sz w:val="24"/>
          <w:szCs w:val="24"/>
        </w:rPr>
        <w:t xml:space="preserve">операций по обслуживанию юридических лиц и индивидуальных предпринимателей </w:t>
      </w:r>
      <w:r w:rsidRPr="002D4E3A">
        <w:rPr>
          <w:rFonts w:ascii="Times New Roman" w:hAnsi="Times New Roman" w:cs="Times New Roman"/>
          <w:b/>
          <w:sz w:val="24"/>
          <w:szCs w:val="24"/>
        </w:rPr>
        <w:t>«РАЦИОНАЛЬНЫЙ»,</w:t>
      </w:r>
    </w:p>
    <w:p w:rsidR="00A5408E" w:rsidRPr="002D4E3A" w:rsidRDefault="00A5408E" w:rsidP="0014271E">
      <w:pPr>
        <w:tabs>
          <w:tab w:val="left" w:pos="0"/>
        </w:tabs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2D4E3A">
        <w:rPr>
          <w:rFonts w:ascii="Times New Roman" w:hAnsi="Times New Roman" w:cs="Times New Roman"/>
          <w:sz w:val="24"/>
          <w:szCs w:val="24"/>
        </w:rPr>
        <w:t>5.1.10.</w:t>
      </w:r>
      <w:r w:rsidR="00F87A39" w:rsidRPr="002D4E3A">
        <w:rPr>
          <w:rFonts w:ascii="Times New Roman" w:hAnsi="Times New Roman" w:cs="Times New Roman"/>
          <w:sz w:val="24"/>
          <w:szCs w:val="24"/>
        </w:rPr>
        <w:t xml:space="preserve"> </w:t>
      </w:r>
      <w:r w:rsidR="00AF64A4" w:rsidRPr="002D4E3A">
        <w:rPr>
          <w:rFonts w:ascii="Times New Roman" w:hAnsi="Times New Roman" w:cs="Times New Roman"/>
          <w:sz w:val="24"/>
          <w:szCs w:val="24"/>
        </w:rPr>
        <w:t>Пакет</w:t>
      </w:r>
      <w:r w:rsidRPr="002D4E3A">
        <w:rPr>
          <w:rFonts w:ascii="Times New Roman" w:hAnsi="Times New Roman" w:cs="Times New Roman"/>
          <w:sz w:val="24"/>
          <w:szCs w:val="24"/>
        </w:rPr>
        <w:t xml:space="preserve"> операций по обслуживанию юридических лиц и индивидуальных предпринимателей </w:t>
      </w:r>
      <w:r w:rsidRPr="002D4E3A">
        <w:rPr>
          <w:rFonts w:ascii="Times New Roman" w:hAnsi="Times New Roman" w:cs="Times New Roman"/>
          <w:b/>
          <w:sz w:val="24"/>
          <w:szCs w:val="24"/>
        </w:rPr>
        <w:t>«АКТИВНЫЙ»,</w:t>
      </w:r>
    </w:p>
    <w:p w:rsidR="002D4E3A" w:rsidRDefault="00A5408E" w:rsidP="0014271E">
      <w:pPr>
        <w:tabs>
          <w:tab w:val="left" w:pos="0"/>
        </w:tabs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2D4E3A">
        <w:rPr>
          <w:rFonts w:ascii="Times New Roman" w:hAnsi="Times New Roman" w:cs="Times New Roman"/>
          <w:sz w:val="24"/>
          <w:szCs w:val="24"/>
        </w:rPr>
        <w:t>5.1.11.</w:t>
      </w:r>
      <w:r w:rsidR="00F87A39" w:rsidRPr="002D4E3A">
        <w:rPr>
          <w:rFonts w:ascii="Times New Roman" w:hAnsi="Times New Roman" w:cs="Times New Roman"/>
          <w:sz w:val="24"/>
          <w:szCs w:val="24"/>
        </w:rPr>
        <w:t xml:space="preserve"> </w:t>
      </w:r>
      <w:r w:rsidR="00AF64A4" w:rsidRPr="002D4E3A">
        <w:rPr>
          <w:rFonts w:ascii="Times New Roman" w:hAnsi="Times New Roman" w:cs="Times New Roman"/>
          <w:sz w:val="24"/>
          <w:szCs w:val="24"/>
        </w:rPr>
        <w:t>Пакет</w:t>
      </w:r>
      <w:r w:rsidRPr="002D4E3A">
        <w:rPr>
          <w:rFonts w:ascii="Times New Roman" w:hAnsi="Times New Roman" w:cs="Times New Roman"/>
          <w:sz w:val="24"/>
          <w:szCs w:val="24"/>
        </w:rPr>
        <w:t xml:space="preserve"> операций по обслуживанию юридических лиц и индивидуальных предпринимателей </w:t>
      </w:r>
      <w:r w:rsidRPr="002D4E3A">
        <w:rPr>
          <w:rFonts w:ascii="Times New Roman" w:hAnsi="Times New Roman" w:cs="Times New Roman"/>
          <w:b/>
          <w:sz w:val="24"/>
          <w:szCs w:val="24"/>
        </w:rPr>
        <w:t>«ПРИОРИТЕТНЫЙ»,</w:t>
      </w:r>
      <w:r w:rsidR="00997967" w:rsidRPr="002D4E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408E" w:rsidRPr="002D4E3A" w:rsidRDefault="00980089" w:rsidP="0014271E">
      <w:pPr>
        <w:tabs>
          <w:tab w:val="left" w:pos="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D4E3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под </w:t>
      </w:r>
      <w:r w:rsidR="00D304B3" w:rsidRPr="002D4E3A">
        <w:rPr>
          <w:rFonts w:ascii="Times New Roman" w:hAnsi="Times New Roman" w:cs="Times New Roman"/>
          <w:b/>
          <w:sz w:val="24"/>
          <w:szCs w:val="24"/>
        </w:rPr>
        <w:t>п</w:t>
      </w:r>
      <w:r w:rsidRPr="002D4E3A">
        <w:rPr>
          <w:rFonts w:ascii="Times New Roman" w:hAnsi="Times New Roman" w:cs="Times New Roman"/>
          <w:b/>
          <w:sz w:val="24"/>
          <w:szCs w:val="24"/>
        </w:rPr>
        <w:t>ункты</w:t>
      </w:r>
      <w:r w:rsidR="00D304B3" w:rsidRPr="002D4E3A">
        <w:rPr>
          <w:rFonts w:ascii="Times New Roman" w:hAnsi="Times New Roman" w:cs="Times New Roman"/>
          <w:b/>
          <w:sz w:val="24"/>
          <w:szCs w:val="24"/>
        </w:rPr>
        <w:t xml:space="preserve"> 4; </w:t>
      </w:r>
      <w:r w:rsidR="00A5408E" w:rsidRPr="002D4E3A">
        <w:rPr>
          <w:rFonts w:ascii="Times New Roman" w:hAnsi="Times New Roman" w:cs="Times New Roman"/>
          <w:b/>
          <w:sz w:val="24"/>
          <w:szCs w:val="24"/>
        </w:rPr>
        <w:t>4.1., и</w:t>
      </w:r>
      <w:r w:rsidRPr="002D4E3A">
        <w:rPr>
          <w:rFonts w:ascii="Times New Roman" w:hAnsi="Times New Roman" w:cs="Times New Roman"/>
          <w:b/>
          <w:sz w:val="24"/>
          <w:szCs w:val="24"/>
        </w:rPr>
        <w:t>сключить</w:t>
      </w:r>
      <w:r w:rsidR="00A5408E" w:rsidRPr="002D4E3A">
        <w:rPr>
          <w:rFonts w:ascii="Times New Roman" w:hAnsi="Times New Roman" w:cs="Times New Roman"/>
          <w:b/>
          <w:sz w:val="24"/>
          <w:szCs w:val="24"/>
        </w:rPr>
        <w:t>:</w:t>
      </w:r>
    </w:p>
    <w:p w:rsidR="00CC7BA9" w:rsidRPr="000E0672" w:rsidRDefault="002D4E3A" w:rsidP="00A5408E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13510" w:type="dxa"/>
        <w:tblInd w:w="93" w:type="dxa"/>
        <w:tblLook w:val="04A0" w:firstRow="1" w:lastRow="0" w:firstColumn="1" w:lastColumn="0" w:noHBand="0" w:noVBand="1"/>
      </w:tblPr>
      <w:tblGrid>
        <w:gridCol w:w="920"/>
        <w:gridCol w:w="9886"/>
        <w:gridCol w:w="2704"/>
      </w:tblGrid>
      <w:tr w:rsidR="00A5408E" w:rsidRPr="00357BB3" w:rsidTr="002D4E3A">
        <w:trPr>
          <w:trHeight w:val="24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408E" w:rsidRPr="00357BB3" w:rsidRDefault="00A5408E" w:rsidP="00A54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57BB3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4</w:t>
            </w:r>
            <w:r w:rsidR="00357BB3" w:rsidRPr="00357BB3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.</w:t>
            </w:r>
          </w:p>
        </w:tc>
        <w:tc>
          <w:tcPr>
            <w:tcW w:w="12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408E" w:rsidRPr="002D4E3A" w:rsidRDefault="00A5408E" w:rsidP="00A54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D4E3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ДОПОЛНИТЕЛЬНЫЕ УСЛУГИ</w:t>
            </w:r>
          </w:p>
        </w:tc>
      </w:tr>
      <w:tr w:rsidR="00A5408E" w:rsidRPr="00357BB3" w:rsidTr="002D4E3A">
        <w:trPr>
          <w:trHeight w:val="21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408E" w:rsidRPr="00357BB3" w:rsidRDefault="00A5408E" w:rsidP="00A54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57BB3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4.1.</w:t>
            </w:r>
          </w:p>
        </w:tc>
        <w:tc>
          <w:tcPr>
            <w:tcW w:w="9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408E" w:rsidRPr="00357BB3" w:rsidRDefault="00A5408E" w:rsidP="00A54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57BB3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Подключение к услуге проверка контрагента</w:t>
            </w: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08E" w:rsidRPr="00357BB3" w:rsidRDefault="00A5408E" w:rsidP="00A54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357BB3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5 запросов</w:t>
            </w:r>
          </w:p>
        </w:tc>
      </w:tr>
    </w:tbl>
    <w:p w:rsidR="00741279" w:rsidRPr="00357BB3" w:rsidRDefault="00963DF8" w:rsidP="00A5408E">
      <w:pPr>
        <w:spacing w:after="0" w:line="240" w:lineRule="atLeast"/>
        <w:rPr>
          <w:rFonts w:ascii="Times New Roman" w:hAnsi="Times New Roman" w:cs="Times New Roman"/>
        </w:rPr>
      </w:pPr>
      <w:r w:rsidRPr="00357BB3">
        <w:rPr>
          <w:rFonts w:ascii="Times New Roman" w:hAnsi="Times New Roman" w:cs="Times New Roman"/>
        </w:rPr>
        <w:t xml:space="preserve"> </w:t>
      </w:r>
      <w:r w:rsidR="00276203" w:rsidRPr="00357BB3">
        <w:rPr>
          <w:rFonts w:ascii="Times New Roman" w:hAnsi="Times New Roman" w:cs="Times New Roman"/>
        </w:rPr>
        <w:t>«</w:t>
      </w:r>
    </w:p>
    <w:p w:rsidR="00A5408E" w:rsidRPr="00154BDA" w:rsidRDefault="00963DF8" w:rsidP="004D57D0">
      <w:pPr>
        <w:pStyle w:val="a5"/>
        <w:numPr>
          <w:ilvl w:val="1"/>
          <w:numId w:val="1"/>
        </w:num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154BDA">
        <w:rPr>
          <w:rFonts w:ascii="Times New Roman" w:hAnsi="Times New Roman" w:cs="Times New Roman"/>
          <w:sz w:val="24"/>
          <w:szCs w:val="24"/>
        </w:rPr>
        <w:t xml:space="preserve">В пунктах </w:t>
      </w:r>
      <w:r w:rsidR="00A5408E" w:rsidRPr="00154BDA">
        <w:rPr>
          <w:rFonts w:ascii="Times New Roman" w:hAnsi="Times New Roman" w:cs="Times New Roman"/>
          <w:sz w:val="24"/>
          <w:szCs w:val="24"/>
        </w:rPr>
        <w:t xml:space="preserve">5.1.12. </w:t>
      </w:r>
      <w:r w:rsidR="00031A74" w:rsidRPr="00154BDA">
        <w:rPr>
          <w:rFonts w:ascii="Times New Roman" w:hAnsi="Times New Roman" w:cs="Times New Roman"/>
          <w:sz w:val="24"/>
          <w:szCs w:val="24"/>
        </w:rPr>
        <w:t>Пакет</w:t>
      </w:r>
      <w:r w:rsidR="00A5408E" w:rsidRPr="00154BDA">
        <w:rPr>
          <w:rFonts w:ascii="Times New Roman" w:hAnsi="Times New Roman" w:cs="Times New Roman"/>
          <w:sz w:val="24"/>
          <w:szCs w:val="24"/>
        </w:rPr>
        <w:t xml:space="preserve"> операций по обслуживанию юридических лиц и индивидуальных предпринимателей</w:t>
      </w:r>
      <w:r w:rsidR="00F66298" w:rsidRPr="00154BDA">
        <w:rPr>
          <w:rFonts w:ascii="Times New Roman" w:hAnsi="Times New Roman" w:cs="Times New Roman"/>
          <w:sz w:val="24"/>
          <w:szCs w:val="24"/>
        </w:rPr>
        <w:t xml:space="preserve"> </w:t>
      </w:r>
      <w:r w:rsidR="00A5408E" w:rsidRPr="00154BDA">
        <w:rPr>
          <w:rFonts w:ascii="Times New Roman" w:hAnsi="Times New Roman" w:cs="Times New Roman"/>
          <w:b/>
          <w:sz w:val="20"/>
          <w:szCs w:val="20"/>
        </w:rPr>
        <w:t>«МАКСИМАЛЬНЫЙ»,</w:t>
      </w:r>
    </w:p>
    <w:p w:rsidR="00997209" w:rsidRPr="00393541" w:rsidRDefault="00997209" w:rsidP="008F101B">
      <w:pPr>
        <w:spacing w:after="0" w:line="240" w:lineRule="atLeast"/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 w:rsidRPr="00393541">
        <w:rPr>
          <w:rFonts w:ascii="Times New Roman" w:hAnsi="Times New Roman" w:cs="Times New Roman"/>
          <w:sz w:val="24"/>
          <w:szCs w:val="24"/>
        </w:rPr>
        <w:t xml:space="preserve">5.1.13. </w:t>
      </w:r>
      <w:r w:rsidR="00031A74" w:rsidRPr="00393541">
        <w:rPr>
          <w:rFonts w:ascii="Times New Roman" w:hAnsi="Times New Roman" w:cs="Times New Roman"/>
          <w:sz w:val="24"/>
          <w:szCs w:val="24"/>
        </w:rPr>
        <w:t>Пакет</w:t>
      </w:r>
      <w:r w:rsidRPr="00393541">
        <w:rPr>
          <w:rFonts w:ascii="Times New Roman" w:hAnsi="Times New Roman" w:cs="Times New Roman"/>
          <w:sz w:val="24"/>
          <w:szCs w:val="24"/>
        </w:rPr>
        <w:t xml:space="preserve"> операций по обслуживанию юридических лиц и индивидуальны</w:t>
      </w:r>
      <w:r w:rsidR="00FB3722" w:rsidRPr="00393541">
        <w:rPr>
          <w:rFonts w:ascii="Times New Roman" w:hAnsi="Times New Roman" w:cs="Times New Roman"/>
          <w:sz w:val="24"/>
          <w:szCs w:val="24"/>
        </w:rPr>
        <w:t xml:space="preserve">х </w:t>
      </w:r>
      <w:r w:rsidR="00963DF8" w:rsidRPr="00393541">
        <w:rPr>
          <w:rFonts w:ascii="Times New Roman" w:hAnsi="Times New Roman" w:cs="Times New Roman"/>
          <w:sz w:val="24"/>
          <w:szCs w:val="24"/>
        </w:rPr>
        <w:t>пр</w:t>
      </w:r>
      <w:r w:rsidR="00FB3722" w:rsidRPr="00393541">
        <w:rPr>
          <w:rFonts w:ascii="Times New Roman" w:hAnsi="Times New Roman" w:cs="Times New Roman"/>
          <w:sz w:val="24"/>
          <w:szCs w:val="24"/>
        </w:rPr>
        <w:t>едпринимат</w:t>
      </w:r>
      <w:r w:rsidR="00963DF8" w:rsidRPr="00393541">
        <w:rPr>
          <w:rFonts w:ascii="Times New Roman" w:hAnsi="Times New Roman" w:cs="Times New Roman"/>
          <w:sz w:val="24"/>
          <w:szCs w:val="24"/>
        </w:rPr>
        <w:t>елей</w:t>
      </w:r>
      <w:r w:rsidR="002D4E3A">
        <w:rPr>
          <w:rFonts w:ascii="Times New Roman" w:hAnsi="Times New Roman" w:cs="Times New Roman"/>
          <w:sz w:val="24"/>
          <w:szCs w:val="24"/>
        </w:rPr>
        <w:t xml:space="preserve"> </w:t>
      </w:r>
      <w:r w:rsidR="00276203" w:rsidRPr="00393541">
        <w:rPr>
          <w:rFonts w:ascii="Times New Roman" w:hAnsi="Times New Roman" w:cs="Times New Roman"/>
          <w:b/>
          <w:sz w:val="24"/>
          <w:szCs w:val="24"/>
        </w:rPr>
        <w:t>«</w:t>
      </w:r>
      <w:r w:rsidR="00BF270C" w:rsidRPr="00154BDA">
        <w:rPr>
          <w:rFonts w:ascii="Times New Roman" w:hAnsi="Times New Roman" w:cs="Times New Roman"/>
          <w:b/>
          <w:sz w:val="20"/>
          <w:szCs w:val="20"/>
        </w:rPr>
        <w:t>П</w:t>
      </w:r>
      <w:r w:rsidR="00FB3722" w:rsidRPr="00154BDA">
        <w:rPr>
          <w:rFonts w:ascii="Times New Roman" w:hAnsi="Times New Roman" w:cs="Times New Roman"/>
          <w:b/>
          <w:sz w:val="20"/>
          <w:szCs w:val="20"/>
        </w:rPr>
        <w:t>РЕСТИЖНЫЙ»,</w:t>
      </w:r>
    </w:p>
    <w:p w:rsidR="00FB3722" w:rsidRPr="00154BDA" w:rsidRDefault="00FB3722" w:rsidP="002D4E3A">
      <w:pPr>
        <w:spacing w:after="0" w:line="240" w:lineRule="atLeast"/>
        <w:ind w:left="709" w:hanging="709"/>
        <w:rPr>
          <w:rFonts w:ascii="Times New Roman" w:hAnsi="Times New Roman" w:cs="Times New Roman"/>
          <w:sz w:val="20"/>
          <w:szCs w:val="20"/>
        </w:rPr>
      </w:pPr>
      <w:r w:rsidRPr="00393541">
        <w:rPr>
          <w:rFonts w:ascii="Times New Roman" w:hAnsi="Times New Roman" w:cs="Times New Roman"/>
          <w:sz w:val="24"/>
          <w:szCs w:val="24"/>
        </w:rPr>
        <w:t xml:space="preserve">5.1.14. </w:t>
      </w:r>
      <w:r w:rsidR="00031A74" w:rsidRPr="00393541">
        <w:rPr>
          <w:rFonts w:ascii="Times New Roman" w:hAnsi="Times New Roman" w:cs="Times New Roman"/>
          <w:sz w:val="24"/>
          <w:szCs w:val="24"/>
        </w:rPr>
        <w:t>Пакет</w:t>
      </w:r>
      <w:r w:rsidRPr="00393541">
        <w:rPr>
          <w:rFonts w:ascii="Times New Roman" w:hAnsi="Times New Roman" w:cs="Times New Roman"/>
          <w:sz w:val="24"/>
          <w:szCs w:val="24"/>
        </w:rPr>
        <w:t xml:space="preserve"> операций по обслуживанию юридических лиц и индивидуальн</w:t>
      </w:r>
      <w:r w:rsidR="00963DF8" w:rsidRPr="00393541">
        <w:rPr>
          <w:rFonts w:ascii="Times New Roman" w:hAnsi="Times New Roman" w:cs="Times New Roman"/>
          <w:sz w:val="24"/>
          <w:szCs w:val="24"/>
        </w:rPr>
        <w:t>ых предпринимателей</w:t>
      </w:r>
      <w:r w:rsidR="002D4E3A">
        <w:rPr>
          <w:rFonts w:ascii="Times New Roman" w:hAnsi="Times New Roman" w:cs="Times New Roman"/>
          <w:sz w:val="24"/>
          <w:szCs w:val="24"/>
        </w:rPr>
        <w:t xml:space="preserve"> </w:t>
      </w:r>
      <w:r w:rsidRPr="00154BDA">
        <w:rPr>
          <w:rFonts w:ascii="Times New Roman" w:hAnsi="Times New Roman" w:cs="Times New Roman"/>
          <w:b/>
          <w:sz w:val="20"/>
          <w:szCs w:val="20"/>
        </w:rPr>
        <w:t>«ИМПОРТНЫЙ»,</w:t>
      </w:r>
    </w:p>
    <w:p w:rsidR="002D4E3A" w:rsidRPr="00154BDA" w:rsidRDefault="00FB3722" w:rsidP="002D4E3A">
      <w:pPr>
        <w:spacing w:after="0" w:line="240" w:lineRule="atLeast"/>
        <w:ind w:left="709" w:hanging="709"/>
        <w:rPr>
          <w:rFonts w:ascii="Times New Roman" w:hAnsi="Times New Roman" w:cs="Times New Roman"/>
          <w:b/>
          <w:sz w:val="20"/>
          <w:szCs w:val="20"/>
        </w:rPr>
      </w:pPr>
      <w:r w:rsidRPr="00393541">
        <w:rPr>
          <w:rFonts w:ascii="Times New Roman" w:hAnsi="Times New Roman" w:cs="Times New Roman"/>
          <w:sz w:val="24"/>
          <w:szCs w:val="24"/>
        </w:rPr>
        <w:t xml:space="preserve">5.1.18. </w:t>
      </w:r>
      <w:r w:rsidR="00031A74" w:rsidRPr="00393541">
        <w:rPr>
          <w:rFonts w:ascii="Times New Roman" w:hAnsi="Times New Roman" w:cs="Times New Roman"/>
          <w:sz w:val="24"/>
          <w:szCs w:val="24"/>
        </w:rPr>
        <w:t>Пакет</w:t>
      </w:r>
      <w:r w:rsidRPr="00393541">
        <w:rPr>
          <w:rFonts w:ascii="Times New Roman" w:hAnsi="Times New Roman" w:cs="Times New Roman"/>
          <w:sz w:val="24"/>
          <w:szCs w:val="24"/>
        </w:rPr>
        <w:t xml:space="preserve"> операций по обслуживанию юридических лиц и индивидуальных</w:t>
      </w:r>
      <w:r w:rsidR="00963DF8" w:rsidRPr="00393541">
        <w:rPr>
          <w:rFonts w:ascii="Times New Roman" w:hAnsi="Times New Roman" w:cs="Times New Roman"/>
          <w:sz w:val="24"/>
          <w:szCs w:val="24"/>
        </w:rPr>
        <w:t xml:space="preserve"> предпринимателей</w:t>
      </w:r>
      <w:r w:rsidR="002D4E3A">
        <w:rPr>
          <w:rFonts w:ascii="Times New Roman" w:hAnsi="Times New Roman" w:cs="Times New Roman"/>
          <w:sz w:val="24"/>
          <w:szCs w:val="24"/>
        </w:rPr>
        <w:t xml:space="preserve"> </w:t>
      </w:r>
      <w:r w:rsidRPr="00154BDA">
        <w:rPr>
          <w:rFonts w:ascii="Times New Roman" w:hAnsi="Times New Roman" w:cs="Times New Roman"/>
          <w:b/>
          <w:sz w:val="20"/>
          <w:szCs w:val="20"/>
        </w:rPr>
        <w:t>«ПАРТНЕРСКИЙ»</w:t>
      </w:r>
      <w:r w:rsidR="00963DF8" w:rsidRPr="00154BD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F270C" w:rsidRPr="00393541" w:rsidRDefault="00963DF8" w:rsidP="002D4E3A">
      <w:pPr>
        <w:spacing w:after="0" w:line="240" w:lineRule="atLeast"/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 w:rsidRPr="00393541">
        <w:rPr>
          <w:rFonts w:ascii="Times New Roman" w:hAnsi="Times New Roman" w:cs="Times New Roman"/>
          <w:b/>
          <w:sz w:val="24"/>
          <w:szCs w:val="24"/>
        </w:rPr>
        <w:t xml:space="preserve">под пункты </w:t>
      </w:r>
      <w:r w:rsidR="00BF270C" w:rsidRPr="00393541">
        <w:rPr>
          <w:rFonts w:ascii="Times New Roman" w:hAnsi="Times New Roman" w:cs="Times New Roman"/>
          <w:b/>
          <w:sz w:val="24"/>
          <w:szCs w:val="24"/>
        </w:rPr>
        <w:t>5.; 5.1.,</w:t>
      </w:r>
      <w:r w:rsidR="00BF270C" w:rsidRPr="00393541">
        <w:rPr>
          <w:rFonts w:ascii="Times New Roman" w:hAnsi="Times New Roman" w:cs="Times New Roman"/>
          <w:sz w:val="24"/>
          <w:szCs w:val="24"/>
        </w:rPr>
        <w:t xml:space="preserve"> </w:t>
      </w:r>
      <w:r w:rsidRPr="00393541">
        <w:rPr>
          <w:rFonts w:ascii="Times New Roman" w:hAnsi="Times New Roman" w:cs="Times New Roman"/>
          <w:sz w:val="24"/>
          <w:szCs w:val="24"/>
        </w:rPr>
        <w:t>и</w:t>
      </w:r>
      <w:r w:rsidRPr="00393541">
        <w:rPr>
          <w:rFonts w:ascii="Times New Roman" w:hAnsi="Times New Roman" w:cs="Times New Roman"/>
          <w:b/>
          <w:sz w:val="24"/>
          <w:szCs w:val="24"/>
        </w:rPr>
        <w:t>сключить:</w:t>
      </w:r>
    </w:p>
    <w:p w:rsidR="00167AD5" w:rsidRPr="00393541" w:rsidRDefault="00CD3BBA" w:rsidP="00BF270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93541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13510" w:type="dxa"/>
        <w:tblInd w:w="93" w:type="dxa"/>
        <w:tblLook w:val="04A0" w:firstRow="1" w:lastRow="0" w:firstColumn="1" w:lastColumn="0" w:noHBand="0" w:noVBand="1"/>
      </w:tblPr>
      <w:tblGrid>
        <w:gridCol w:w="920"/>
        <w:gridCol w:w="9886"/>
        <w:gridCol w:w="2704"/>
      </w:tblGrid>
      <w:tr w:rsidR="00167AD5" w:rsidRPr="00393541" w:rsidTr="002D4E3A">
        <w:trPr>
          <w:trHeight w:val="177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7AD5" w:rsidRPr="00393541" w:rsidRDefault="00167AD5" w:rsidP="00167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9354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2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67AD5" w:rsidRPr="002D4E3A" w:rsidRDefault="00167AD5" w:rsidP="00167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D4E3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ДОПОЛНИТЕЛЬНЫЕ УСЛУГИ</w:t>
            </w:r>
          </w:p>
        </w:tc>
      </w:tr>
      <w:tr w:rsidR="00167AD5" w:rsidRPr="00393541" w:rsidTr="002D4E3A">
        <w:trPr>
          <w:trHeight w:val="18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AD5" w:rsidRPr="00393541" w:rsidRDefault="00167AD5" w:rsidP="00167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9354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9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7AD5" w:rsidRPr="00393541" w:rsidRDefault="00167AD5" w:rsidP="00167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9354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Подключение к услуге проверка контрагента</w:t>
            </w: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AD5" w:rsidRPr="00393541" w:rsidRDefault="00167AD5" w:rsidP="0016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9354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 запросов</w:t>
            </w:r>
          </w:p>
        </w:tc>
      </w:tr>
    </w:tbl>
    <w:p w:rsidR="00167AD5" w:rsidRPr="00393541" w:rsidRDefault="001B34E7" w:rsidP="00BF270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p w:rsidR="001B34E7" w:rsidRDefault="00D5299A" w:rsidP="00E8542C">
      <w:pPr>
        <w:pStyle w:val="a5"/>
        <w:numPr>
          <w:ilvl w:val="1"/>
          <w:numId w:val="1"/>
        </w:numPr>
        <w:spacing w:after="0" w:line="240" w:lineRule="atLeast"/>
        <w:ind w:left="851" w:hanging="851"/>
        <w:rPr>
          <w:rFonts w:ascii="Times New Roman" w:hAnsi="Times New Roman" w:cs="Times New Roman"/>
          <w:b/>
          <w:sz w:val="24"/>
          <w:szCs w:val="24"/>
        </w:rPr>
      </w:pPr>
      <w:r w:rsidRPr="001B34E7">
        <w:rPr>
          <w:rFonts w:ascii="Times New Roman" w:hAnsi="Times New Roman" w:cs="Times New Roman"/>
          <w:sz w:val="24"/>
          <w:szCs w:val="24"/>
        </w:rPr>
        <w:t>В пункт</w:t>
      </w:r>
      <w:r w:rsidR="009D424E" w:rsidRPr="001B34E7">
        <w:rPr>
          <w:rFonts w:ascii="Times New Roman" w:hAnsi="Times New Roman" w:cs="Times New Roman"/>
          <w:sz w:val="24"/>
          <w:szCs w:val="24"/>
        </w:rPr>
        <w:t>е</w:t>
      </w:r>
      <w:r w:rsidRPr="001B34E7">
        <w:rPr>
          <w:rFonts w:ascii="Times New Roman" w:hAnsi="Times New Roman" w:cs="Times New Roman"/>
          <w:sz w:val="24"/>
          <w:szCs w:val="24"/>
        </w:rPr>
        <w:t xml:space="preserve"> 5.1.15. </w:t>
      </w:r>
      <w:r w:rsidR="00031A74" w:rsidRPr="001B34E7">
        <w:rPr>
          <w:rFonts w:ascii="Times New Roman" w:hAnsi="Times New Roman" w:cs="Times New Roman"/>
          <w:sz w:val="24"/>
          <w:szCs w:val="24"/>
        </w:rPr>
        <w:t>ПАКЕТ</w:t>
      </w:r>
      <w:r w:rsidRPr="001B34E7">
        <w:rPr>
          <w:rFonts w:ascii="Times New Roman" w:hAnsi="Times New Roman" w:cs="Times New Roman"/>
          <w:sz w:val="24"/>
          <w:szCs w:val="24"/>
        </w:rPr>
        <w:t xml:space="preserve"> операций по обслуживанию юридических лиц и индивидуальных предпринимателей</w:t>
      </w:r>
      <w:r w:rsidR="001B34E7">
        <w:rPr>
          <w:rFonts w:ascii="Times New Roman" w:hAnsi="Times New Roman" w:cs="Times New Roman"/>
          <w:sz w:val="24"/>
          <w:szCs w:val="24"/>
        </w:rPr>
        <w:t xml:space="preserve"> </w:t>
      </w:r>
      <w:r w:rsidRPr="00154BDA">
        <w:rPr>
          <w:rFonts w:ascii="Times New Roman" w:hAnsi="Times New Roman" w:cs="Times New Roman"/>
          <w:b/>
          <w:sz w:val="20"/>
          <w:szCs w:val="20"/>
        </w:rPr>
        <w:t>«СОЦИАЛЬНЫЙ»,</w:t>
      </w:r>
    </w:p>
    <w:p w:rsidR="009D424E" w:rsidRPr="001B34E7" w:rsidRDefault="009D424E" w:rsidP="001B34E7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1B34E7">
        <w:rPr>
          <w:rFonts w:ascii="Times New Roman" w:hAnsi="Times New Roman" w:cs="Times New Roman"/>
          <w:b/>
          <w:sz w:val="24"/>
          <w:szCs w:val="24"/>
        </w:rPr>
        <w:t xml:space="preserve">под пункты 3; 3.1., </w:t>
      </w:r>
      <w:r w:rsidRPr="001B34E7">
        <w:rPr>
          <w:rFonts w:ascii="Times New Roman" w:hAnsi="Times New Roman" w:cs="Times New Roman"/>
          <w:sz w:val="24"/>
          <w:szCs w:val="24"/>
        </w:rPr>
        <w:t>и</w:t>
      </w:r>
      <w:r w:rsidRPr="001B34E7">
        <w:rPr>
          <w:rFonts w:ascii="Times New Roman" w:hAnsi="Times New Roman" w:cs="Times New Roman"/>
          <w:b/>
          <w:sz w:val="24"/>
          <w:szCs w:val="24"/>
        </w:rPr>
        <w:t>сключить:</w:t>
      </w:r>
    </w:p>
    <w:p w:rsidR="00D5299A" w:rsidRPr="00393541" w:rsidRDefault="009D424E" w:rsidP="00D5299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93541">
        <w:rPr>
          <w:rFonts w:ascii="Times New Roman" w:hAnsi="Times New Roman" w:cs="Times New Roman"/>
          <w:sz w:val="24"/>
          <w:szCs w:val="24"/>
        </w:rPr>
        <w:t xml:space="preserve"> </w:t>
      </w:r>
      <w:r w:rsidR="00625ECB" w:rsidRPr="00393541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13510" w:type="dxa"/>
        <w:tblInd w:w="93" w:type="dxa"/>
        <w:tblLook w:val="04A0" w:firstRow="1" w:lastRow="0" w:firstColumn="1" w:lastColumn="0" w:noHBand="0" w:noVBand="1"/>
      </w:tblPr>
      <w:tblGrid>
        <w:gridCol w:w="920"/>
        <w:gridCol w:w="9886"/>
        <w:gridCol w:w="2704"/>
      </w:tblGrid>
      <w:tr w:rsidR="00D5299A" w:rsidRPr="00393541" w:rsidTr="002D4E3A">
        <w:trPr>
          <w:trHeight w:val="29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5299A" w:rsidRPr="00393541" w:rsidRDefault="00D5299A" w:rsidP="00D52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9354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5299A" w:rsidRPr="002D4E3A" w:rsidRDefault="00D5299A" w:rsidP="00D52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D4E3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ДОПОЛНИТЕЛЬНЫЕ УСЛУГИ</w:t>
            </w:r>
          </w:p>
        </w:tc>
      </w:tr>
      <w:tr w:rsidR="00D5299A" w:rsidRPr="00393541" w:rsidTr="002D4E3A">
        <w:trPr>
          <w:trHeight w:val="27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99A" w:rsidRPr="00393541" w:rsidRDefault="00D5299A" w:rsidP="00D52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9354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9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299A" w:rsidRPr="00393541" w:rsidRDefault="00D5299A" w:rsidP="00D52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9354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Подключение к услуге проверка контрагента</w:t>
            </w:r>
          </w:p>
        </w:tc>
        <w:tc>
          <w:tcPr>
            <w:tcW w:w="2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99A" w:rsidRPr="00393541" w:rsidRDefault="00D5299A" w:rsidP="001C7DFF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9354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запросов</w:t>
            </w:r>
          </w:p>
        </w:tc>
      </w:tr>
    </w:tbl>
    <w:p w:rsidR="00D5299A" w:rsidRDefault="00B23DCF" w:rsidP="00D5299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p w:rsidR="001C7DFF" w:rsidRDefault="00840D51" w:rsidP="00AF64A4">
      <w:pPr>
        <w:pStyle w:val="a5"/>
        <w:numPr>
          <w:ilvl w:val="0"/>
          <w:numId w:val="1"/>
        </w:numPr>
        <w:spacing w:after="0" w:line="240" w:lineRule="atLeast"/>
        <w:ind w:left="709" w:hanging="709"/>
        <w:rPr>
          <w:rFonts w:ascii="Times New Roman" w:hAnsi="Times New Roman" w:cs="Times New Roman"/>
          <w:sz w:val="24"/>
          <w:szCs w:val="24"/>
        </w:rPr>
      </w:pPr>
      <w:r w:rsidRPr="00393541">
        <w:rPr>
          <w:rFonts w:ascii="Times New Roman" w:hAnsi="Times New Roman" w:cs="Times New Roman"/>
          <w:sz w:val="24"/>
          <w:szCs w:val="24"/>
        </w:rPr>
        <w:t>В Глав</w:t>
      </w:r>
      <w:r w:rsidR="009E5E40" w:rsidRPr="00393541">
        <w:rPr>
          <w:rFonts w:ascii="Times New Roman" w:hAnsi="Times New Roman" w:cs="Times New Roman"/>
          <w:sz w:val="24"/>
          <w:szCs w:val="24"/>
        </w:rPr>
        <w:t>у</w:t>
      </w:r>
      <w:r w:rsidRPr="00393541">
        <w:rPr>
          <w:rFonts w:ascii="Times New Roman" w:hAnsi="Times New Roman" w:cs="Times New Roman"/>
          <w:sz w:val="24"/>
          <w:szCs w:val="24"/>
        </w:rPr>
        <w:t xml:space="preserve"> 5</w:t>
      </w:r>
      <w:r w:rsidR="009E5E40" w:rsidRPr="00393541">
        <w:rPr>
          <w:rFonts w:ascii="Times New Roman" w:hAnsi="Times New Roman" w:cs="Times New Roman"/>
          <w:sz w:val="24"/>
          <w:szCs w:val="24"/>
        </w:rPr>
        <w:t xml:space="preserve"> </w:t>
      </w:r>
      <w:r w:rsidR="008251DD">
        <w:rPr>
          <w:rFonts w:ascii="Times New Roman" w:hAnsi="Times New Roman" w:cs="Times New Roman"/>
          <w:b/>
          <w:sz w:val="24"/>
          <w:szCs w:val="24"/>
        </w:rPr>
        <w:t>«Пакеты операций по обслуживанию юридических лиц и индивидуальных предпринимателей»</w:t>
      </w:r>
      <w:r w:rsidR="008251DD">
        <w:rPr>
          <w:rFonts w:ascii="Times New Roman" w:hAnsi="Times New Roman" w:cs="Times New Roman"/>
          <w:sz w:val="24"/>
          <w:szCs w:val="24"/>
        </w:rPr>
        <w:t xml:space="preserve"> </w:t>
      </w:r>
      <w:r w:rsidR="009E5E40" w:rsidRPr="00393541">
        <w:rPr>
          <w:rFonts w:ascii="Times New Roman" w:hAnsi="Times New Roman" w:cs="Times New Roman"/>
          <w:sz w:val="24"/>
          <w:szCs w:val="24"/>
        </w:rPr>
        <w:t>раздел. 5.2</w:t>
      </w:r>
    </w:p>
    <w:p w:rsidR="008251DD" w:rsidRPr="00393541" w:rsidRDefault="008251DD" w:rsidP="008251DD">
      <w:pPr>
        <w:pStyle w:val="a5"/>
        <w:spacing w:after="0" w:line="240" w:lineRule="atLeast"/>
        <w:ind w:left="709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A566EE" w:rsidRPr="00393541" w:rsidRDefault="007D257F" w:rsidP="001C7DFF">
      <w:pPr>
        <w:pStyle w:val="a5"/>
        <w:numPr>
          <w:ilvl w:val="1"/>
          <w:numId w:val="1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93541">
        <w:rPr>
          <w:rFonts w:ascii="Times New Roman" w:hAnsi="Times New Roman" w:cs="Times New Roman"/>
          <w:sz w:val="24"/>
          <w:szCs w:val="24"/>
        </w:rPr>
        <w:t>В п</w:t>
      </w:r>
      <w:r w:rsidR="00840D51" w:rsidRPr="00393541">
        <w:rPr>
          <w:rFonts w:ascii="Times New Roman" w:hAnsi="Times New Roman" w:cs="Times New Roman"/>
          <w:sz w:val="24"/>
          <w:szCs w:val="24"/>
        </w:rPr>
        <w:t>ункт</w:t>
      </w:r>
      <w:r w:rsidRPr="00393541">
        <w:rPr>
          <w:rFonts w:ascii="Times New Roman" w:hAnsi="Times New Roman" w:cs="Times New Roman"/>
          <w:sz w:val="24"/>
          <w:szCs w:val="24"/>
        </w:rPr>
        <w:t>е</w:t>
      </w:r>
      <w:r w:rsidR="00840D51" w:rsidRPr="00393541">
        <w:rPr>
          <w:rFonts w:ascii="Times New Roman" w:hAnsi="Times New Roman" w:cs="Times New Roman"/>
          <w:sz w:val="24"/>
          <w:szCs w:val="24"/>
        </w:rPr>
        <w:t xml:space="preserve"> 5.</w:t>
      </w:r>
      <w:r w:rsidR="009E5E40" w:rsidRPr="00393541">
        <w:rPr>
          <w:rFonts w:ascii="Times New Roman" w:hAnsi="Times New Roman" w:cs="Times New Roman"/>
          <w:sz w:val="24"/>
          <w:szCs w:val="24"/>
        </w:rPr>
        <w:t>2</w:t>
      </w:r>
      <w:r w:rsidR="00840D51" w:rsidRPr="00393541">
        <w:rPr>
          <w:rFonts w:ascii="Times New Roman" w:hAnsi="Times New Roman" w:cs="Times New Roman"/>
          <w:sz w:val="24"/>
          <w:szCs w:val="24"/>
        </w:rPr>
        <w:t xml:space="preserve">.1.  </w:t>
      </w:r>
      <w:r w:rsidR="00031A74" w:rsidRPr="00393541">
        <w:rPr>
          <w:rFonts w:ascii="Times New Roman" w:hAnsi="Times New Roman" w:cs="Times New Roman"/>
          <w:sz w:val="24"/>
          <w:szCs w:val="24"/>
        </w:rPr>
        <w:t>Пакет</w:t>
      </w:r>
      <w:r w:rsidR="00840D51" w:rsidRPr="00393541">
        <w:rPr>
          <w:rFonts w:ascii="Times New Roman" w:hAnsi="Times New Roman" w:cs="Times New Roman"/>
          <w:sz w:val="24"/>
          <w:szCs w:val="24"/>
        </w:rPr>
        <w:t xml:space="preserve"> услуг по обслуживанию индивидуальных предпринимателей</w:t>
      </w:r>
      <w:r w:rsidR="009E5E40" w:rsidRPr="00393541">
        <w:rPr>
          <w:rFonts w:ascii="Times New Roman" w:hAnsi="Times New Roman" w:cs="Times New Roman"/>
          <w:sz w:val="24"/>
          <w:szCs w:val="24"/>
        </w:rPr>
        <w:t xml:space="preserve"> </w:t>
      </w:r>
      <w:r w:rsidR="00840D51" w:rsidRPr="00393541">
        <w:rPr>
          <w:rFonts w:ascii="Times New Roman" w:hAnsi="Times New Roman" w:cs="Times New Roman"/>
          <w:b/>
          <w:sz w:val="24"/>
          <w:szCs w:val="24"/>
        </w:rPr>
        <w:t>«</w:t>
      </w:r>
      <w:r w:rsidR="009E5E40" w:rsidRPr="00393541">
        <w:rPr>
          <w:rFonts w:ascii="Times New Roman" w:hAnsi="Times New Roman" w:cs="Times New Roman"/>
          <w:b/>
          <w:bCs/>
          <w:sz w:val="24"/>
          <w:szCs w:val="24"/>
        </w:rPr>
        <w:t>Предприниматель</w:t>
      </w:r>
      <w:r w:rsidR="00840D51" w:rsidRPr="00393541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9E5E40" w:rsidRPr="00393541">
        <w:rPr>
          <w:rFonts w:ascii="Times New Roman" w:hAnsi="Times New Roman" w:cs="Times New Roman"/>
          <w:b/>
          <w:sz w:val="24"/>
          <w:szCs w:val="24"/>
        </w:rPr>
        <w:t>»,</w:t>
      </w:r>
    </w:p>
    <w:p w:rsidR="002E3E17" w:rsidRPr="00393541" w:rsidRDefault="00A566EE" w:rsidP="00031A74">
      <w:pPr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393541">
        <w:rPr>
          <w:rFonts w:ascii="Times New Roman" w:hAnsi="Times New Roman" w:cs="Times New Roman"/>
          <w:sz w:val="24"/>
          <w:szCs w:val="24"/>
        </w:rPr>
        <w:t xml:space="preserve">5.2.8. </w:t>
      </w:r>
      <w:r w:rsidR="00675142" w:rsidRPr="00393541">
        <w:rPr>
          <w:rFonts w:ascii="Times New Roman" w:hAnsi="Times New Roman" w:cs="Times New Roman"/>
          <w:sz w:val="24"/>
          <w:szCs w:val="24"/>
        </w:rPr>
        <w:t xml:space="preserve">  </w:t>
      </w:r>
      <w:r w:rsidR="00031A74" w:rsidRPr="00393541">
        <w:rPr>
          <w:rFonts w:ascii="Times New Roman" w:hAnsi="Times New Roman" w:cs="Times New Roman"/>
          <w:sz w:val="24"/>
          <w:szCs w:val="24"/>
        </w:rPr>
        <w:t xml:space="preserve">Пакет </w:t>
      </w:r>
      <w:r w:rsidR="002E3E17" w:rsidRPr="00393541">
        <w:rPr>
          <w:rFonts w:ascii="Times New Roman" w:hAnsi="Times New Roman" w:cs="Times New Roman"/>
          <w:sz w:val="24"/>
          <w:szCs w:val="24"/>
        </w:rPr>
        <w:t xml:space="preserve">услуг по обслуживанию юридических лиц и индивидуальных предпринимателей </w:t>
      </w:r>
      <w:r w:rsidR="002E3E17" w:rsidRPr="00393541">
        <w:rPr>
          <w:rFonts w:ascii="Times New Roman" w:hAnsi="Times New Roman" w:cs="Times New Roman"/>
          <w:b/>
          <w:sz w:val="24"/>
          <w:szCs w:val="24"/>
        </w:rPr>
        <w:t xml:space="preserve">«Активные расчеты-1», </w:t>
      </w:r>
    </w:p>
    <w:p w:rsidR="002E3E17" w:rsidRPr="00393541" w:rsidRDefault="002E3E17" w:rsidP="002E3E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3541">
        <w:rPr>
          <w:rFonts w:ascii="Times New Roman" w:hAnsi="Times New Roman" w:cs="Times New Roman"/>
          <w:sz w:val="24"/>
          <w:szCs w:val="24"/>
        </w:rPr>
        <w:t xml:space="preserve">5.2.20. </w:t>
      </w:r>
      <w:r w:rsidR="00031A74" w:rsidRPr="00393541">
        <w:rPr>
          <w:rFonts w:ascii="Times New Roman" w:hAnsi="Times New Roman" w:cs="Times New Roman"/>
          <w:sz w:val="24"/>
          <w:szCs w:val="24"/>
        </w:rPr>
        <w:t>Пакет</w:t>
      </w:r>
      <w:r w:rsidRPr="00393541">
        <w:rPr>
          <w:rFonts w:ascii="Times New Roman" w:hAnsi="Times New Roman" w:cs="Times New Roman"/>
          <w:sz w:val="24"/>
          <w:szCs w:val="24"/>
        </w:rPr>
        <w:t xml:space="preserve"> услуг по обслуживанию юридических лиц и индивидуальных предпринимателей </w:t>
      </w:r>
      <w:r w:rsidRPr="00393541">
        <w:rPr>
          <w:rFonts w:ascii="Times New Roman" w:hAnsi="Times New Roman" w:cs="Times New Roman"/>
          <w:b/>
          <w:sz w:val="24"/>
          <w:szCs w:val="24"/>
        </w:rPr>
        <w:t>«Активные расчеты-2»,</w:t>
      </w:r>
    </w:p>
    <w:p w:rsidR="002E3E17" w:rsidRPr="00393541" w:rsidRDefault="009F030B" w:rsidP="002E3E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3541">
        <w:rPr>
          <w:rFonts w:ascii="Times New Roman" w:hAnsi="Times New Roman" w:cs="Times New Roman"/>
          <w:sz w:val="24"/>
          <w:szCs w:val="24"/>
        </w:rPr>
        <w:t xml:space="preserve">5.2.22. </w:t>
      </w:r>
      <w:r w:rsidR="00031A74" w:rsidRPr="00393541">
        <w:rPr>
          <w:rFonts w:ascii="Times New Roman" w:hAnsi="Times New Roman" w:cs="Times New Roman"/>
          <w:sz w:val="24"/>
          <w:szCs w:val="24"/>
        </w:rPr>
        <w:t>Пакет</w:t>
      </w:r>
      <w:r w:rsidRPr="00393541">
        <w:rPr>
          <w:rFonts w:ascii="Times New Roman" w:hAnsi="Times New Roman" w:cs="Times New Roman"/>
          <w:sz w:val="24"/>
          <w:szCs w:val="24"/>
        </w:rPr>
        <w:t xml:space="preserve"> услуг по обслуживанию юридических лиц и индивидуальных предпринимателей </w:t>
      </w:r>
      <w:r w:rsidRPr="00393541">
        <w:rPr>
          <w:rFonts w:ascii="Times New Roman" w:hAnsi="Times New Roman" w:cs="Times New Roman"/>
          <w:b/>
          <w:sz w:val="24"/>
          <w:szCs w:val="24"/>
        </w:rPr>
        <w:t xml:space="preserve">«Активный Рост»,  </w:t>
      </w:r>
    </w:p>
    <w:p w:rsidR="009F030B" w:rsidRPr="00393541" w:rsidRDefault="009F030B" w:rsidP="009F03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3541">
        <w:rPr>
          <w:rFonts w:ascii="Times New Roman" w:hAnsi="Times New Roman" w:cs="Times New Roman"/>
          <w:sz w:val="24"/>
          <w:szCs w:val="24"/>
        </w:rPr>
        <w:t xml:space="preserve">5.2.21. </w:t>
      </w:r>
      <w:r w:rsidR="00031A74" w:rsidRPr="00393541">
        <w:rPr>
          <w:rFonts w:ascii="Times New Roman" w:hAnsi="Times New Roman" w:cs="Times New Roman"/>
          <w:sz w:val="24"/>
          <w:szCs w:val="24"/>
        </w:rPr>
        <w:t>Пакет</w:t>
      </w:r>
      <w:r w:rsidRPr="00393541">
        <w:rPr>
          <w:rFonts w:ascii="Times New Roman" w:hAnsi="Times New Roman" w:cs="Times New Roman"/>
          <w:sz w:val="24"/>
          <w:szCs w:val="24"/>
        </w:rPr>
        <w:t xml:space="preserve"> услуг по обслуживанию юридических лиц и индивидуальных предпринимателей </w:t>
      </w:r>
      <w:r w:rsidRPr="00393541">
        <w:rPr>
          <w:rFonts w:ascii="Times New Roman" w:hAnsi="Times New Roman" w:cs="Times New Roman"/>
          <w:b/>
          <w:sz w:val="24"/>
          <w:szCs w:val="24"/>
        </w:rPr>
        <w:t>«Большие возможности»,</w:t>
      </w:r>
    </w:p>
    <w:p w:rsidR="009F030B" w:rsidRPr="00393541" w:rsidRDefault="009F030B" w:rsidP="009F030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93541">
        <w:rPr>
          <w:rFonts w:ascii="Times New Roman" w:hAnsi="Times New Roman" w:cs="Times New Roman"/>
          <w:sz w:val="24"/>
          <w:szCs w:val="24"/>
        </w:rPr>
        <w:t xml:space="preserve">5.2.23. </w:t>
      </w:r>
      <w:r w:rsidR="00031A74" w:rsidRPr="00393541">
        <w:rPr>
          <w:rFonts w:ascii="Times New Roman" w:hAnsi="Times New Roman" w:cs="Times New Roman"/>
          <w:sz w:val="24"/>
          <w:szCs w:val="24"/>
        </w:rPr>
        <w:t>Пакет</w:t>
      </w:r>
      <w:r w:rsidRPr="00393541">
        <w:rPr>
          <w:rFonts w:ascii="Times New Roman" w:hAnsi="Times New Roman" w:cs="Times New Roman"/>
          <w:sz w:val="24"/>
          <w:szCs w:val="24"/>
        </w:rPr>
        <w:t xml:space="preserve"> услуг по обслуживанию юридических лиц и индивидуальных предпринимателей </w:t>
      </w:r>
      <w:r w:rsidRPr="00393541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393541">
        <w:rPr>
          <w:rFonts w:ascii="Times New Roman" w:hAnsi="Times New Roman" w:cs="Times New Roman"/>
          <w:b/>
          <w:sz w:val="24"/>
          <w:szCs w:val="24"/>
        </w:rPr>
        <w:t>Корпорат</w:t>
      </w:r>
      <w:proofErr w:type="spellEnd"/>
      <w:r w:rsidRPr="00393541">
        <w:rPr>
          <w:rFonts w:ascii="Times New Roman" w:hAnsi="Times New Roman" w:cs="Times New Roman"/>
          <w:b/>
          <w:sz w:val="24"/>
          <w:szCs w:val="24"/>
        </w:rPr>
        <w:t xml:space="preserve"> - 1000»,</w:t>
      </w:r>
    </w:p>
    <w:p w:rsidR="007F15C1" w:rsidRPr="00393541" w:rsidRDefault="009F030B" w:rsidP="002E3E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3541">
        <w:rPr>
          <w:rFonts w:ascii="Times New Roman" w:hAnsi="Times New Roman" w:cs="Times New Roman"/>
          <w:sz w:val="24"/>
          <w:szCs w:val="24"/>
        </w:rPr>
        <w:t xml:space="preserve">5.2.24.  </w:t>
      </w:r>
      <w:r w:rsidR="00031A74" w:rsidRPr="00393541">
        <w:rPr>
          <w:rFonts w:ascii="Times New Roman" w:hAnsi="Times New Roman" w:cs="Times New Roman"/>
          <w:sz w:val="24"/>
          <w:szCs w:val="24"/>
        </w:rPr>
        <w:t>Пакет</w:t>
      </w:r>
      <w:r w:rsidRPr="00393541">
        <w:rPr>
          <w:rFonts w:ascii="Times New Roman" w:hAnsi="Times New Roman" w:cs="Times New Roman"/>
          <w:sz w:val="24"/>
          <w:szCs w:val="24"/>
        </w:rPr>
        <w:t xml:space="preserve"> услуг по обслуживанию юридических лиц и индивидуальных предпринимателей</w:t>
      </w:r>
      <w:r w:rsidRPr="00393541">
        <w:rPr>
          <w:rFonts w:ascii="Times New Roman" w:hAnsi="Times New Roman" w:cs="Times New Roman"/>
          <w:b/>
          <w:sz w:val="24"/>
          <w:szCs w:val="24"/>
        </w:rPr>
        <w:t xml:space="preserve"> «Активный Импортер»,</w:t>
      </w:r>
    </w:p>
    <w:p w:rsidR="007F15C1" w:rsidRPr="00393541" w:rsidRDefault="007F15C1" w:rsidP="002E3E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3541">
        <w:rPr>
          <w:rFonts w:ascii="Times New Roman" w:hAnsi="Times New Roman" w:cs="Times New Roman"/>
          <w:sz w:val="24"/>
          <w:szCs w:val="24"/>
        </w:rPr>
        <w:t xml:space="preserve">5.2.25. </w:t>
      </w:r>
      <w:r w:rsidR="00031A74" w:rsidRPr="00393541">
        <w:rPr>
          <w:rFonts w:ascii="Times New Roman" w:hAnsi="Times New Roman" w:cs="Times New Roman"/>
          <w:sz w:val="24"/>
          <w:szCs w:val="24"/>
        </w:rPr>
        <w:t>Пакет</w:t>
      </w:r>
      <w:r w:rsidRPr="00393541">
        <w:rPr>
          <w:rFonts w:ascii="Times New Roman" w:hAnsi="Times New Roman" w:cs="Times New Roman"/>
          <w:sz w:val="24"/>
          <w:szCs w:val="24"/>
        </w:rPr>
        <w:t xml:space="preserve"> услуг по обслуживанию юридических лиц и индивидуальных предпринимателей </w:t>
      </w:r>
      <w:r w:rsidRPr="00393541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393541">
        <w:rPr>
          <w:rFonts w:ascii="Times New Roman" w:hAnsi="Times New Roman" w:cs="Times New Roman"/>
          <w:b/>
          <w:sz w:val="24"/>
          <w:szCs w:val="24"/>
        </w:rPr>
        <w:t>Корпорат</w:t>
      </w:r>
      <w:proofErr w:type="spellEnd"/>
      <w:r w:rsidRPr="00393541">
        <w:rPr>
          <w:rFonts w:ascii="Times New Roman" w:hAnsi="Times New Roman" w:cs="Times New Roman"/>
          <w:b/>
          <w:sz w:val="24"/>
          <w:szCs w:val="24"/>
        </w:rPr>
        <w:t xml:space="preserve"> – 500»,</w:t>
      </w:r>
    </w:p>
    <w:p w:rsidR="00322B68" w:rsidRPr="00393541" w:rsidRDefault="00322B68" w:rsidP="002E3E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3541">
        <w:rPr>
          <w:rFonts w:ascii="Times New Roman" w:hAnsi="Times New Roman" w:cs="Times New Roman"/>
          <w:sz w:val="24"/>
          <w:szCs w:val="24"/>
        </w:rPr>
        <w:t xml:space="preserve">5.2.27. </w:t>
      </w:r>
      <w:r w:rsidR="00031A74" w:rsidRPr="00393541">
        <w:rPr>
          <w:rFonts w:ascii="Times New Roman" w:hAnsi="Times New Roman" w:cs="Times New Roman"/>
          <w:sz w:val="24"/>
          <w:szCs w:val="24"/>
        </w:rPr>
        <w:t>Пакет</w:t>
      </w:r>
      <w:r w:rsidRPr="00393541">
        <w:rPr>
          <w:rFonts w:ascii="Times New Roman" w:hAnsi="Times New Roman" w:cs="Times New Roman"/>
          <w:sz w:val="24"/>
          <w:szCs w:val="24"/>
        </w:rPr>
        <w:t xml:space="preserve"> услуг по обслуживанию индивидуальных предпринимателей </w:t>
      </w:r>
      <w:r w:rsidRPr="00393541">
        <w:rPr>
          <w:rFonts w:ascii="Times New Roman" w:hAnsi="Times New Roman" w:cs="Times New Roman"/>
          <w:b/>
          <w:sz w:val="24"/>
          <w:szCs w:val="24"/>
        </w:rPr>
        <w:t>«П</w:t>
      </w:r>
      <w:r w:rsidR="00653F81" w:rsidRPr="00393541">
        <w:rPr>
          <w:rFonts w:ascii="Times New Roman" w:hAnsi="Times New Roman" w:cs="Times New Roman"/>
          <w:b/>
          <w:sz w:val="24"/>
          <w:szCs w:val="24"/>
        </w:rPr>
        <w:t>редприниматель</w:t>
      </w:r>
      <w:r w:rsidRPr="00393541">
        <w:rPr>
          <w:rFonts w:ascii="Times New Roman" w:hAnsi="Times New Roman" w:cs="Times New Roman"/>
          <w:b/>
          <w:sz w:val="24"/>
          <w:szCs w:val="24"/>
        </w:rPr>
        <w:t>-Э</w:t>
      </w:r>
      <w:r w:rsidR="00653F81" w:rsidRPr="00393541">
        <w:rPr>
          <w:rFonts w:ascii="Times New Roman" w:hAnsi="Times New Roman" w:cs="Times New Roman"/>
          <w:b/>
          <w:sz w:val="24"/>
          <w:szCs w:val="24"/>
        </w:rPr>
        <w:t>ксперт</w:t>
      </w:r>
      <w:r w:rsidRPr="00393541">
        <w:rPr>
          <w:rFonts w:ascii="Times New Roman" w:hAnsi="Times New Roman" w:cs="Times New Roman"/>
          <w:b/>
          <w:sz w:val="24"/>
          <w:szCs w:val="24"/>
        </w:rPr>
        <w:t>»</w:t>
      </w:r>
      <w:r w:rsidRPr="00393541">
        <w:rPr>
          <w:rFonts w:ascii="Times New Roman" w:hAnsi="Times New Roman" w:cs="Times New Roman"/>
          <w:sz w:val="24"/>
          <w:szCs w:val="24"/>
        </w:rPr>
        <w:t>,</w:t>
      </w:r>
    </w:p>
    <w:p w:rsidR="0061217B" w:rsidRPr="00393541" w:rsidRDefault="00653F81" w:rsidP="002E3E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3541">
        <w:rPr>
          <w:rFonts w:ascii="Times New Roman" w:hAnsi="Times New Roman" w:cs="Times New Roman"/>
          <w:sz w:val="24"/>
          <w:szCs w:val="24"/>
        </w:rPr>
        <w:t xml:space="preserve">5.2.29. </w:t>
      </w:r>
      <w:r w:rsidR="00031A74" w:rsidRPr="00393541">
        <w:rPr>
          <w:rFonts w:ascii="Times New Roman" w:hAnsi="Times New Roman" w:cs="Times New Roman"/>
          <w:sz w:val="24"/>
          <w:szCs w:val="24"/>
        </w:rPr>
        <w:t>Пакет</w:t>
      </w:r>
      <w:r w:rsidRPr="00393541">
        <w:rPr>
          <w:rFonts w:ascii="Times New Roman" w:hAnsi="Times New Roman" w:cs="Times New Roman"/>
          <w:sz w:val="24"/>
          <w:szCs w:val="24"/>
        </w:rPr>
        <w:t xml:space="preserve"> услуг по обслуживанию юридических лиц и индивидуальных предпринимателей</w:t>
      </w:r>
      <w:r w:rsidRPr="00393541">
        <w:rPr>
          <w:rFonts w:ascii="Times New Roman" w:hAnsi="Times New Roman" w:cs="Times New Roman"/>
          <w:b/>
          <w:sz w:val="24"/>
          <w:szCs w:val="24"/>
        </w:rPr>
        <w:t xml:space="preserve"> «Активные расчеты с РФ», </w:t>
      </w:r>
    </w:p>
    <w:p w:rsidR="0061217B" w:rsidRPr="00393541" w:rsidRDefault="0061217B" w:rsidP="006121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3541">
        <w:rPr>
          <w:rFonts w:ascii="Times New Roman" w:hAnsi="Times New Roman" w:cs="Times New Roman"/>
          <w:sz w:val="24"/>
          <w:szCs w:val="24"/>
        </w:rPr>
        <w:t xml:space="preserve">5.2.13. </w:t>
      </w:r>
      <w:r w:rsidR="00031A74" w:rsidRPr="00393541">
        <w:rPr>
          <w:rFonts w:ascii="Times New Roman" w:hAnsi="Times New Roman" w:cs="Times New Roman"/>
          <w:sz w:val="24"/>
          <w:szCs w:val="24"/>
        </w:rPr>
        <w:t>Пакет</w:t>
      </w:r>
      <w:r w:rsidRPr="00393541">
        <w:rPr>
          <w:rFonts w:ascii="Times New Roman" w:hAnsi="Times New Roman" w:cs="Times New Roman"/>
          <w:sz w:val="24"/>
          <w:szCs w:val="24"/>
        </w:rPr>
        <w:t xml:space="preserve"> услуг по обслуживанию юридических лиц и индивидуальных предпринимателей </w:t>
      </w:r>
      <w:r w:rsidRPr="00393541">
        <w:rPr>
          <w:rFonts w:ascii="Times New Roman" w:hAnsi="Times New Roman" w:cs="Times New Roman"/>
          <w:b/>
          <w:sz w:val="24"/>
          <w:szCs w:val="24"/>
        </w:rPr>
        <w:t>«Старт-</w:t>
      </w:r>
      <w:proofErr w:type="spellStart"/>
      <w:r w:rsidRPr="00393541">
        <w:rPr>
          <w:rFonts w:ascii="Times New Roman" w:hAnsi="Times New Roman" w:cs="Times New Roman"/>
          <w:b/>
          <w:sz w:val="24"/>
          <w:szCs w:val="24"/>
        </w:rPr>
        <w:t>Эквайринг</w:t>
      </w:r>
      <w:proofErr w:type="spellEnd"/>
      <w:r w:rsidRPr="00393541">
        <w:rPr>
          <w:rFonts w:ascii="Times New Roman" w:hAnsi="Times New Roman" w:cs="Times New Roman"/>
          <w:b/>
          <w:sz w:val="24"/>
          <w:szCs w:val="24"/>
        </w:rPr>
        <w:t>»</w:t>
      </w:r>
      <w:r w:rsidRPr="00393541">
        <w:rPr>
          <w:rFonts w:ascii="Times New Roman" w:hAnsi="Times New Roman" w:cs="Times New Roman"/>
          <w:sz w:val="24"/>
          <w:szCs w:val="24"/>
        </w:rPr>
        <w:t>,</w:t>
      </w:r>
    </w:p>
    <w:p w:rsidR="0061217B" w:rsidRPr="00393541" w:rsidRDefault="0061217B" w:rsidP="006121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3541">
        <w:rPr>
          <w:rFonts w:ascii="Times New Roman" w:hAnsi="Times New Roman" w:cs="Times New Roman"/>
          <w:sz w:val="24"/>
          <w:szCs w:val="24"/>
        </w:rPr>
        <w:t xml:space="preserve">5.2.14. </w:t>
      </w:r>
      <w:r w:rsidR="00031A74" w:rsidRPr="00393541">
        <w:rPr>
          <w:rFonts w:ascii="Times New Roman" w:hAnsi="Times New Roman" w:cs="Times New Roman"/>
          <w:sz w:val="24"/>
          <w:szCs w:val="24"/>
        </w:rPr>
        <w:t>Пакет</w:t>
      </w:r>
      <w:r w:rsidRPr="00393541">
        <w:rPr>
          <w:rFonts w:ascii="Times New Roman" w:hAnsi="Times New Roman" w:cs="Times New Roman"/>
          <w:sz w:val="24"/>
          <w:szCs w:val="24"/>
        </w:rPr>
        <w:t xml:space="preserve"> услуг по обслуживанию юридических лиц и индивидуальных предпринимателей </w:t>
      </w:r>
      <w:r w:rsidRPr="00393541">
        <w:rPr>
          <w:rFonts w:ascii="Times New Roman" w:hAnsi="Times New Roman" w:cs="Times New Roman"/>
          <w:b/>
          <w:sz w:val="24"/>
          <w:szCs w:val="24"/>
        </w:rPr>
        <w:t>«Развитие-</w:t>
      </w:r>
      <w:proofErr w:type="spellStart"/>
      <w:r w:rsidRPr="00393541">
        <w:rPr>
          <w:rFonts w:ascii="Times New Roman" w:hAnsi="Times New Roman" w:cs="Times New Roman"/>
          <w:b/>
          <w:sz w:val="24"/>
          <w:szCs w:val="24"/>
        </w:rPr>
        <w:t>Эквайринг</w:t>
      </w:r>
      <w:proofErr w:type="spellEnd"/>
      <w:r w:rsidRPr="00393541">
        <w:rPr>
          <w:rFonts w:ascii="Times New Roman" w:hAnsi="Times New Roman" w:cs="Times New Roman"/>
          <w:b/>
          <w:sz w:val="24"/>
          <w:szCs w:val="24"/>
        </w:rPr>
        <w:t>»,</w:t>
      </w:r>
    </w:p>
    <w:p w:rsidR="0061217B" w:rsidRPr="00393541" w:rsidRDefault="0061217B" w:rsidP="002E3E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3541">
        <w:rPr>
          <w:rFonts w:ascii="Times New Roman" w:hAnsi="Times New Roman" w:cs="Times New Roman"/>
          <w:sz w:val="24"/>
          <w:szCs w:val="24"/>
        </w:rPr>
        <w:t xml:space="preserve">5.2.16. </w:t>
      </w:r>
      <w:r w:rsidR="00031A74" w:rsidRPr="00393541">
        <w:rPr>
          <w:rFonts w:ascii="Times New Roman" w:hAnsi="Times New Roman" w:cs="Times New Roman"/>
          <w:sz w:val="24"/>
          <w:szCs w:val="24"/>
        </w:rPr>
        <w:t>Пакет</w:t>
      </w:r>
      <w:r w:rsidRPr="00393541">
        <w:rPr>
          <w:rFonts w:ascii="Times New Roman" w:hAnsi="Times New Roman" w:cs="Times New Roman"/>
          <w:sz w:val="24"/>
          <w:szCs w:val="24"/>
        </w:rPr>
        <w:t xml:space="preserve"> услуг по обслуживанию индивидуальных предпринимателей </w:t>
      </w:r>
      <w:r w:rsidRPr="00393541">
        <w:rPr>
          <w:rFonts w:ascii="Times New Roman" w:hAnsi="Times New Roman" w:cs="Times New Roman"/>
          <w:b/>
          <w:sz w:val="24"/>
          <w:szCs w:val="24"/>
        </w:rPr>
        <w:t>«Предприниматель–</w:t>
      </w:r>
      <w:proofErr w:type="spellStart"/>
      <w:r w:rsidRPr="00393541">
        <w:rPr>
          <w:rFonts w:ascii="Times New Roman" w:hAnsi="Times New Roman" w:cs="Times New Roman"/>
          <w:b/>
          <w:sz w:val="24"/>
          <w:szCs w:val="24"/>
        </w:rPr>
        <w:t>Эквайринг</w:t>
      </w:r>
      <w:proofErr w:type="spellEnd"/>
      <w:r w:rsidRPr="00393541">
        <w:rPr>
          <w:rFonts w:ascii="Times New Roman" w:hAnsi="Times New Roman" w:cs="Times New Roman"/>
          <w:b/>
          <w:sz w:val="24"/>
          <w:szCs w:val="24"/>
        </w:rPr>
        <w:t>»,</w:t>
      </w:r>
    </w:p>
    <w:p w:rsidR="006255C0" w:rsidRPr="00393541" w:rsidRDefault="006255C0" w:rsidP="00B23D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541">
        <w:rPr>
          <w:rFonts w:ascii="Times New Roman" w:hAnsi="Times New Roman" w:cs="Times New Roman"/>
          <w:b/>
          <w:sz w:val="24"/>
          <w:szCs w:val="24"/>
        </w:rPr>
        <w:t>под пункты 4; 4.1., исключить:</w:t>
      </w:r>
    </w:p>
    <w:p w:rsidR="007E61B9" w:rsidRPr="00393541" w:rsidRDefault="006217FE" w:rsidP="00B23DC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393541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13510" w:type="dxa"/>
        <w:tblInd w:w="93" w:type="dxa"/>
        <w:tblLook w:val="04A0" w:firstRow="1" w:lastRow="0" w:firstColumn="1" w:lastColumn="0" w:noHBand="0" w:noVBand="1"/>
      </w:tblPr>
      <w:tblGrid>
        <w:gridCol w:w="920"/>
        <w:gridCol w:w="12590"/>
      </w:tblGrid>
      <w:tr w:rsidR="006C7BF2" w:rsidRPr="00393541" w:rsidTr="006C7BF2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C7BF2" w:rsidRPr="00393541" w:rsidRDefault="006C7BF2" w:rsidP="00B23D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9354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C7BF2" w:rsidRPr="00B23DCF" w:rsidRDefault="006C7BF2" w:rsidP="00B23DC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23DC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ДОПОЛНИТЕЛЬНЫЕ УСЛУГИ</w:t>
            </w:r>
          </w:p>
        </w:tc>
      </w:tr>
      <w:tr w:rsidR="006C7BF2" w:rsidRPr="00393541" w:rsidTr="006C7BF2">
        <w:trPr>
          <w:trHeight w:val="36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BF2" w:rsidRPr="00393541" w:rsidRDefault="006C7BF2" w:rsidP="0077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9354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BF2" w:rsidRPr="00523FE9" w:rsidRDefault="006C7BF2" w:rsidP="0077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523FE9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Подключение к услуге проверка контрагента</w:t>
            </w:r>
          </w:p>
        </w:tc>
      </w:tr>
    </w:tbl>
    <w:p w:rsidR="007F15C1" w:rsidRPr="00393541" w:rsidRDefault="001B2177" w:rsidP="00B23DC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541">
        <w:rPr>
          <w:rFonts w:ascii="Times New Roman" w:hAnsi="Times New Roman" w:cs="Times New Roman"/>
          <w:sz w:val="24"/>
          <w:szCs w:val="24"/>
        </w:rPr>
        <w:t>«</w:t>
      </w:r>
    </w:p>
    <w:p w:rsidR="00B23DCF" w:rsidRPr="00B23DCF" w:rsidRDefault="007F15C1" w:rsidP="008438FE">
      <w:pPr>
        <w:pStyle w:val="a5"/>
        <w:numPr>
          <w:ilvl w:val="1"/>
          <w:numId w:val="2"/>
        </w:numPr>
        <w:spacing w:after="0" w:line="240" w:lineRule="auto"/>
        <w:ind w:hanging="704"/>
        <w:rPr>
          <w:rFonts w:ascii="Times New Roman" w:hAnsi="Times New Roman" w:cs="Times New Roman"/>
          <w:sz w:val="24"/>
          <w:szCs w:val="24"/>
        </w:rPr>
      </w:pPr>
      <w:r w:rsidRPr="00B23DCF">
        <w:rPr>
          <w:rFonts w:ascii="Times New Roman" w:hAnsi="Times New Roman" w:cs="Times New Roman"/>
          <w:sz w:val="26"/>
          <w:szCs w:val="26"/>
        </w:rPr>
        <w:t xml:space="preserve">  </w:t>
      </w:r>
      <w:r w:rsidRPr="00B23DCF">
        <w:rPr>
          <w:rFonts w:ascii="Times New Roman" w:hAnsi="Times New Roman" w:cs="Times New Roman"/>
          <w:sz w:val="24"/>
          <w:szCs w:val="24"/>
        </w:rPr>
        <w:t xml:space="preserve">Пункт 5.2.26. </w:t>
      </w:r>
      <w:r w:rsidR="00031A74" w:rsidRPr="00B23DCF">
        <w:rPr>
          <w:rFonts w:ascii="Times New Roman" w:hAnsi="Times New Roman" w:cs="Times New Roman"/>
          <w:sz w:val="24"/>
          <w:szCs w:val="24"/>
        </w:rPr>
        <w:t>Пакет</w:t>
      </w:r>
      <w:r w:rsidRPr="00B23DCF">
        <w:rPr>
          <w:rFonts w:ascii="Times New Roman" w:hAnsi="Times New Roman" w:cs="Times New Roman"/>
          <w:sz w:val="24"/>
          <w:szCs w:val="24"/>
        </w:rPr>
        <w:t xml:space="preserve"> услуг по обслуживанию юридических лиц и индивидуальных предпринимателей</w:t>
      </w:r>
      <w:r w:rsidR="00B23DCF">
        <w:rPr>
          <w:rFonts w:ascii="Times New Roman" w:hAnsi="Times New Roman" w:cs="Times New Roman"/>
          <w:sz w:val="24"/>
          <w:szCs w:val="24"/>
        </w:rPr>
        <w:t xml:space="preserve"> </w:t>
      </w:r>
      <w:r w:rsidRPr="00B23DCF">
        <w:rPr>
          <w:rFonts w:ascii="Times New Roman" w:hAnsi="Times New Roman" w:cs="Times New Roman"/>
          <w:b/>
          <w:sz w:val="24"/>
          <w:szCs w:val="24"/>
        </w:rPr>
        <w:t>«Торгуй Онлайн»,</w:t>
      </w:r>
    </w:p>
    <w:p w:rsidR="007F15C1" w:rsidRPr="00B23DCF" w:rsidRDefault="007F15C1" w:rsidP="00B23D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DCF">
        <w:rPr>
          <w:rFonts w:ascii="Times New Roman" w:hAnsi="Times New Roman" w:cs="Times New Roman"/>
          <w:b/>
          <w:sz w:val="24"/>
          <w:szCs w:val="24"/>
        </w:rPr>
        <w:t>изложить в следующей редакции:</w:t>
      </w:r>
    </w:p>
    <w:p w:rsidR="007E61B9" w:rsidRDefault="00F94832" w:rsidP="00B23DCF">
      <w:pPr>
        <w:spacing w:after="0" w:line="120" w:lineRule="atLeast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</w:p>
    <w:tbl>
      <w:tblPr>
        <w:tblW w:w="13603" w:type="dxa"/>
        <w:tblLook w:val="04A0" w:firstRow="1" w:lastRow="0" w:firstColumn="1" w:lastColumn="0" w:noHBand="0" w:noVBand="1"/>
      </w:tblPr>
      <w:tblGrid>
        <w:gridCol w:w="920"/>
        <w:gridCol w:w="8520"/>
        <w:gridCol w:w="4163"/>
      </w:tblGrid>
      <w:tr w:rsidR="007F15C1" w:rsidRPr="007F15C1" w:rsidTr="00214760">
        <w:trPr>
          <w:trHeight w:val="37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C1" w:rsidRPr="007F15C1" w:rsidRDefault="007F15C1" w:rsidP="007F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8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C1" w:rsidRPr="007F15C1" w:rsidRDefault="007F15C1" w:rsidP="007F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операции, включенной в </w:t>
            </w:r>
            <w:r w:rsidR="00031A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Пакет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C1" w:rsidRPr="007F15C1" w:rsidRDefault="007F15C1" w:rsidP="007F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Основной размер вознаграждения</w:t>
            </w:r>
          </w:p>
        </w:tc>
      </w:tr>
      <w:tr w:rsidR="007F15C1" w:rsidRPr="007F15C1" w:rsidTr="00214760">
        <w:trPr>
          <w:trHeight w:val="300"/>
        </w:trPr>
        <w:tc>
          <w:tcPr>
            <w:tcW w:w="13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:rsidR="007F15C1" w:rsidRPr="007F15C1" w:rsidRDefault="007F15C1" w:rsidP="007F1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5.2.26. </w:t>
            </w:r>
            <w:r w:rsidR="00031A74">
              <w:rPr>
                <w:rFonts w:ascii="Times New Roman" w:hAnsi="Times New Roman" w:cs="Times New Roman"/>
                <w:sz w:val="20"/>
                <w:szCs w:val="20"/>
              </w:rPr>
              <w:t>Пакет</w:t>
            </w:r>
            <w:r w:rsidRPr="007F15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услуг по обслуживанию юридических лиц и индивидуальных предпринимателей «Торгуй Онлайн»*</w:t>
            </w:r>
          </w:p>
        </w:tc>
      </w:tr>
      <w:tr w:rsidR="007F15C1" w:rsidRPr="007F15C1" w:rsidTr="0021476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C1" w:rsidRPr="007F15C1" w:rsidRDefault="007F15C1" w:rsidP="007F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C1" w:rsidRPr="007F15C1" w:rsidRDefault="007F15C1" w:rsidP="007F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ЕЖЕМЕСЯЧНАЯ ПЛАТА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5C1" w:rsidRPr="007F15C1" w:rsidRDefault="007F15C1" w:rsidP="007F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45.00 BYN </w:t>
            </w:r>
          </w:p>
        </w:tc>
      </w:tr>
      <w:tr w:rsidR="007F15C1" w:rsidRPr="007F15C1" w:rsidTr="00214760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C1" w:rsidRPr="007F15C1" w:rsidRDefault="007F15C1" w:rsidP="007F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15C1" w:rsidRPr="007F15C1" w:rsidRDefault="007F15C1" w:rsidP="007F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ОТКРЫТИЕ И ОБСЛУЖИВАНИЕ (ВЕДЕНИЕ) СЧЕТОВ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5C1" w:rsidRPr="007F15C1" w:rsidRDefault="007F15C1" w:rsidP="007F15C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F15C1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7F15C1" w:rsidRPr="007F15C1" w:rsidTr="00214760">
        <w:trPr>
          <w:trHeight w:val="7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C1" w:rsidRPr="007F15C1" w:rsidRDefault="007F15C1" w:rsidP="007F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8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C1" w:rsidRPr="007F15C1" w:rsidRDefault="007F15C1" w:rsidP="007F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Открытие текущего (расчетного) банковского счета/ </w:t>
            </w:r>
            <w:proofErr w:type="spellStart"/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субсчета</w:t>
            </w:r>
            <w:proofErr w:type="spellEnd"/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 специального счета/ текущего (расчетного) банковского счета в рамках банковского продукта  «Бизнес-карта» для резидентов Республики Беларусь в белорусских рублях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5C1" w:rsidRPr="007F15C1" w:rsidRDefault="007F15C1" w:rsidP="007F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Включено открытие 1 счета</w:t>
            </w:r>
          </w:p>
        </w:tc>
      </w:tr>
      <w:tr w:rsidR="007F15C1" w:rsidRPr="007F15C1" w:rsidTr="00214760">
        <w:trPr>
          <w:trHeight w:val="48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C1" w:rsidRPr="007F15C1" w:rsidRDefault="007F15C1" w:rsidP="007F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C1" w:rsidRPr="007F15C1" w:rsidRDefault="007F15C1" w:rsidP="007F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Свидетельствование подлинности подписей лиц, имеющих право подписи документов для проведения расчетов, в связи с оформлением карточки с образцами подписей при открытии счета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5C1" w:rsidRPr="007F15C1" w:rsidRDefault="007F15C1" w:rsidP="007F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карточка независимо от количества подписей</w:t>
            </w:r>
          </w:p>
        </w:tc>
      </w:tr>
      <w:tr w:rsidR="007F15C1" w:rsidRPr="007F15C1" w:rsidTr="0021476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C1" w:rsidRPr="007F15C1" w:rsidRDefault="007F15C1" w:rsidP="007F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C1" w:rsidRPr="007F15C1" w:rsidRDefault="007F15C1" w:rsidP="007F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Ведение текущих (расчетных) банковских счетов в белорусских рублях и/или иностранной валюте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5C1" w:rsidRPr="007F15C1" w:rsidRDefault="007F15C1" w:rsidP="007F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Включено</w:t>
            </w:r>
          </w:p>
        </w:tc>
      </w:tr>
      <w:tr w:rsidR="007F15C1" w:rsidRPr="007F15C1" w:rsidTr="00214760">
        <w:trPr>
          <w:trHeight w:val="48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C1" w:rsidRPr="007F15C1" w:rsidRDefault="007F15C1" w:rsidP="007F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C1" w:rsidRPr="007F15C1" w:rsidRDefault="007F15C1" w:rsidP="007F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на инкассо/направление в автоматизированную информационную систему исполнения денежных обязательств платежных требований, переданных в электронном виде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5C1" w:rsidRPr="007F15C1" w:rsidRDefault="007F15C1" w:rsidP="007F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1.00 BYN</w:t>
            </w:r>
          </w:p>
        </w:tc>
      </w:tr>
      <w:tr w:rsidR="007F15C1" w:rsidRPr="007F15C1" w:rsidTr="00214760">
        <w:trPr>
          <w:trHeight w:val="48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C1" w:rsidRPr="007F15C1" w:rsidRDefault="007F15C1" w:rsidP="007F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C1" w:rsidRPr="007F15C1" w:rsidRDefault="007F15C1" w:rsidP="007F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переводов в белорусских рублях по платежным инструкциям, поступившим в электронном виде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5C1" w:rsidRPr="007F15C1" w:rsidRDefault="007F15C1" w:rsidP="007F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7F15C1" w:rsidRPr="007F15C1" w:rsidTr="0021476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C1" w:rsidRPr="007F15C1" w:rsidRDefault="007F15C1" w:rsidP="007F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1.5.1.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C1" w:rsidRPr="007F15C1" w:rsidRDefault="007F15C1" w:rsidP="007F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включено в </w:t>
            </w:r>
            <w:r w:rsidR="00031A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Пакет</w:t>
            </w: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операций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5C1" w:rsidRPr="007F15C1" w:rsidRDefault="007F15C1" w:rsidP="007F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 штук</w:t>
            </w:r>
          </w:p>
        </w:tc>
      </w:tr>
      <w:tr w:rsidR="007F15C1" w:rsidRPr="007F15C1" w:rsidTr="0021476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C1" w:rsidRPr="007F15C1" w:rsidRDefault="007F15C1" w:rsidP="007F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1.5.2.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C1" w:rsidRPr="007F15C1" w:rsidRDefault="007F15C1" w:rsidP="007F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** сверх </w:t>
            </w:r>
            <w:r w:rsidR="00031A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Пакет</w:t>
            </w: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 без признака «мгновенный»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5C1" w:rsidRPr="007F15C1" w:rsidRDefault="007F15C1" w:rsidP="007F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1.10 BYN</w:t>
            </w:r>
          </w:p>
        </w:tc>
      </w:tr>
      <w:tr w:rsidR="007F15C1" w:rsidRPr="007F15C1" w:rsidTr="0021476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C1" w:rsidRPr="007F15C1" w:rsidRDefault="007F15C1" w:rsidP="007F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1.5.3.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C1" w:rsidRPr="007F15C1" w:rsidRDefault="007F15C1" w:rsidP="007F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сверх </w:t>
            </w:r>
            <w:r w:rsidR="00031A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Пакет</w:t>
            </w: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 с признаком «мгновенный»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5C1" w:rsidRPr="007F15C1" w:rsidRDefault="007F15C1" w:rsidP="007F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2.10 BYN</w:t>
            </w:r>
          </w:p>
        </w:tc>
      </w:tr>
      <w:tr w:rsidR="007F15C1" w:rsidRPr="007F15C1" w:rsidTr="00214760">
        <w:trPr>
          <w:trHeight w:val="48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C1" w:rsidRPr="007F15C1" w:rsidRDefault="007F15C1" w:rsidP="007F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1.6.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C1" w:rsidRPr="007F15C1" w:rsidRDefault="007F15C1" w:rsidP="007F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наличных денежных средств в белорусских рублях (за исключением расчётов наличными денежными средствами между юридическими лицами, индивидуальными предпринимателями):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5C1" w:rsidRPr="007F15C1" w:rsidRDefault="007F15C1" w:rsidP="007F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7F15C1" w:rsidRPr="007F15C1" w:rsidTr="0021476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C1" w:rsidRPr="007F15C1" w:rsidRDefault="007F15C1" w:rsidP="007F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1.6.1.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C1" w:rsidRPr="007F15C1" w:rsidRDefault="007F15C1" w:rsidP="007F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кассы Банка для зачисления на счета клиента в Банке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5C1" w:rsidRPr="007F15C1" w:rsidRDefault="007F15C1" w:rsidP="007F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0,1 % от суммы, </w:t>
            </w:r>
            <w:proofErr w:type="spellStart"/>
            <w:r w:rsidRPr="007F15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min</w:t>
            </w:r>
            <w:proofErr w:type="spellEnd"/>
            <w:r w:rsidRPr="007F15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2.00 BYN</w:t>
            </w:r>
          </w:p>
        </w:tc>
      </w:tr>
      <w:tr w:rsidR="007F15C1" w:rsidRPr="007F15C1" w:rsidTr="0021476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C1" w:rsidRPr="007F15C1" w:rsidRDefault="007F15C1" w:rsidP="007F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1.6.2.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C1" w:rsidRPr="007F15C1" w:rsidRDefault="007F15C1" w:rsidP="007F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устройства самообслуживания Банка (</w:t>
            </w:r>
            <w:proofErr w:type="spellStart"/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самоинкассация</w:t>
            </w:r>
            <w:proofErr w:type="spellEnd"/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на счета клиента в Банке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5C1" w:rsidRPr="007F15C1" w:rsidRDefault="007F15C1" w:rsidP="007F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0,05 % от суммы, </w:t>
            </w:r>
            <w:proofErr w:type="spellStart"/>
            <w:r w:rsidRPr="007F15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min</w:t>
            </w:r>
            <w:proofErr w:type="spellEnd"/>
            <w:r w:rsidRPr="007F15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1.00 BYN </w:t>
            </w:r>
          </w:p>
        </w:tc>
      </w:tr>
      <w:tr w:rsidR="007F15C1" w:rsidRPr="007F15C1" w:rsidTr="0021476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C1" w:rsidRPr="007F15C1" w:rsidRDefault="007F15C1" w:rsidP="007F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15C1" w:rsidRPr="007F15C1" w:rsidRDefault="007F15C1" w:rsidP="007F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ДИСТАНЦИОННОЕ БАНКОВСКОЕ ОБСЛУЖИВАНИЕ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5C1" w:rsidRPr="007F15C1" w:rsidRDefault="007F15C1" w:rsidP="007F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7F15C1" w:rsidRPr="007F15C1" w:rsidTr="0021476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C1" w:rsidRPr="007F15C1" w:rsidRDefault="007F15C1" w:rsidP="007F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8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C1" w:rsidRPr="007F15C1" w:rsidRDefault="007F15C1" w:rsidP="007F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Подключение клиента к «СББОЛ» без предоставления электронного ключа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5C1" w:rsidRPr="007F15C1" w:rsidRDefault="007F15C1" w:rsidP="007F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Включено 1 подключение</w:t>
            </w:r>
          </w:p>
        </w:tc>
      </w:tr>
      <w:tr w:rsidR="007F15C1" w:rsidRPr="007F15C1" w:rsidTr="0021476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C1" w:rsidRPr="007F15C1" w:rsidRDefault="007F15C1" w:rsidP="007F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C1" w:rsidRPr="007F15C1" w:rsidRDefault="007F15C1" w:rsidP="007F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Абонентская плата за обслуживание в «СББОЛ»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5C1" w:rsidRPr="007F15C1" w:rsidRDefault="007F15C1" w:rsidP="007F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7F15C1" w:rsidRPr="007F15C1" w:rsidTr="00214760">
        <w:trPr>
          <w:trHeight w:val="48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C1" w:rsidRPr="007F15C1" w:rsidRDefault="007F15C1" w:rsidP="007F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15C1" w:rsidRPr="007F15C1" w:rsidRDefault="007F15C1" w:rsidP="007F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ОБСЛУЖИВАНИЕ БАНКОВСКИХ ПЛАТЕЖНЫХ КАРТОЧЕК ЮРИДИЧЕСКИХ ЛИЦ (ИНДИВИДУАЛЬНЫХ ПРЕДПРИНИМАТЕЛЕЙ)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5C1" w:rsidRPr="007F15C1" w:rsidRDefault="007F15C1" w:rsidP="007F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7F15C1" w:rsidRPr="007F15C1" w:rsidTr="00214760">
        <w:trPr>
          <w:trHeight w:val="73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C1" w:rsidRPr="007F15C1" w:rsidRDefault="007F15C1" w:rsidP="007F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8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C1" w:rsidRPr="007F15C1" w:rsidRDefault="007F15C1" w:rsidP="007F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Обслуживание банковской платежной карточки в белорусских рублях в течение срока ее действия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5C1" w:rsidRPr="007F15C1" w:rsidRDefault="007F15C1" w:rsidP="007F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Включено обслуживание 1 карточки, предусмотренной пунктом 7.1.1 Сборника вознаграждений</w:t>
            </w:r>
          </w:p>
        </w:tc>
      </w:tr>
      <w:tr w:rsidR="007F15C1" w:rsidRPr="007F15C1" w:rsidTr="0021476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C1" w:rsidRPr="007F15C1" w:rsidRDefault="007F15C1" w:rsidP="007F15C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strike/>
                <w:color w:val="FF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15C1" w:rsidRPr="007F15C1" w:rsidRDefault="007F15C1" w:rsidP="007F15C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strike/>
                <w:color w:val="FF0000"/>
                <w:sz w:val="18"/>
                <w:szCs w:val="18"/>
                <w:lang w:eastAsia="ru-RU"/>
              </w:rPr>
              <w:t>ДОПОЛНИТЕЛЬНЫЕ УСЛУГИ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5C1" w:rsidRPr="007F15C1" w:rsidRDefault="007F15C1" w:rsidP="007F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FF0000"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b/>
                <w:bCs/>
                <w:strike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7F15C1" w:rsidRPr="007F15C1" w:rsidTr="0021476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C1" w:rsidRPr="007F15C1" w:rsidRDefault="007F15C1" w:rsidP="007F15C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strike/>
                <w:color w:val="FF0000"/>
                <w:sz w:val="18"/>
                <w:szCs w:val="18"/>
                <w:lang w:eastAsia="ru-RU"/>
              </w:rPr>
              <w:lastRenderedPageBreak/>
              <w:t>4.1.</w:t>
            </w:r>
          </w:p>
        </w:tc>
        <w:tc>
          <w:tcPr>
            <w:tcW w:w="8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C1" w:rsidRPr="007F15C1" w:rsidRDefault="007F15C1" w:rsidP="007F15C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strike/>
                <w:color w:val="FF0000"/>
                <w:sz w:val="18"/>
                <w:szCs w:val="18"/>
                <w:lang w:eastAsia="ru-RU"/>
              </w:rPr>
              <w:t>Подключение к услуге проверка контрагента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5C1" w:rsidRPr="007F15C1" w:rsidRDefault="007F15C1" w:rsidP="007F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FF0000"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b/>
                <w:bCs/>
                <w:strike/>
                <w:color w:val="FF0000"/>
                <w:sz w:val="18"/>
                <w:szCs w:val="18"/>
                <w:lang w:eastAsia="ru-RU"/>
              </w:rPr>
              <w:t>5 запросов</w:t>
            </w:r>
          </w:p>
        </w:tc>
      </w:tr>
      <w:tr w:rsidR="007F15C1" w:rsidRPr="007F15C1" w:rsidTr="00214760">
        <w:trPr>
          <w:trHeight w:val="48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C1" w:rsidRPr="007F15C1" w:rsidRDefault="007F15C1" w:rsidP="007F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5.***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C1" w:rsidRPr="007F15C1" w:rsidRDefault="007F15C1" w:rsidP="007F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ЭКВАЙРИНГОВЫЕ УСЛУГИ ЮРИДИЧЕСКИМ ЛИЦАМ И ИНДИВИДУАЛЬНЫМ ПРЕДПРИНИМАТЕЛЯМ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C1" w:rsidRPr="007F15C1" w:rsidRDefault="007F15C1" w:rsidP="007F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7F15C1" w:rsidRPr="007F15C1" w:rsidTr="00214760">
        <w:trPr>
          <w:trHeight w:val="7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C1" w:rsidRPr="007F15C1" w:rsidRDefault="007F15C1" w:rsidP="007F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5.1.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C1" w:rsidRPr="007F15C1" w:rsidRDefault="007F15C1" w:rsidP="007F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Обработка документов и осуществление расчетов по операциям в платежных терминалах и мобильных приложениях SBPOS организаций  торговли (сервиса) с использованием банковских платежных карточек </w:t>
            </w:r>
            <w:proofErr w:type="spellStart"/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Visa</w:t>
            </w:r>
            <w:proofErr w:type="spellEnd"/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****, </w:t>
            </w:r>
            <w:proofErr w:type="spellStart"/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Mastercard</w:t>
            </w:r>
            <w:proofErr w:type="spellEnd"/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****, БЕЛКАРТ, Мир****: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5C1" w:rsidRPr="007F15C1" w:rsidRDefault="007F15C1" w:rsidP="007F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7F15C1" w:rsidRPr="007F15C1" w:rsidTr="0021476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C1" w:rsidRPr="007F15C1" w:rsidRDefault="007F15C1" w:rsidP="007F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5.1.1.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C1" w:rsidRPr="007F15C1" w:rsidRDefault="007F15C1" w:rsidP="007F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эмитированных ОАО «</w:t>
            </w:r>
            <w:proofErr w:type="spellStart"/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Сбер</w:t>
            </w:r>
            <w:proofErr w:type="spellEnd"/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Банк»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5C1" w:rsidRPr="007F15C1" w:rsidRDefault="007F15C1" w:rsidP="007F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1,4% от суммы</w:t>
            </w:r>
          </w:p>
        </w:tc>
      </w:tr>
      <w:tr w:rsidR="007F15C1" w:rsidRPr="007F15C1" w:rsidTr="0021476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C1" w:rsidRPr="007F15C1" w:rsidRDefault="007F15C1" w:rsidP="007F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5.1.2.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C1" w:rsidRPr="007F15C1" w:rsidRDefault="007F15C1" w:rsidP="007F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эмитированных банками-резидентами Республики Беларусь и банками-нерезидентами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5C1" w:rsidRPr="007F15C1" w:rsidRDefault="007F15C1" w:rsidP="007F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1,9% от суммы</w:t>
            </w:r>
          </w:p>
        </w:tc>
      </w:tr>
      <w:tr w:rsidR="007F15C1" w:rsidRPr="007F15C1" w:rsidTr="00214760">
        <w:trPr>
          <w:trHeight w:val="48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C1" w:rsidRPr="007F15C1" w:rsidRDefault="007F15C1" w:rsidP="007F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5.2.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C1" w:rsidRPr="007F15C1" w:rsidRDefault="007F15C1" w:rsidP="007F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Обработка документов и осуществление расчетов по операциям в ресурсах с использованием банковских платежных карточек </w:t>
            </w:r>
            <w:proofErr w:type="spellStart"/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Visa</w:t>
            </w:r>
            <w:proofErr w:type="spellEnd"/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****, </w:t>
            </w:r>
            <w:proofErr w:type="spellStart"/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Mastercard</w:t>
            </w:r>
            <w:proofErr w:type="spellEnd"/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****, БЕЛКАРТ, Мир****: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5C1" w:rsidRPr="007F15C1" w:rsidRDefault="007F15C1" w:rsidP="007F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7F15C1" w:rsidRPr="007F15C1" w:rsidTr="0021476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C1" w:rsidRPr="007F15C1" w:rsidRDefault="007F15C1" w:rsidP="007F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5.2.1.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C1" w:rsidRPr="007F15C1" w:rsidRDefault="007F15C1" w:rsidP="007F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эмитированных ОАО «</w:t>
            </w:r>
            <w:proofErr w:type="spellStart"/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Сбер</w:t>
            </w:r>
            <w:proofErr w:type="spellEnd"/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Банк» 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5C1" w:rsidRPr="007F15C1" w:rsidRDefault="007F15C1" w:rsidP="007F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1,9% от суммы</w:t>
            </w:r>
          </w:p>
        </w:tc>
      </w:tr>
      <w:tr w:rsidR="007F15C1" w:rsidRPr="007F15C1" w:rsidTr="00214760">
        <w:trPr>
          <w:trHeight w:val="48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C1" w:rsidRPr="007F15C1" w:rsidRDefault="007F15C1" w:rsidP="007F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5.2.2.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C1" w:rsidRPr="007F15C1" w:rsidRDefault="007F15C1" w:rsidP="007F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эмитированных банками-резидентами Республики Беларусь и банками-нерезидентами (при условии проведения расчетов только в белорусских рублях)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5C1" w:rsidRPr="007F15C1" w:rsidRDefault="007F15C1" w:rsidP="007F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2,2% от суммы</w:t>
            </w:r>
          </w:p>
        </w:tc>
      </w:tr>
      <w:tr w:rsidR="007F15C1" w:rsidRPr="007F15C1" w:rsidTr="00214760">
        <w:trPr>
          <w:trHeight w:val="48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C1" w:rsidRPr="007F15C1" w:rsidRDefault="007F15C1" w:rsidP="007F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5.2.3.</w:t>
            </w:r>
          </w:p>
        </w:tc>
        <w:tc>
          <w:tcPr>
            <w:tcW w:w="8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15C1" w:rsidRPr="007F15C1" w:rsidRDefault="007F15C1" w:rsidP="007F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эмитированных банками-резидентами Республики Беларусь и банками-нерезидентами (при условии проведения расчетов в белорусских рублях и иностранной валюте)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5C1" w:rsidRPr="007F15C1" w:rsidRDefault="007F15C1" w:rsidP="007F1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2,6% от суммы</w:t>
            </w:r>
          </w:p>
        </w:tc>
      </w:tr>
      <w:tr w:rsidR="007F15C1" w:rsidRPr="007F15C1" w:rsidTr="00214760">
        <w:trPr>
          <w:trHeight w:val="2340"/>
        </w:trPr>
        <w:tc>
          <w:tcPr>
            <w:tcW w:w="13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15C1" w:rsidRPr="007F15C1" w:rsidRDefault="007F15C1" w:rsidP="007F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Примечание:</w:t>
            </w: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* При подключении к </w:t>
            </w:r>
            <w:r w:rsidR="00031A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Пакет</w:t>
            </w: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 услуг «Торгуй онлайн» клиенты Банка получают возможность воспользоваться услугами партнерского сервиса InSales.BY (</w:t>
            </w:r>
            <w:proofErr w:type="spellStart"/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cоздание</w:t>
            </w:r>
            <w:proofErr w:type="spellEnd"/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интернет-магазина на платформе </w:t>
            </w:r>
            <w:proofErr w:type="spellStart"/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InSales</w:t>
            </w:r>
            <w:proofErr w:type="spellEnd"/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; перенос бизнеса из </w:t>
            </w:r>
            <w:proofErr w:type="spellStart"/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офлайна</w:t>
            </w:r>
            <w:proofErr w:type="spellEnd"/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онлайн; переезд с другой CMS) на выгодных условиях: бесплатный пробный период 60 календарных дней, скидка на первую оплату 40% от базовой цены, указанной на сайте </w:t>
            </w:r>
            <w:proofErr w:type="spellStart"/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InSales</w:t>
            </w:r>
            <w:proofErr w:type="spellEnd"/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любой тариф от 3-х месяцев.</w:t>
            </w: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** По переводам в белорусских рублях, осуществляемым внутри расчетной системы Банка, вознаграждение не взимается.</w:t>
            </w: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*** При заключении договора в соответствии с Условиями от 09.08.2021 г. №01/01-07/328.</w:t>
            </w: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Действие </w:t>
            </w:r>
            <w:r w:rsidR="00031A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Пакет</w:t>
            </w: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 распространяется на неограниченное количество зарегистрированных терминалов. </w:t>
            </w:r>
            <w:r w:rsidRPr="00C461CE">
              <w:rPr>
                <w:rFonts w:ascii="Times New Roman" w:eastAsia="Times New Roman" w:hAnsi="Times New Roman" w:cs="Times New Roman"/>
                <w:b/>
                <w:strike/>
                <w:color w:val="FF0000"/>
                <w:lang w:eastAsia="ru-RU"/>
              </w:rPr>
              <w:t xml:space="preserve">В рамках действия </w:t>
            </w:r>
            <w:r w:rsidR="00031A74">
              <w:rPr>
                <w:rFonts w:ascii="Times New Roman" w:eastAsia="Times New Roman" w:hAnsi="Times New Roman" w:cs="Times New Roman"/>
                <w:b/>
                <w:strike/>
                <w:color w:val="FF0000"/>
                <w:lang w:eastAsia="ru-RU"/>
              </w:rPr>
              <w:t>Пакет</w:t>
            </w:r>
            <w:r w:rsidRPr="00C461CE">
              <w:rPr>
                <w:rFonts w:ascii="Times New Roman" w:eastAsia="Times New Roman" w:hAnsi="Times New Roman" w:cs="Times New Roman"/>
                <w:b/>
                <w:strike/>
                <w:color w:val="FF0000"/>
                <w:lang w:eastAsia="ru-RU"/>
              </w:rPr>
              <w:t xml:space="preserve">а требования по минимальному обороту на 1 (один) зарегистрированный терминал отсутствуют (но не более 3 (трех) на </w:t>
            </w:r>
            <w:r w:rsidR="00031A74">
              <w:rPr>
                <w:rFonts w:ascii="Times New Roman" w:eastAsia="Times New Roman" w:hAnsi="Times New Roman" w:cs="Times New Roman"/>
                <w:b/>
                <w:strike/>
                <w:color w:val="FF0000"/>
                <w:lang w:eastAsia="ru-RU"/>
              </w:rPr>
              <w:t>Пакет</w:t>
            </w:r>
            <w:r w:rsidRPr="00C461CE">
              <w:rPr>
                <w:rFonts w:ascii="Times New Roman" w:eastAsia="Times New Roman" w:hAnsi="Times New Roman" w:cs="Times New Roman"/>
                <w:b/>
                <w:strike/>
                <w:color w:val="FF0000"/>
                <w:lang w:eastAsia="ru-RU"/>
              </w:rPr>
              <w:t>).</w:t>
            </w:r>
            <w:r w:rsidRPr="00C461CE">
              <w:rPr>
                <w:rFonts w:ascii="Times New Roman" w:eastAsia="Times New Roman" w:hAnsi="Times New Roman" w:cs="Times New Roman"/>
                <w:b/>
                <w:strike/>
                <w:color w:val="FF0000"/>
                <w:lang w:eastAsia="ru-RU"/>
              </w:rPr>
              <w:br/>
            </w:r>
            <w:r w:rsidRPr="007F15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**** При наличии технической возможности.</w:t>
            </w:r>
          </w:p>
        </w:tc>
      </w:tr>
    </w:tbl>
    <w:p w:rsidR="00B23DCF" w:rsidRDefault="00B23DCF" w:rsidP="00DB2E31">
      <w:pPr>
        <w:spacing w:after="0" w:line="120" w:lineRule="atLeast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</w:p>
    <w:p w:rsidR="007D257F" w:rsidRPr="00B23DCF" w:rsidRDefault="009F4FF0" w:rsidP="00B23DCF">
      <w:pPr>
        <w:pStyle w:val="a5"/>
        <w:numPr>
          <w:ilvl w:val="1"/>
          <w:numId w:val="2"/>
        </w:numPr>
        <w:spacing w:after="0" w:line="120" w:lineRule="atLeast"/>
        <w:ind w:hanging="704"/>
        <w:rPr>
          <w:rFonts w:ascii="Times New Roman" w:hAnsi="Times New Roman" w:cs="Times New Roman"/>
          <w:b/>
          <w:sz w:val="24"/>
          <w:szCs w:val="24"/>
        </w:rPr>
      </w:pPr>
      <w:r w:rsidRPr="00B23DCF">
        <w:rPr>
          <w:rFonts w:ascii="Times New Roman" w:hAnsi="Times New Roman" w:cs="Times New Roman"/>
          <w:sz w:val="28"/>
          <w:szCs w:val="28"/>
        </w:rPr>
        <w:t xml:space="preserve"> </w:t>
      </w:r>
      <w:r w:rsidR="004A6D13" w:rsidRPr="00B23DCF">
        <w:rPr>
          <w:rFonts w:ascii="Times New Roman" w:hAnsi="Times New Roman" w:cs="Times New Roman"/>
          <w:sz w:val="24"/>
          <w:szCs w:val="24"/>
        </w:rPr>
        <w:t>В пункт</w:t>
      </w:r>
      <w:r w:rsidR="007D257F" w:rsidRPr="00B23DCF">
        <w:rPr>
          <w:rFonts w:ascii="Times New Roman" w:hAnsi="Times New Roman" w:cs="Times New Roman"/>
          <w:sz w:val="24"/>
          <w:szCs w:val="24"/>
        </w:rPr>
        <w:t>ах</w:t>
      </w:r>
      <w:r w:rsidR="00DB2E31" w:rsidRPr="00B23DCF">
        <w:rPr>
          <w:rFonts w:ascii="Times New Roman" w:hAnsi="Times New Roman" w:cs="Times New Roman"/>
          <w:sz w:val="24"/>
          <w:szCs w:val="24"/>
        </w:rPr>
        <w:t xml:space="preserve"> 5.2.2.  </w:t>
      </w:r>
      <w:r w:rsidR="00031A74" w:rsidRPr="00B23DCF">
        <w:rPr>
          <w:rFonts w:ascii="Times New Roman" w:hAnsi="Times New Roman" w:cs="Times New Roman"/>
          <w:sz w:val="24"/>
          <w:szCs w:val="24"/>
        </w:rPr>
        <w:t>Пакет</w:t>
      </w:r>
      <w:r w:rsidR="00DB2E31" w:rsidRPr="00B23DCF">
        <w:rPr>
          <w:rFonts w:ascii="Times New Roman" w:hAnsi="Times New Roman" w:cs="Times New Roman"/>
          <w:sz w:val="24"/>
          <w:szCs w:val="24"/>
        </w:rPr>
        <w:t xml:space="preserve"> услуг по обслуживанию индивидуальных предпринимателей </w:t>
      </w:r>
      <w:r w:rsidR="00DB2E31" w:rsidRPr="00B23DCF">
        <w:rPr>
          <w:rFonts w:ascii="Times New Roman" w:hAnsi="Times New Roman" w:cs="Times New Roman"/>
          <w:b/>
          <w:sz w:val="24"/>
          <w:szCs w:val="24"/>
        </w:rPr>
        <w:t>«</w:t>
      </w:r>
      <w:r w:rsidR="00DB2E31" w:rsidRPr="00B23DCF">
        <w:rPr>
          <w:rFonts w:ascii="Times New Roman" w:hAnsi="Times New Roman" w:cs="Times New Roman"/>
          <w:b/>
          <w:bCs/>
          <w:sz w:val="24"/>
          <w:szCs w:val="24"/>
        </w:rPr>
        <w:t>Предприниматель</w:t>
      </w:r>
      <w:r w:rsidR="00B23D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2E31" w:rsidRPr="00B23DCF">
        <w:rPr>
          <w:rFonts w:ascii="Times New Roman" w:hAnsi="Times New Roman" w:cs="Times New Roman"/>
          <w:b/>
          <w:bCs/>
          <w:sz w:val="24"/>
          <w:szCs w:val="24"/>
        </w:rPr>
        <w:t>плюс</w:t>
      </w:r>
      <w:r w:rsidR="00DB2E31" w:rsidRPr="00B23DCF">
        <w:rPr>
          <w:rFonts w:ascii="Times New Roman" w:hAnsi="Times New Roman" w:cs="Times New Roman"/>
          <w:b/>
          <w:sz w:val="24"/>
          <w:szCs w:val="24"/>
        </w:rPr>
        <w:t xml:space="preserve">», </w:t>
      </w:r>
    </w:p>
    <w:p w:rsidR="007D257F" w:rsidRPr="00523FE9" w:rsidRDefault="007D257F" w:rsidP="00FB749F">
      <w:pPr>
        <w:spacing w:after="0" w:line="12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23FE9">
        <w:rPr>
          <w:rFonts w:ascii="Times New Roman" w:hAnsi="Times New Roman" w:cs="Times New Roman"/>
          <w:sz w:val="24"/>
          <w:szCs w:val="24"/>
        </w:rPr>
        <w:t xml:space="preserve">5.2.3.  </w:t>
      </w:r>
      <w:r w:rsidR="00A90B1B" w:rsidRPr="00523FE9">
        <w:rPr>
          <w:rFonts w:ascii="Times New Roman" w:hAnsi="Times New Roman" w:cs="Times New Roman"/>
          <w:sz w:val="24"/>
          <w:szCs w:val="24"/>
        </w:rPr>
        <w:t xml:space="preserve"> </w:t>
      </w:r>
      <w:r w:rsidR="00031A74" w:rsidRPr="00523FE9">
        <w:rPr>
          <w:rFonts w:ascii="Times New Roman" w:hAnsi="Times New Roman" w:cs="Times New Roman"/>
          <w:sz w:val="24"/>
          <w:szCs w:val="24"/>
        </w:rPr>
        <w:t>Пакет</w:t>
      </w:r>
      <w:r w:rsidRPr="00523FE9">
        <w:rPr>
          <w:rFonts w:ascii="Times New Roman" w:hAnsi="Times New Roman" w:cs="Times New Roman"/>
          <w:sz w:val="24"/>
          <w:szCs w:val="24"/>
        </w:rPr>
        <w:t xml:space="preserve"> услуг по обслуживанию индивидуальных предпринимателей </w:t>
      </w:r>
      <w:r w:rsidRPr="00523FE9">
        <w:rPr>
          <w:rFonts w:ascii="Times New Roman" w:hAnsi="Times New Roman" w:cs="Times New Roman"/>
          <w:b/>
          <w:sz w:val="24"/>
          <w:szCs w:val="24"/>
        </w:rPr>
        <w:t>«</w:t>
      </w:r>
      <w:r w:rsidRPr="00523FE9">
        <w:rPr>
          <w:rFonts w:ascii="Times New Roman" w:hAnsi="Times New Roman" w:cs="Times New Roman"/>
          <w:b/>
          <w:bCs/>
          <w:sz w:val="24"/>
          <w:szCs w:val="24"/>
        </w:rPr>
        <w:t>Старт</w:t>
      </w:r>
      <w:r w:rsidRPr="00523FE9">
        <w:rPr>
          <w:rFonts w:ascii="Times New Roman" w:hAnsi="Times New Roman" w:cs="Times New Roman"/>
          <w:b/>
          <w:sz w:val="24"/>
          <w:szCs w:val="24"/>
        </w:rPr>
        <w:t>»,</w:t>
      </w:r>
    </w:p>
    <w:p w:rsidR="007D257F" w:rsidRPr="00523FE9" w:rsidRDefault="007D257F" w:rsidP="00FB749F">
      <w:pPr>
        <w:spacing w:after="0" w:line="12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23FE9">
        <w:rPr>
          <w:rFonts w:ascii="Times New Roman" w:hAnsi="Times New Roman" w:cs="Times New Roman"/>
          <w:sz w:val="24"/>
          <w:szCs w:val="24"/>
        </w:rPr>
        <w:t xml:space="preserve">5.2.4. </w:t>
      </w:r>
      <w:r w:rsidR="00A90B1B" w:rsidRPr="00523FE9">
        <w:rPr>
          <w:rFonts w:ascii="Times New Roman" w:hAnsi="Times New Roman" w:cs="Times New Roman"/>
          <w:sz w:val="24"/>
          <w:szCs w:val="24"/>
        </w:rPr>
        <w:t xml:space="preserve"> </w:t>
      </w:r>
      <w:r w:rsidRPr="00523FE9">
        <w:rPr>
          <w:rFonts w:ascii="Times New Roman" w:hAnsi="Times New Roman" w:cs="Times New Roman"/>
          <w:sz w:val="24"/>
          <w:szCs w:val="24"/>
        </w:rPr>
        <w:t xml:space="preserve"> </w:t>
      </w:r>
      <w:r w:rsidR="00031A74" w:rsidRPr="00523FE9">
        <w:rPr>
          <w:rFonts w:ascii="Times New Roman" w:hAnsi="Times New Roman" w:cs="Times New Roman"/>
          <w:sz w:val="24"/>
          <w:szCs w:val="24"/>
        </w:rPr>
        <w:t>Пакет</w:t>
      </w:r>
      <w:r w:rsidRPr="00523FE9">
        <w:rPr>
          <w:rFonts w:ascii="Times New Roman" w:hAnsi="Times New Roman" w:cs="Times New Roman"/>
          <w:sz w:val="24"/>
          <w:szCs w:val="24"/>
        </w:rPr>
        <w:t xml:space="preserve"> услуг по обслуживанию индивидуальных предпринимателей </w:t>
      </w:r>
      <w:r w:rsidRPr="00523FE9">
        <w:rPr>
          <w:rFonts w:ascii="Times New Roman" w:hAnsi="Times New Roman" w:cs="Times New Roman"/>
          <w:b/>
          <w:sz w:val="24"/>
          <w:szCs w:val="24"/>
        </w:rPr>
        <w:t>«</w:t>
      </w:r>
      <w:r w:rsidRPr="00523FE9">
        <w:rPr>
          <w:rFonts w:ascii="Times New Roman" w:hAnsi="Times New Roman" w:cs="Times New Roman"/>
          <w:b/>
          <w:bCs/>
          <w:sz w:val="24"/>
          <w:szCs w:val="24"/>
        </w:rPr>
        <w:t>Развитие</w:t>
      </w:r>
      <w:r w:rsidRPr="00523FE9">
        <w:rPr>
          <w:rFonts w:ascii="Times New Roman" w:hAnsi="Times New Roman" w:cs="Times New Roman"/>
          <w:b/>
          <w:sz w:val="24"/>
          <w:szCs w:val="24"/>
        </w:rPr>
        <w:t>»,</w:t>
      </w:r>
    </w:p>
    <w:p w:rsidR="007D257F" w:rsidRPr="00523FE9" w:rsidRDefault="007D257F" w:rsidP="00FB749F">
      <w:pPr>
        <w:spacing w:after="0" w:line="12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23FE9">
        <w:rPr>
          <w:rFonts w:ascii="Times New Roman" w:hAnsi="Times New Roman" w:cs="Times New Roman"/>
          <w:sz w:val="24"/>
          <w:szCs w:val="24"/>
        </w:rPr>
        <w:t xml:space="preserve">5.2.5.  </w:t>
      </w:r>
      <w:r w:rsidR="00A90B1B" w:rsidRPr="00523FE9">
        <w:rPr>
          <w:rFonts w:ascii="Times New Roman" w:hAnsi="Times New Roman" w:cs="Times New Roman"/>
          <w:sz w:val="24"/>
          <w:szCs w:val="24"/>
        </w:rPr>
        <w:t xml:space="preserve"> </w:t>
      </w:r>
      <w:r w:rsidR="00031A74" w:rsidRPr="00523FE9">
        <w:rPr>
          <w:rFonts w:ascii="Times New Roman" w:hAnsi="Times New Roman" w:cs="Times New Roman"/>
          <w:sz w:val="24"/>
          <w:szCs w:val="24"/>
        </w:rPr>
        <w:t>Пакет</w:t>
      </w:r>
      <w:r w:rsidRPr="00523FE9">
        <w:rPr>
          <w:rFonts w:ascii="Times New Roman" w:hAnsi="Times New Roman" w:cs="Times New Roman"/>
          <w:sz w:val="24"/>
          <w:szCs w:val="24"/>
        </w:rPr>
        <w:t xml:space="preserve"> услуг по обслуживанию индивидуальных предпринимателей </w:t>
      </w:r>
      <w:r w:rsidRPr="00523FE9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523FE9">
        <w:rPr>
          <w:rFonts w:ascii="Times New Roman" w:hAnsi="Times New Roman" w:cs="Times New Roman"/>
          <w:b/>
          <w:bCs/>
          <w:sz w:val="24"/>
          <w:szCs w:val="24"/>
        </w:rPr>
        <w:t>Оптима</w:t>
      </w:r>
      <w:proofErr w:type="spellEnd"/>
      <w:r w:rsidRPr="00523FE9">
        <w:rPr>
          <w:rFonts w:ascii="Times New Roman" w:hAnsi="Times New Roman" w:cs="Times New Roman"/>
          <w:b/>
          <w:sz w:val="24"/>
          <w:szCs w:val="24"/>
        </w:rPr>
        <w:t>»,</w:t>
      </w:r>
    </w:p>
    <w:p w:rsidR="007D257F" w:rsidRPr="00523FE9" w:rsidRDefault="007D257F" w:rsidP="007D257F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523FE9">
        <w:rPr>
          <w:rFonts w:ascii="Times New Roman" w:hAnsi="Times New Roman" w:cs="Times New Roman"/>
          <w:sz w:val="24"/>
          <w:szCs w:val="24"/>
        </w:rPr>
        <w:t xml:space="preserve">5.2.6. </w:t>
      </w:r>
      <w:r w:rsidR="00A90B1B" w:rsidRPr="00523FE9">
        <w:rPr>
          <w:rFonts w:ascii="Times New Roman" w:hAnsi="Times New Roman" w:cs="Times New Roman"/>
          <w:sz w:val="24"/>
          <w:szCs w:val="24"/>
        </w:rPr>
        <w:t xml:space="preserve"> </w:t>
      </w:r>
      <w:r w:rsidRPr="00523FE9">
        <w:rPr>
          <w:rFonts w:ascii="Times New Roman" w:hAnsi="Times New Roman" w:cs="Times New Roman"/>
          <w:sz w:val="24"/>
          <w:szCs w:val="24"/>
        </w:rPr>
        <w:t xml:space="preserve"> </w:t>
      </w:r>
      <w:r w:rsidR="00031A74" w:rsidRPr="00523FE9">
        <w:rPr>
          <w:rFonts w:ascii="Times New Roman" w:hAnsi="Times New Roman" w:cs="Times New Roman"/>
          <w:sz w:val="24"/>
          <w:szCs w:val="24"/>
        </w:rPr>
        <w:t>Пакет</w:t>
      </w:r>
      <w:r w:rsidRPr="00523FE9">
        <w:rPr>
          <w:rFonts w:ascii="Times New Roman" w:hAnsi="Times New Roman" w:cs="Times New Roman"/>
          <w:sz w:val="24"/>
          <w:szCs w:val="24"/>
        </w:rPr>
        <w:t xml:space="preserve"> услуг по обслуживанию индивидуальных предпринимателей </w:t>
      </w:r>
      <w:r w:rsidRPr="00523FE9">
        <w:rPr>
          <w:rFonts w:ascii="Times New Roman" w:hAnsi="Times New Roman" w:cs="Times New Roman"/>
          <w:b/>
          <w:sz w:val="24"/>
          <w:szCs w:val="24"/>
        </w:rPr>
        <w:t>«</w:t>
      </w:r>
      <w:r w:rsidRPr="00523FE9">
        <w:rPr>
          <w:rFonts w:ascii="Times New Roman" w:hAnsi="Times New Roman" w:cs="Times New Roman"/>
          <w:b/>
          <w:bCs/>
          <w:sz w:val="24"/>
          <w:szCs w:val="24"/>
        </w:rPr>
        <w:t>Лидер</w:t>
      </w:r>
      <w:r w:rsidRPr="00523FE9">
        <w:rPr>
          <w:rFonts w:ascii="Times New Roman" w:hAnsi="Times New Roman" w:cs="Times New Roman"/>
          <w:sz w:val="24"/>
          <w:szCs w:val="24"/>
        </w:rPr>
        <w:t>»,</w:t>
      </w:r>
    </w:p>
    <w:p w:rsidR="007D257F" w:rsidRPr="00523FE9" w:rsidRDefault="007D257F" w:rsidP="007D257F">
      <w:pPr>
        <w:spacing w:after="0" w:line="12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23FE9">
        <w:rPr>
          <w:rFonts w:ascii="Times New Roman" w:hAnsi="Times New Roman" w:cs="Times New Roman"/>
          <w:sz w:val="24"/>
          <w:szCs w:val="24"/>
        </w:rPr>
        <w:t xml:space="preserve">5.2.7. </w:t>
      </w:r>
      <w:r w:rsidR="00A90B1B" w:rsidRPr="00523FE9">
        <w:rPr>
          <w:rFonts w:ascii="Times New Roman" w:hAnsi="Times New Roman" w:cs="Times New Roman"/>
          <w:sz w:val="24"/>
          <w:szCs w:val="24"/>
        </w:rPr>
        <w:t xml:space="preserve">  </w:t>
      </w:r>
      <w:r w:rsidR="00031A74" w:rsidRPr="00523FE9">
        <w:rPr>
          <w:rFonts w:ascii="Times New Roman" w:hAnsi="Times New Roman" w:cs="Times New Roman"/>
          <w:sz w:val="24"/>
          <w:szCs w:val="24"/>
        </w:rPr>
        <w:t>Пакет</w:t>
      </w:r>
      <w:r w:rsidRPr="00523FE9">
        <w:rPr>
          <w:rFonts w:ascii="Times New Roman" w:hAnsi="Times New Roman" w:cs="Times New Roman"/>
          <w:sz w:val="24"/>
          <w:szCs w:val="24"/>
        </w:rPr>
        <w:t xml:space="preserve"> операций по обслуживанию юридических лиц </w:t>
      </w:r>
      <w:r w:rsidRPr="00523FE9">
        <w:rPr>
          <w:rFonts w:ascii="Times New Roman" w:hAnsi="Times New Roman" w:cs="Times New Roman"/>
          <w:b/>
          <w:sz w:val="24"/>
          <w:szCs w:val="24"/>
        </w:rPr>
        <w:t>«Профи»,</w:t>
      </w:r>
    </w:p>
    <w:p w:rsidR="00A566EE" w:rsidRPr="00523FE9" w:rsidRDefault="00A566EE" w:rsidP="007D257F">
      <w:pPr>
        <w:spacing w:after="0" w:line="12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23FE9">
        <w:rPr>
          <w:rFonts w:ascii="Times New Roman" w:hAnsi="Times New Roman" w:cs="Times New Roman"/>
          <w:sz w:val="24"/>
          <w:szCs w:val="24"/>
        </w:rPr>
        <w:t xml:space="preserve">5.2.12. </w:t>
      </w:r>
      <w:r w:rsidR="00031A74" w:rsidRPr="00523FE9">
        <w:rPr>
          <w:rFonts w:ascii="Times New Roman" w:hAnsi="Times New Roman" w:cs="Times New Roman"/>
          <w:sz w:val="24"/>
          <w:szCs w:val="24"/>
        </w:rPr>
        <w:t>Пакет</w:t>
      </w:r>
      <w:r w:rsidR="001C7DFF" w:rsidRPr="00523FE9">
        <w:rPr>
          <w:rFonts w:ascii="Times New Roman" w:hAnsi="Times New Roman" w:cs="Times New Roman"/>
          <w:sz w:val="24"/>
          <w:szCs w:val="24"/>
        </w:rPr>
        <w:t xml:space="preserve"> </w:t>
      </w:r>
      <w:r w:rsidRPr="00523FE9">
        <w:rPr>
          <w:rFonts w:ascii="Times New Roman" w:hAnsi="Times New Roman" w:cs="Times New Roman"/>
          <w:sz w:val="24"/>
          <w:szCs w:val="24"/>
        </w:rPr>
        <w:t xml:space="preserve">операций по обслуживанию юридических лиц </w:t>
      </w:r>
      <w:r w:rsidRPr="00523FE9">
        <w:rPr>
          <w:rFonts w:ascii="Times New Roman" w:hAnsi="Times New Roman" w:cs="Times New Roman"/>
          <w:b/>
          <w:sz w:val="24"/>
          <w:szCs w:val="24"/>
        </w:rPr>
        <w:t>«Представительство»,</w:t>
      </w:r>
    </w:p>
    <w:p w:rsidR="007D257F" w:rsidRPr="00523FE9" w:rsidRDefault="007D257F" w:rsidP="007D257F">
      <w:pPr>
        <w:tabs>
          <w:tab w:val="left" w:pos="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23FE9">
        <w:rPr>
          <w:rFonts w:ascii="Times New Roman" w:hAnsi="Times New Roman" w:cs="Times New Roman"/>
          <w:b/>
          <w:sz w:val="24"/>
          <w:szCs w:val="24"/>
        </w:rPr>
        <w:t>под пункт 4.2., исключить:</w:t>
      </w:r>
    </w:p>
    <w:p w:rsidR="003B6D62" w:rsidRPr="00523FE9" w:rsidRDefault="007D257F" w:rsidP="007D257F">
      <w:pPr>
        <w:pStyle w:val="a5"/>
        <w:spacing w:after="0" w:line="12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523FE9">
        <w:rPr>
          <w:rFonts w:ascii="Times New Roman" w:hAnsi="Times New Roman" w:cs="Times New Roman"/>
          <w:sz w:val="24"/>
          <w:szCs w:val="24"/>
        </w:rPr>
        <w:t xml:space="preserve"> </w:t>
      </w:r>
      <w:r w:rsidR="00E2669C" w:rsidRPr="00523FE9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1351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8520"/>
        <w:gridCol w:w="4070"/>
      </w:tblGrid>
      <w:tr w:rsidR="003B6D62" w:rsidRPr="00523FE9" w:rsidTr="00B23DCF">
        <w:trPr>
          <w:trHeight w:val="167"/>
        </w:trPr>
        <w:tc>
          <w:tcPr>
            <w:tcW w:w="920" w:type="dxa"/>
            <w:shd w:val="clear" w:color="auto" w:fill="auto"/>
            <w:noWrap/>
            <w:vAlign w:val="center"/>
            <w:hideMark/>
          </w:tcPr>
          <w:p w:rsidR="003B6D62" w:rsidRPr="00523FE9" w:rsidRDefault="003B6D62" w:rsidP="00CE6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523F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8520" w:type="dxa"/>
            <w:shd w:val="clear" w:color="auto" w:fill="auto"/>
            <w:noWrap/>
            <w:vAlign w:val="center"/>
            <w:hideMark/>
          </w:tcPr>
          <w:p w:rsidR="003B6D62" w:rsidRPr="00523FE9" w:rsidRDefault="003B6D62" w:rsidP="00CE6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523F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Подключение к услуге проверка контрагента</w:t>
            </w:r>
          </w:p>
        </w:tc>
        <w:tc>
          <w:tcPr>
            <w:tcW w:w="4070" w:type="dxa"/>
            <w:shd w:val="clear" w:color="auto" w:fill="auto"/>
            <w:noWrap/>
            <w:vAlign w:val="center"/>
            <w:hideMark/>
          </w:tcPr>
          <w:p w:rsidR="003B6D62" w:rsidRPr="00523FE9" w:rsidRDefault="003B6D62" w:rsidP="00CE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523F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 запросов</w:t>
            </w:r>
          </w:p>
        </w:tc>
      </w:tr>
    </w:tbl>
    <w:p w:rsidR="002930D8" w:rsidRPr="00523FE9" w:rsidRDefault="0061217B" w:rsidP="0061217B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523FE9">
        <w:rPr>
          <w:rFonts w:ascii="Times New Roman" w:hAnsi="Times New Roman" w:cs="Times New Roman"/>
          <w:sz w:val="24"/>
          <w:szCs w:val="24"/>
        </w:rPr>
        <w:t xml:space="preserve"> </w:t>
      </w:r>
      <w:r w:rsidR="00A6089F" w:rsidRPr="00523FE9">
        <w:rPr>
          <w:rFonts w:ascii="Times New Roman" w:hAnsi="Times New Roman" w:cs="Times New Roman"/>
          <w:sz w:val="24"/>
          <w:szCs w:val="24"/>
        </w:rPr>
        <w:t>«</w:t>
      </w:r>
    </w:p>
    <w:p w:rsidR="00B23DCF" w:rsidRPr="00B23DCF" w:rsidRDefault="00AC4BC6" w:rsidP="00B36A9D">
      <w:pPr>
        <w:pStyle w:val="a5"/>
        <w:numPr>
          <w:ilvl w:val="1"/>
          <w:numId w:val="2"/>
        </w:numPr>
        <w:tabs>
          <w:tab w:val="left" w:pos="0"/>
        </w:tabs>
        <w:spacing w:after="0" w:line="240" w:lineRule="atLeast"/>
        <w:ind w:hanging="704"/>
        <w:rPr>
          <w:rFonts w:ascii="Times New Roman" w:hAnsi="Times New Roman" w:cs="Times New Roman"/>
          <w:sz w:val="24"/>
          <w:szCs w:val="24"/>
        </w:rPr>
      </w:pPr>
      <w:r w:rsidRPr="00B23DCF">
        <w:rPr>
          <w:rFonts w:ascii="Times New Roman" w:hAnsi="Times New Roman" w:cs="Times New Roman"/>
          <w:sz w:val="24"/>
          <w:szCs w:val="24"/>
        </w:rPr>
        <w:t xml:space="preserve"> </w:t>
      </w:r>
      <w:r w:rsidR="00A566EE" w:rsidRPr="00B23DCF">
        <w:rPr>
          <w:rFonts w:ascii="Times New Roman" w:hAnsi="Times New Roman" w:cs="Times New Roman"/>
          <w:sz w:val="24"/>
          <w:szCs w:val="24"/>
        </w:rPr>
        <w:t>В п</w:t>
      </w:r>
      <w:r w:rsidRPr="00B23DCF">
        <w:rPr>
          <w:rFonts w:ascii="Times New Roman" w:hAnsi="Times New Roman" w:cs="Times New Roman"/>
          <w:sz w:val="24"/>
          <w:szCs w:val="24"/>
        </w:rPr>
        <w:t>ункт</w:t>
      </w:r>
      <w:r w:rsidR="00A566EE" w:rsidRPr="00B23DCF">
        <w:rPr>
          <w:rFonts w:ascii="Times New Roman" w:hAnsi="Times New Roman" w:cs="Times New Roman"/>
          <w:sz w:val="24"/>
          <w:szCs w:val="24"/>
        </w:rPr>
        <w:t>е</w:t>
      </w:r>
      <w:r w:rsidRPr="00B23DCF">
        <w:rPr>
          <w:rFonts w:ascii="Times New Roman" w:hAnsi="Times New Roman" w:cs="Times New Roman"/>
          <w:sz w:val="24"/>
          <w:szCs w:val="24"/>
        </w:rPr>
        <w:t xml:space="preserve"> 5.2.17.  </w:t>
      </w:r>
      <w:r w:rsidR="00031A74" w:rsidRPr="00B23DCF">
        <w:rPr>
          <w:rFonts w:ascii="Times New Roman" w:hAnsi="Times New Roman" w:cs="Times New Roman"/>
          <w:sz w:val="24"/>
          <w:szCs w:val="24"/>
        </w:rPr>
        <w:t>ПАКЕТ</w:t>
      </w:r>
      <w:r w:rsidRPr="00B23DCF">
        <w:rPr>
          <w:rFonts w:ascii="Times New Roman" w:hAnsi="Times New Roman" w:cs="Times New Roman"/>
          <w:sz w:val="24"/>
          <w:szCs w:val="24"/>
        </w:rPr>
        <w:t xml:space="preserve"> операций по обслуживанию юридических лиц и индивидуальных предпринимателей</w:t>
      </w:r>
      <w:r w:rsidR="00007589" w:rsidRPr="00B23D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3DCF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B23DCF">
        <w:rPr>
          <w:rFonts w:ascii="Times New Roman" w:hAnsi="Times New Roman" w:cs="Times New Roman"/>
          <w:b/>
          <w:sz w:val="24"/>
          <w:szCs w:val="24"/>
        </w:rPr>
        <w:t>Сбер@IT</w:t>
      </w:r>
      <w:proofErr w:type="spellEnd"/>
      <w:r w:rsidRPr="00B23DCF">
        <w:rPr>
          <w:rFonts w:ascii="Times New Roman" w:hAnsi="Times New Roman" w:cs="Times New Roman"/>
          <w:b/>
          <w:sz w:val="24"/>
          <w:szCs w:val="24"/>
        </w:rPr>
        <w:t>»,</w:t>
      </w:r>
    </w:p>
    <w:p w:rsidR="00A566EE" w:rsidRPr="00B23DCF" w:rsidRDefault="00A566EE" w:rsidP="00B23DCF">
      <w:pPr>
        <w:tabs>
          <w:tab w:val="left" w:pos="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23DCF">
        <w:rPr>
          <w:rFonts w:ascii="Times New Roman" w:hAnsi="Times New Roman" w:cs="Times New Roman"/>
          <w:b/>
          <w:sz w:val="24"/>
          <w:szCs w:val="24"/>
        </w:rPr>
        <w:t>под пункт 4.4., исключить:</w:t>
      </w:r>
    </w:p>
    <w:p w:rsidR="00106E8A" w:rsidRPr="00523FE9" w:rsidRDefault="002136B8" w:rsidP="00106E8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23FE9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1351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"/>
        <w:gridCol w:w="8421"/>
        <w:gridCol w:w="4110"/>
      </w:tblGrid>
      <w:tr w:rsidR="00C10297" w:rsidRPr="00523FE9" w:rsidTr="002D4E3A">
        <w:trPr>
          <w:trHeight w:val="274"/>
        </w:trPr>
        <w:tc>
          <w:tcPr>
            <w:tcW w:w="979" w:type="dxa"/>
            <w:shd w:val="clear" w:color="auto" w:fill="auto"/>
            <w:noWrap/>
            <w:vAlign w:val="center"/>
            <w:hideMark/>
          </w:tcPr>
          <w:p w:rsidR="00C10297" w:rsidRPr="00523FE9" w:rsidRDefault="00C10297" w:rsidP="00C10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523F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8421" w:type="dxa"/>
            <w:shd w:val="clear" w:color="auto" w:fill="auto"/>
            <w:noWrap/>
            <w:vAlign w:val="center"/>
            <w:hideMark/>
          </w:tcPr>
          <w:p w:rsidR="00341802" w:rsidRPr="00523FE9" w:rsidRDefault="00C10297" w:rsidP="006B5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523F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Подключение к услуге проверка контрагента</w:t>
            </w:r>
          </w:p>
        </w:tc>
        <w:tc>
          <w:tcPr>
            <w:tcW w:w="4110" w:type="dxa"/>
            <w:shd w:val="clear" w:color="auto" w:fill="auto"/>
            <w:noWrap/>
            <w:vAlign w:val="center"/>
            <w:hideMark/>
          </w:tcPr>
          <w:p w:rsidR="00C10297" w:rsidRPr="00523FE9" w:rsidRDefault="00C10297" w:rsidP="001F7AD2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523F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запросов</w:t>
            </w:r>
          </w:p>
        </w:tc>
      </w:tr>
    </w:tbl>
    <w:p w:rsidR="00881055" w:rsidRPr="00523FE9" w:rsidRDefault="00881055" w:rsidP="009F0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FE9">
        <w:rPr>
          <w:rFonts w:ascii="Times New Roman" w:hAnsi="Times New Roman" w:cs="Times New Roman"/>
          <w:sz w:val="24"/>
          <w:szCs w:val="24"/>
        </w:rPr>
        <w:t xml:space="preserve">« </w:t>
      </w:r>
    </w:p>
    <w:p w:rsidR="0087560B" w:rsidRPr="0087560B" w:rsidRDefault="001F7AD2" w:rsidP="0087560B">
      <w:pPr>
        <w:pStyle w:val="a5"/>
        <w:numPr>
          <w:ilvl w:val="1"/>
          <w:numId w:val="2"/>
        </w:numPr>
        <w:spacing w:after="0" w:line="240" w:lineRule="atLeast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87560B">
        <w:rPr>
          <w:rFonts w:ascii="Times New Roman" w:hAnsi="Times New Roman" w:cs="Times New Roman"/>
          <w:sz w:val="24"/>
          <w:szCs w:val="24"/>
        </w:rPr>
        <w:t xml:space="preserve">  В пункте </w:t>
      </w:r>
      <w:r w:rsidR="00653F81" w:rsidRPr="0087560B">
        <w:rPr>
          <w:rFonts w:ascii="Times New Roman" w:hAnsi="Times New Roman" w:cs="Times New Roman"/>
          <w:sz w:val="24"/>
          <w:szCs w:val="24"/>
        </w:rPr>
        <w:t xml:space="preserve">5.2.28. </w:t>
      </w:r>
      <w:r w:rsidR="00031A74" w:rsidRPr="0087560B">
        <w:rPr>
          <w:rFonts w:ascii="Times New Roman" w:hAnsi="Times New Roman" w:cs="Times New Roman"/>
          <w:sz w:val="24"/>
          <w:szCs w:val="24"/>
        </w:rPr>
        <w:t>Пакет</w:t>
      </w:r>
      <w:r w:rsidR="00653F81" w:rsidRPr="0087560B">
        <w:rPr>
          <w:rFonts w:ascii="Times New Roman" w:hAnsi="Times New Roman" w:cs="Times New Roman"/>
          <w:sz w:val="24"/>
          <w:szCs w:val="24"/>
        </w:rPr>
        <w:t xml:space="preserve"> услуг по обслуживанию юридических лиц и индивидуальных предпринимателей </w:t>
      </w:r>
      <w:r w:rsidR="00653F81" w:rsidRPr="0087560B">
        <w:rPr>
          <w:rFonts w:ascii="Times New Roman" w:hAnsi="Times New Roman" w:cs="Times New Roman"/>
          <w:b/>
          <w:sz w:val="24"/>
          <w:szCs w:val="24"/>
        </w:rPr>
        <w:t>«Всё включено»</w:t>
      </w:r>
      <w:r w:rsidRPr="0087560B">
        <w:rPr>
          <w:rFonts w:ascii="Times New Roman" w:hAnsi="Times New Roman" w:cs="Times New Roman"/>
          <w:b/>
          <w:sz w:val="24"/>
          <w:szCs w:val="24"/>
        </w:rPr>
        <w:t>,</w:t>
      </w:r>
      <w:r w:rsidRPr="008756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AD2" w:rsidRPr="0087560B" w:rsidRDefault="001F7AD2" w:rsidP="0087560B">
      <w:pPr>
        <w:spacing w:after="0" w:line="240" w:lineRule="atLeast"/>
        <w:ind w:firstLine="420"/>
        <w:rPr>
          <w:rFonts w:ascii="Times New Roman" w:hAnsi="Times New Roman" w:cs="Times New Roman"/>
          <w:b/>
          <w:sz w:val="24"/>
          <w:szCs w:val="24"/>
        </w:rPr>
      </w:pPr>
      <w:r w:rsidRPr="0087560B">
        <w:rPr>
          <w:rFonts w:ascii="Times New Roman" w:hAnsi="Times New Roman" w:cs="Times New Roman"/>
          <w:b/>
          <w:sz w:val="24"/>
          <w:szCs w:val="24"/>
        </w:rPr>
        <w:t xml:space="preserve">под пункты 3; 3.1., </w:t>
      </w:r>
      <w:r w:rsidRPr="0087560B">
        <w:rPr>
          <w:rFonts w:ascii="Times New Roman" w:hAnsi="Times New Roman" w:cs="Times New Roman"/>
          <w:sz w:val="24"/>
          <w:szCs w:val="24"/>
        </w:rPr>
        <w:t>и</w:t>
      </w:r>
      <w:r w:rsidRPr="0087560B">
        <w:rPr>
          <w:rFonts w:ascii="Times New Roman" w:hAnsi="Times New Roman" w:cs="Times New Roman"/>
          <w:b/>
          <w:sz w:val="24"/>
          <w:szCs w:val="24"/>
        </w:rPr>
        <w:t>сключить:</w:t>
      </w:r>
    </w:p>
    <w:p w:rsidR="001F7AD2" w:rsidRPr="00523FE9" w:rsidRDefault="001F7AD2" w:rsidP="001F7AD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23FE9">
        <w:rPr>
          <w:rFonts w:ascii="Times New Roman" w:hAnsi="Times New Roman" w:cs="Times New Roman"/>
          <w:sz w:val="24"/>
          <w:szCs w:val="24"/>
        </w:rPr>
        <w:t xml:space="preserve"> «</w:t>
      </w:r>
    </w:p>
    <w:tbl>
      <w:tblPr>
        <w:tblW w:w="13510" w:type="dxa"/>
        <w:tblInd w:w="93" w:type="dxa"/>
        <w:tblLook w:val="04A0" w:firstRow="1" w:lastRow="0" w:firstColumn="1" w:lastColumn="0" w:noHBand="0" w:noVBand="1"/>
      </w:tblPr>
      <w:tblGrid>
        <w:gridCol w:w="920"/>
        <w:gridCol w:w="8480"/>
        <w:gridCol w:w="4110"/>
      </w:tblGrid>
      <w:tr w:rsidR="001F7AD2" w:rsidRPr="00523FE9" w:rsidTr="00B23DCF">
        <w:trPr>
          <w:trHeight w:val="16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F7AD2" w:rsidRPr="00523FE9" w:rsidRDefault="001F7AD2" w:rsidP="0077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523F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F7AD2" w:rsidRPr="00B23DCF" w:rsidRDefault="001F7AD2" w:rsidP="0077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23DC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ДОПОЛНИТЕЛЬНЫЕ УСЛУГИ</w:t>
            </w:r>
          </w:p>
        </w:tc>
      </w:tr>
      <w:tr w:rsidR="001F7AD2" w:rsidRPr="00523FE9" w:rsidTr="00B23DCF">
        <w:trPr>
          <w:trHeight w:val="19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AD2" w:rsidRPr="00523FE9" w:rsidRDefault="001F7AD2" w:rsidP="0077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523F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AD2" w:rsidRPr="00523FE9" w:rsidRDefault="001F7AD2" w:rsidP="00772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523F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Подключение к услуге проверка контрагента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AD2" w:rsidRPr="00523FE9" w:rsidRDefault="001F7AD2" w:rsidP="00772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523FE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 запросов</w:t>
            </w:r>
          </w:p>
        </w:tc>
      </w:tr>
    </w:tbl>
    <w:p w:rsidR="001F7AD2" w:rsidRDefault="001F7AD2" w:rsidP="001F7AD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1217B" w:rsidRDefault="0061217B" w:rsidP="001F7AD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1217B" w:rsidRDefault="0061217B" w:rsidP="001F7AD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1217B" w:rsidRPr="00D5299A" w:rsidRDefault="0061217B" w:rsidP="001F7AD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AE3B01" w:rsidRDefault="00AE3B01" w:rsidP="009F030B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val="en-US"/>
        </w:rPr>
      </w:pPr>
    </w:p>
    <w:p w:rsidR="002175A2" w:rsidRDefault="002175A2" w:rsidP="002175A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175A2" w:rsidRDefault="002175A2" w:rsidP="002175A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175A2" w:rsidRDefault="002175A2" w:rsidP="002175A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175A2" w:rsidRDefault="002175A2" w:rsidP="002175A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175A2" w:rsidRDefault="002175A2" w:rsidP="002175A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F00EC" w:rsidRPr="00BF00EC" w:rsidRDefault="00BF00EC" w:rsidP="00AE3B01">
      <w:pPr>
        <w:jc w:val="both"/>
        <w:rPr>
          <w:sz w:val="18"/>
          <w:szCs w:val="18"/>
          <w:lang w:val="en-US"/>
        </w:rPr>
      </w:pPr>
    </w:p>
    <w:sectPr w:rsidR="00BF00EC" w:rsidRPr="00BF00EC" w:rsidSect="00B23DCF">
      <w:pgSz w:w="16838" w:h="11906" w:orient="landscape"/>
      <w:pgMar w:top="993" w:right="536" w:bottom="709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E609A"/>
    <w:multiLevelType w:val="multilevel"/>
    <w:tmpl w:val="B9C64ED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56A376F3"/>
    <w:multiLevelType w:val="multilevel"/>
    <w:tmpl w:val="550054C0"/>
    <w:lvl w:ilvl="0">
      <w:start w:val="2"/>
      <w:numFmt w:val="decimal"/>
      <w:lvlText w:val="%1."/>
      <w:lvlJc w:val="left"/>
      <w:pPr>
        <w:ind w:left="704" w:hanging="42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364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364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724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724" w:hanging="1440"/>
      </w:pPr>
      <w:rPr>
        <w:rFonts w:hint="default"/>
        <w:sz w:val="28"/>
      </w:rPr>
    </w:lvl>
  </w:abstractNum>
  <w:abstractNum w:abstractNumId="2" w15:restartNumberingAfterBreak="0">
    <w:nsid w:val="576B5F5C"/>
    <w:multiLevelType w:val="hybridMultilevel"/>
    <w:tmpl w:val="52ACE3C4"/>
    <w:lvl w:ilvl="0" w:tplc="6F40707A">
      <w:start w:val="5"/>
      <w:numFmt w:val="decimal"/>
      <w:lvlText w:val="%1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3DF2F02"/>
    <w:multiLevelType w:val="hybridMultilevel"/>
    <w:tmpl w:val="D30AD0BC"/>
    <w:lvl w:ilvl="0" w:tplc="4CB63532">
      <w:start w:val="5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EB8"/>
    <w:rsid w:val="00000070"/>
    <w:rsid w:val="00007589"/>
    <w:rsid w:val="000154ED"/>
    <w:rsid w:val="00021331"/>
    <w:rsid w:val="00024C73"/>
    <w:rsid w:val="00031A74"/>
    <w:rsid w:val="00034A3F"/>
    <w:rsid w:val="00035050"/>
    <w:rsid w:val="000409F9"/>
    <w:rsid w:val="000468AB"/>
    <w:rsid w:val="000518C3"/>
    <w:rsid w:val="0005273D"/>
    <w:rsid w:val="00053419"/>
    <w:rsid w:val="00062BF3"/>
    <w:rsid w:val="00063DEB"/>
    <w:rsid w:val="00067198"/>
    <w:rsid w:val="00073749"/>
    <w:rsid w:val="00085409"/>
    <w:rsid w:val="00095F70"/>
    <w:rsid w:val="000A0344"/>
    <w:rsid w:val="000A1097"/>
    <w:rsid w:val="000A21C3"/>
    <w:rsid w:val="000B0FB5"/>
    <w:rsid w:val="000B1207"/>
    <w:rsid w:val="000C16F1"/>
    <w:rsid w:val="000C22D4"/>
    <w:rsid w:val="000C4933"/>
    <w:rsid w:val="000E0672"/>
    <w:rsid w:val="000E06EF"/>
    <w:rsid w:val="000F6E54"/>
    <w:rsid w:val="00103A7D"/>
    <w:rsid w:val="00106E8A"/>
    <w:rsid w:val="001072A0"/>
    <w:rsid w:val="0011470F"/>
    <w:rsid w:val="001254FB"/>
    <w:rsid w:val="0014271E"/>
    <w:rsid w:val="00153F6F"/>
    <w:rsid w:val="00154BDA"/>
    <w:rsid w:val="00167AD5"/>
    <w:rsid w:val="00167FE0"/>
    <w:rsid w:val="001710C5"/>
    <w:rsid w:val="00181E06"/>
    <w:rsid w:val="00186451"/>
    <w:rsid w:val="00186EBE"/>
    <w:rsid w:val="001A0862"/>
    <w:rsid w:val="001A6EC6"/>
    <w:rsid w:val="001B097E"/>
    <w:rsid w:val="001B2177"/>
    <w:rsid w:val="001B34E7"/>
    <w:rsid w:val="001B5D99"/>
    <w:rsid w:val="001B677C"/>
    <w:rsid w:val="001B6856"/>
    <w:rsid w:val="001C3503"/>
    <w:rsid w:val="001C7DFF"/>
    <w:rsid w:val="001D53FF"/>
    <w:rsid w:val="001D5C99"/>
    <w:rsid w:val="001E1FDC"/>
    <w:rsid w:val="001F0522"/>
    <w:rsid w:val="001F7AD2"/>
    <w:rsid w:val="001F7BDB"/>
    <w:rsid w:val="00201220"/>
    <w:rsid w:val="002136B8"/>
    <w:rsid w:val="00214760"/>
    <w:rsid w:val="002175A2"/>
    <w:rsid w:val="00220448"/>
    <w:rsid w:val="0022609B"/>
    <w:rsid w:val="002264F7"/>
    <w:rsid w:val="00226D25"/>
    <w:rsid w:val="002339DA"/>
    <w:rsid w:val="002348A5"/>
    <w:rsid w:val="00240391"/>
    <w:rsid w:val="00244947"/>
    <w:rsid w:val="002547A1"/>
    <w:rsid w:val="00261E0C"/>
    <w:rsid w:val="0026456B"/>
    <w:rsid w:val="0026715D"/>
    <w:rsid w:val="002715D9"/>
    <w:rsid w:val="00275553"/>
    <w:rsid w:val="00276203"/>
    <w:rsid w:val="002806FE"/>
    <w:rsid w:val="002930D8"/>
    <w:rsid w:val="0029414B"/>
    <w:rsid w:val="00294C99"/>
    <w:rsid w:val="00295806"/>
    <w:rsid w:val="00295BD7"/>
    <w:rsid w:val="00296BFC"/>
    <w:rsid w:val="002A2F4B"/>
    <w:rsid w:val="002B05EF"/>
    <w:rsid w:val="002D0A31"/>
    <w:rsid w:val="002D1D1C"/>
    <w:rsid w:val="002D38E7"/>
    <w:rsid w:val="002D4BDE"/>
    <w:rsid w:val="002D4E3A"/>
    <w:rsid w:val="002D69D3"/>
    <w:rsid w:val="002E3E17"/>
    <w:rsid w:val="002E53AF"/>
    <w:rsid w:val="003058B8"/>
    <w:rsid w:val="00321EA9"/>
    <w:rsid w:val="00322B68"/>
    <w:rsid w:val="00325C47"/>
    <w:rsid w:val="003366B7"/>
    <w:rsid w:val="0034003F"/>
    <w:rsid w:val="00341802"/>
    <w:rsid w:val="00341E31"/>
    <w:rsid w:val="0034408D"/>
    <w:rsid w:val="00352AAC"/>
    <w:rsid w:val="00357BB3"/>
    <w:rsid w:val="00361468"/>
    <w:rsid w:val="00373FD9"/>
    <w:rsid w:val="0037554F"/>
    <w:rsid w:val="00393541"/>
    <w:rsid w:val="003A03C5"/>
    <w:rsid w:val="003A2A0C"/>
    <w:rsid w:val="003A4DCC"/>
    <w:rsid w:val="003B0ABB"/>
    <w:rsid w:val="003B60C3"/>
    <w:rsid w:val="003B68B0"/>
    <w:rsid w:val="003B6D62"/>
    <w:rsid w:val="003B73FE"/>
    <w:rsid w:val="003C37E8"/>
    <w:rsid w:val="003E1C8E"/>
    <w:rsid w:val="003E7391"/>
    <w:rsid w:val="00404639"/>
    <w:rsid w:val="00412F2D"/>
    <w:rsid w:val="004163E1"/>
    <w:rsid w:val="00423FF2"/>
    <w:rsid w:val="00425019"/>
    <w:rsid w:val="00437D17"/>
    <w:rsid w:val="00442896"/>
    <w:rsid w:val="00443BDC"/>
    <w:rsid w:val="00445E4B"/>
    <w:rsid w:val="0045259C"/>
    <w:rsid w:val="0045470D"/>
    <w:rsid w:val="00454CE6"/>
    <w:rsid w:val="004616F0"/>
    <w:rsid w:val="00474FCF"/>
    <w:rsid w:val="00491D88"/>
    <w:rsid w:val="00497F9C"/>
    <w:rsid w:val="004A5370"/>
    <w:rsid w:val="004A6A84"/>
    <w:rsid w:val="004A6D13"/>
    <w:rsid w:val="004A6FFF"/>
    <w:rsid w:val="004B3D61"/>
    <w:rsid w:val="004C2281"/>
    <w:rsid w:val="004D3A34"/>
    <w:rsid w:val="004D5C13"/>
    <w:rsid w:val="004E054E"/>
    <w:rsid w:val="00502806"/>
    <w:rsid w:val="005147E2"/>
    <w:rsid w:val="005232B3"/>
    <w:rsid w:val="00523FE9"/>
    <w:rsid w:val="00532F35"/>
    <w:rsid w:val="005363E0"/>
    <w:rsid w:val="00540C4B"/>
    <w:rsid w:val="005441AC"/>
    <w:rsid w:val="00553291"/>
    <w:rsid w:val="005575F8"/>
    <w:rsid w:val="00564053"/>
    <w:rsid w:val="00571072"/>
    <w:rsid w:val="0058481D"/>
    <w:rsid w:val="00593668"/>
    <w:rsid w:val="005A0FD5"/>
    <w:rsid w:val="005A34F3"/>
    <w:rsid w:val="005B0BA8"/>
    <w:rsid w:val="005B202A"/>
    <w:rsid w:val="005E0F58"/>
    <w:rsid w:val="005E55DF"/>
    <w:rsid w:val="005E6319"/>
    <w:rsid w:val="005F07D0"/>
    <w:rsid w:val="005F78D3"/>
    <w:rsid w:val="0061217B"/>
    <w:rsid w:val="006124DD"/>
    <w:rsid w:val="00614437"/>
    <w:rsid w:val="00621372"/>
    <w:rsid w:val="006217FE"/>
    <w:rsid w:val="006255C0"/>
    <w:rsid w:val="00625ECB"/>
    <w:rsid w:val="006434E9"/>
    <w:rsid w:val="00653F81"/>
    <w:rsid w:val="006719F0"/>
    <w:rsid w:val="00675142"/>
    <w:rsid w:val="00675183"/>
    <w:rsid w:val="0067688F"/>
    <w:rsid w:val="00685DE4"/>
    <w:rsid w:val="006904E1"/>
    <w:rsid w:val="00690DA8"/>
    <w:rsid w:val="00690E0E"/>
    <w:rsid w:val="00691935"/>
    <w:rsid w:val="006953E1"/>
    <w:rsid w:val="00696BD9"/>
    <w:rsid w:val="00697DF4"/>
    <w:rsid w:val="006B514A"/>
    <w:rsid w:val="006C11D2"/>
    <w:rsid w:val="006C20BF"/>
    <w:rsid w:val="006C7BF2"/>
    <w:rsid w:val="006D3B92"/>
    <w:rsid w:val="006E2869"/>
    <w:rsid w:val="006F5CAD"/>
    <w:rsid w:val="006F697C"/>
    <w:rsid w:val="006F6DB7"/>
    <w:rsid w:val="0070039F"/>
    <w:rsid w:val="007015D4"/>
    <w:rsid w:val="00720C3F"/>
    <w:rsid w:val="00741279"/>
    <w:rsid w:val="00743516"/>
    <w:rsid w:val="0075294B"/>
    <w:rsid w:val="0077247F"/>
    <w:rsid w:val="00783017"/>
    <w:rsid w:val="00787845"/>
    <w:rsid w:val="0079146D"/>
    <w:rsid w:val="00792656"/>
    <w:rsid w:val="00795F8F"/>
    <w:rsid w:val="007A2FBD"/>
    <w:rsid w:val="007C2811"/>
    <w:rsid w:val="007C5057"/>
    <w:rsid w:val="007D257F"/>
    <w:rsid w:val="007D3BA1"/>
    <w:rsid w:val="007D42FD"/>
    <w:rsid w:val="007D4633"/>
    <w:rsid w:val="007D4876"/>
    <w:rsid w:val="007E61B9"/>
    <w:rsid w:val="007F15C1"/>
    <w:rsid w:val="007F2F43"/>
    <w:rsid w:val="008021F2"/>
    <w:rsid w:val="00805357"/>
    <w:rsid w:val="00807EB3"/>
    <w:rsid w:val="00810F1B"/>
    <w:rsid w:val="00813B43"/>
    <w:rsid w:val="008215DE"/>
    <w:rsid w:val="00823677"/>
    <w:rsid w:val="00823E3E"/>
    <w:rsid w:val="008251DD"/>
    <w:rsid w:val="00830FF3"/>
    <w:rsid w:val="00840D51"/>
    <w:rsid w:val="00852B27"/>
    <w:rsid w:val="00864435"/>
    <w:rsid w:val="00864B93"/>
    <w:rsid w:val="0087560B"/>
    <w:rsid w:val="00881055"/>
    <w:rsid w:val="00883B92"/>
    <w:rsid w:val="008A30AB"/>
    <w:rsid w:val="008A4C9E"/>
    <w:rsid w:val="008B0B12"/>
    <w:rsid w:val="008D132D"/>
    <w:rsid w:val="008D3FEC"/>
    <w:rsid w:val="008D6E2D"/>
    <w:rsid w:val="008F101B"/>
    <w:rsid w:val="008F596A"/>
    <w:rsid w:val="00906514"/>
    <w:rsid w:val="00913092"/>
    <w:rsid w:val="009143F1"/>
    <w:rsid w:val="00915E51"/>
    <w:rsid w:val="00925C8B"/>
    <w:rsid w:val="00936D38"/>
    <w:rsid w:val="00963992"/>
    <w:rsid w:val="00963DF8"/>
    <w:rsid w:val="0096559F"/>
    <w:rsid w:val="00965768"/>
    <w:rsid w:val="00972C42"/>
    <w:rsid w:val="00980089"/>
    <w:rsid w:val="009838B4"/>
    <w:rsid w:val="00985ABF"/>
    <w:rsid w:val="0099150F"/>
    <w:rsid w:val="00995F87"/>
    <w:rsid w:val="00997209"/>
    <w:rsid w:val="00997967"/>
    <w:rsid w:val="009B08E6"/>
    <w:rsid w:val="009B3D28"/>
    <w:rsid w:val="009C0FC0"/>
    <w:rsid w:val="009C46BB"/>
    <w:rsid w:val="009C4C2F"/>
    <w:rsid w:val="009C6CCA"/>
    <w:rsid w:val="009C6EAC"/>
    <w:rsid w:val="009D16E2"/>
    <w:rsid w:val="009D424E"/>
    <w:rsid w:val="009E5E40"/>
    <w:rsid w:val="009E785C"/>
    <w:rsid w:val="009F030B"/>
    <w:rsid w:val="009F4FF0"/>
    <w:rsid w:val="00A0171D"/>
    <w:rsid w:val="00A02EB8"/>
    <w:rsid w:val="00A172E6"/>
    <w:rsid w:val="00A30379"/>
    <w:rsid w:val="00A405E3"/>
    <w:rsid w:val="00A41041"/>
    <w:rsid w:val="00A43778"/>
    <w:rsid w:val="00A45239"/>
    <w:rsid w:val="00A5408E"/>
    <w:rsid w:val="00A566EE"/>
    <w:rsid w:val="00A6089F"/>
    <w:rsid w:val="00A60A4C"/>
    <w:rsid w:val="00A6429C"/>
    <w:rsid w:val="00A678BB"/>
    <w:rsid w:val="00A74135"/>
    <w:rsid w:val="00A90B1B"/>
    <w:rsid w:val="00A93FD8"/>
    <w:rsid w:val="00AB5CF3"/>
    <w:rsid w:val="00AC2EA3"/>
    <w:rsid w:val="00AC4BC6"/>
    <w:rsid w:val="00AC5C05"/>
    <w:rsid w:val="00AC6B91"/>
    <w:rsid w:val="00AC7DEE"/>
    <w:rsid w:val="00AD16D9"/>
    <w:rsid w:val="00AD503B"/>
    <w:rsid w:val="00AE39A7"/>
    <w:rsid w:val="00AE3B01"/>
    <w:rsid w:val="00AE6150"/>
    <w:rsid w:val="00AF64A4"/>
    <w:rsid w:val="00B010BA"/>
    <w:rsid w:val="00B02800"/>
    <w:rsid w:val="00B07FDA"/>
    <w:rsid w:val="00B23DCF"/>
    <w:rsid w:val="00B243FA"/>
    <w:rsid w:val="00B32DD2"/>
    <w:rsid w:val="00B45A3B"/>
    <w:rsid w:val="00B537D7"/>
    <w:rsid w:val="00B700C6"/>
    <w:rsid w:val="00B747CA"/>
    <w:rsid w:val="00B74BD5"/>
    <w:rsid w:val="00B76170"/>
    <w:rsid w:val="00B76B82"/>
    <w:rsid w:val="00B80390"/>
    <w:rsid w:val="00B80D18"/>
    <w:rsid w:val="00B84ADD"/>
    <w:rsid w:val="00B93E37"/>
    <w:rsid w:val="00B942BA"/>
    <w:rsid w:val="00B94EFC"/>
    <w:rsid w:val="00B95842"/>
    <w:rsid w:val="00B96A4C"/>
    <w:rsid w:val="00BB1DBD"/>
    <w:rsid w:val="00BC5AF0"/>
    <w:rsid w:val="00BD05BB"/>
    <w:rsid w:val="00BE7BA5"/>
    <w:rsid w:val="00BF00EC"/>
    <w:rsid w:val="00BF270C"/>
    <w:rsid w:val="00BF27C2"/>
    <w:rsid w:val="00C030F2"/>
    <w:rsid w:val="00C10297"/>
    <w:rsid w:val="00C21CDC"/>
    <w:rsid w:val="00C368C2"/>
    <w:rsid w:val="00C42AA0"/>
    <w:rsid w:val="00C42FEF"/>
    <w:rsid w:val="00C461CE"/>
    <w:rsid w:val="00C500A1"/>
    <w:rsid w:val="00C66A94"/>
    <w:rsid w:val="00C72DCB"/>
    <w:rsid w:val="00C86E5B"/>
    <w:rsid w:val="00C878B0"/>
    <w:rsid w:val="00C9424B"/>
    <w:rsid w:val="00CA6044"/>
    <w:rsid w:val="00CC0603"/>
    <w:rsid w:val="00CC320C"/>
    <w:rsid w:val="00CC7BA9"/>
    <w:rsid w:val="00CD0273"/>
    <w:rsid w:val="00CD3BBA"/>
    <w:rsid w:val="00CD739F"/>
    <w:rsid w:val="00CD7CD6"/>
    <w:rsid w:val="00CE6749"/>
    <w:rsid w:val="00CF0CB5"/>
    <w:rsid w:val="00D03F6B"/>
    <w:rsid w:val="00D11BA0"/>
    <w:rsid w:val="00D149B8"/>
    <w:rsid w:val="00D1765F"/>
    <w:rsid w:val="00D304B3"/>
    <w:rsid w:val="00D441FF"/>
    <w:rsid w:val="00D5299A"/>
    <w:rsid w:val="00D56C65"/>
    <w:rsid w:val="00D638A4"/>
    <w:rsid w:val="00D757D8"/>
    <w:rsid w:val="00D858C0"/>
    <w:rsid w:val="00D91DD3"/>
    <w:rsid w:val="00DA26F8"/>
    <w:rsid w:val="00DA6177"/>
    <w:rsid w:val="00DB08AF"/>
    <w:rsid w:val="00DB2E31"/>
    <w:rsid w:val="00DB370B"/>
    <w:rsid w:val="00DC3502"/>
    <w:rsid w:val="00DD0DDF"/>
    <w:rsid w:val="00DD0FBC"/>
    <w:rsid w:val="00DD2397"/>
    <w:rsid w:val="00E03A0D"/>
    <w:rsid w:val="00E2669C"/>
    <w:rsid w:val="00E30558"/>
    <w:rsid w:val="00E3197B"/>
    <w:rsid w:val="00E34F21"/>
    <w:rsid w:val="00E37537"/>
    <w:rsid w:val="00E42E11"/>
    <w:rsid w:val="00E45D52"/>
    <w:rsid w:val="00E460BD"/>
    <w:rsid w:val="00E47E1E"/>
    <w:rsid w:val="00E6550A"/>
    <w:rsid w:val="00E74606"/>
    <w:rsid w:val="00E80E5C"/>
    <w:rsid w:val="00E948A2"/>
    <w:rsid w:val="00EB4BE7"/>
    <w:rsid w:val="00EB7385"/>
    <w:rsid w:val="00EC61BD"/>
    <w:rsid w:val="00ED056C"/>
    <w:rsid w:val="00ED71ED"/>
    <w:rsid w:val="00EF58C7"/>
    <w:rsid w:val="00F0098B"/>
    <w:rsid w:val="00F046C8"/>
    <w:rsid w:val="00F15098"/>
    <w:rsid w:val="00F1533D"/>
    <w:rsid w:val="00F16088"/>
    <w:rsid w:val="00F16935"/>
    <w:rsid w:val="00F21D3E"/>
    <w:rsid w:val="00F269D4"/>
    <w:rsid w:val="00F333DB"/>
    <w:rsid w:val="00F36D25"/>
    <w:rsid w:val="00F5412B"/>
    <w:rsid w:val="00F54D84"/>
    <w:rsid w:val="00F56F13"/>
    <w:rsid w:val="00F66298"/>
    <w:rsid w:val="00F83071"/>
    <w:rsid w:val="00F85E37"/>
    <w:rsid w:val="00F87A39"/>
    <w:rsid w:val="00F94832"/>
    <w:rsid w:val="00FA1702"/>
    <w:rsid w:val="00FA2CE4"/>
    <w:rsid w:val="00FB3722"/>
    <w:rsid w:val="00FB749F"/>
    <w:rsid w:val="00FB7B74"/>
    <w:rsid w:val="00FC0A0E"/>
    <w:rsid w:val="00FC122C"/>
    <w:rsid w:val="00FC5AB7"/>
    <w:rsid w:val="00FD3523"/>
    <w:rsid w:val="00FD6E75"/>
    <w:rsid w:val="00FE0D6D"/>
    <w:rsid w:val="00FF4887"/>
    <w:rsid w:val="00FF681E"/>
    <w:rsid w:val="00F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AFA31"/>
  <w15:docId w15:val="{0C7596B3-E9FB-4CB0-8AAB-492F20D3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2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B24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E7391"/>
    <w:pPr>
      <w:ind w:left="720"/>
      <w:contextualSpacing/>
    </w:pPr>
  </w:style>
  <w:style w:type="paragraph" w:styleId="a6">
    <w:name w:val="No Spacing"/>
    <w:uiPriority w:val="1"/>
    <w:qFormat/>
    <w:rsid w:val="000F6E5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94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41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1710</Words>
  <Characters>9749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Данилова Ольга</cp:lastModifiedBy>
  <cp:revision>3</cp:revision>
  <cp:lastPrinted>2020-11-16T11:33:00Z</cp:lastPrinted>
  <dcterms:created xsi:type="dcterms:W3CDTF">2023-06-01T15:56:00Z</dcterms:created>
  <dcterms:modified xsi:type="dcterms:W3CDTF">2023-06-01T16:29:00Z</dcterms:modified>
</cp:coreProperties>
</file>