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03B" w:rsidRPr="0059503B" w:rsidRDefault="0059503B" w:rsidP="0059503B">
      <w:pPr>
        <w:tabs>
          <w:tab w:val="left" w:pos="567"/>
        </w:tabs>
        <w:autoSpaceDE w:val="0"/>
        <w:autoSpaceDN w:val="0"/>
        <w:adjustRightInd w:val="0"/>
        <w:spacing w:after="0" w:line="240" w:lineRule="auto"/>
        <w:ind w:left="5672"/>
        <w:jc w:val="both"/>
        <w:rPr>
          <w:rFonts w:ascii="Times New Roman" w:hAnsi="Times New Roman" w:cs="Times New Roman"/>
          <w:sz w:val="24"/>
          <w:szCs w:val="24"/>
        </w:rPr>
      </w:pPr>
      <w:bookmarkStart w:id="0" w:name="_GoBack"/>
      <w:r w:rsidRPr="0059503B">
        <w:rPr>
          <w:rFonts w:ascii="Times New Roman" w:hAnsi="Times New Roman" w:cs="Times New Roman"/>
          <w:sz w:val="24"/>
          <w:szCs w:val="24"/>
        </w:rPr>
        <w:t xml:space="preserve">Приложение 2 </w:t>
      </w:r>
    </w:p>
    <w:p w:rsidR="0059503B" w:rsidRPr="0059503B" w:rsidRDefault="0059503B" w:rsidP="0059503B">
      <w:pPr>
        <w:tabs>
          <w:tab w:val="left" w:pos="567"/>
        </w:tabs>
        <w:autoSpaceDE w:val="0"/>
        <w:autoSpaceDN w:val="0"/>
        <w:adjustRightInd w:val="0"/>
        <w:spacing w:after="0" w:line="240" w:lineRule="auto"/>
        <w:ind w:left="5672"/>
        <w:jc w:val="both"/>
        <w:rPr>
          <w:rFonts w:ascii="Times New Roman" w:hAnsi="Times New Roman" w:cs="Times New Roman"/>
          <w:sz w:val="24"/>
          <w:szCs w:val="24"/>
        </w:rPr>
      </w:pPr>
      <w:r w:rsidRPr="0059503B">
        <w:rPr>
          <w:rFonts w:ascii="Times New Roman" w:hAnsi="Times New Roman" w:cs="Times New Roman"/>
          <w:sz w:val="24"/>
          <w:szCs w:val="24"/>
        </w:rPr>
        <w:t>к Условиям осуществления депозитарной деятельности ОАО «</w:t>
      </w:r>
      <w:proofErr w:type="spellStart"/>
      <w:r w:rsidRPr="0059503B">
        <w:rPr>
          <w:rFonts w:ascii="Times New Roman" w:hAnsi="Times New Roman" w:cs="Times New Roman"/>
          <w:sz w:val="24"/>
          <w:szCs w:val="24"/>
        </w:rPr>
        <w:t>Сбер</w:t>
      </w:r>
      <w:proofErr w:type="spellEnd"/>
      <w:r w:rsidRPr="0059503B">
        <w:rPr>
          <w:rFonts w:ascii="Times New Roman" w:hAnsi="Times New Roman" w:cs="Times New Roman"/>
          <w:sz w:val="24"/>
          <w:szCs w:val="24"/>
        </w:rPr>
        <w:t xml:space="preserve"> Банк» </w:t>
      </w:r>
    </w:p>
    <w:bookmarkEnd w:id="0"/>
    <w:p w:rsidR="0059503B" w:rsidRPr="0059503B" w:rsidRDefault="0059503B" w:rsidP="0059503B">
      <w:pPr>
        <w:tabs>
          <w:tab w:val="left" w:pos="567"/>
        </w:tabs>
        <w:autoSpaceDE w:val="0"/>
        <w:autoSpaceDN w:val="0"/>
        <w:adjustRightInd w:val="0"/>
        <w:spacing w:after="0" w:line="240" w:lineRule="auto"/>
        <w:jc w:val="right"/>
        <w:rPr>
          <w:rFonts w:ascii="Times New Roman" w:hAnsi="Times New Roman" w:cs="Times New Roman"/>
          <w:sz w:val="20"/>
          <w:szCs w:val="20"/>
        </w:rPr>
      </w:pPr>
      <w:r w:rsidRPr="0059503B">
        <w:rPr>
          <w:rFonts w:ascii="Times New Roman" w:hAnsi="Times New Roman" w:cs="Times New Roman"/>
          <w:sz w:val="20"/>
          <w:szCs w:val="20"/>
        </w:rPr>
        <w:t>Типовая форма</w:t>
      </w:r>
    </w:p>
    <w:p w:rsidR="0059503B" w:rsidRPr="00D376B4" w:rsidRDefault="0059503B" w:rsidP="0059503B">
      <w:pPr>
        <w:tabs>
          <w:tab w:val="left" w:pos="567"/>
        </w:tabs>
        <w:autoSpaceDE w:val="0"/>
        <w:autoSpaceDN w:val="0"/>
        <w:adjustRightInd w:val="0"/>
        <w:spacing w:after="0" w:line="240" w:lineRule="auto"/>
        <w:rPr>
          <w:rFonts w:ascii="TimesNewRomanPSMT" w:hAnsi="TimesNewRomanPSMT" w:cs="TimesNewRomanPSMT"/>
          <w:sz w:val="16"/>
          <w:szCs w:val="16"/>
        </w:rPr>
      </w:pPr>
    </w:p>
    <w:tbl>
      <w:tblPr>
        <w:tblStyle w:val="a6"/>
        <w:tblW w:w="0" w:type="auto"/>
        <w:tblLook w:val="04A0" w:firstRow="1" w:lastRow="0" w:firstColumn="1" w:lastColumn="0" w:noHBand="0" w:noVBand="1"/>
      </w:tblPr>
      <w:tblGrid>
        <w:gridCol w:w="4706"/>
        <w:gridCol w:w="4639"/>
      </w:tblGrid>
      <w:tr w:rsidR="0059503B" w:rsidTr="0059503B">
        <w:trPr>
          <w:trHeight w:val="2536"/>
        </w:trPr>
        <w:tc>
          <w:tcPr>
            <w:tcW w:w="4870" w:type="dxa"/>
          </w:tcPr>
          <w:p w:rsidR="0059503B" w:rsidRPr="008F299C" w:rsidRDefault="0059503B" w:rsidP="0059503B">
            <w:pPr>
              <w:tabs>
                <w:tab w:val="left" w:pos="567"/>
              </w:tabs>
              <w:autoSpaceDE w:val="0"/>
              <w:autoSpaceDN w:val="0"/>
              <w:adjustRightInd w:val="0"/>
              <w:spacing w:line="240" w:lineRule="auto"/>
              <w:rPr>
                <w:sz w:val="22"/>
                <w:szCs w:val="22"/>
              </w:rPr>
            </w:pPr>
            <w:r w:rsidRPr="008F299C">
              <w:rPr>
                <w:sz w:val="22"/>
                <w:szCs w:val="22"/>
              </w:rPr>
              <w:t>Присвоен номер счета «депо» (</w:t>
            </w:r>
            <w:r w:rsidRPr="004B77EA">
              <w:rPr>
                <w:sz w:val="18"/>
                <w:szCs w:val="18"/>
              </w:rPr>
              <w:t>изменен статус счета «депо»)</w:t>
            </w:r>
          </w:p>
          <w:p w:rsidR="0059503B" w:rsidRDefault="0059503B" w:rsidP="0059503B">
            <w:pPr>
              <w:tabs>
                <w:tab w:val="left" w:pos="567"/>
              </w:tabs>
              <w:autoSpaceDE w:val="0"/>
              <w:autoSpaceDN w:val="0"/>
              <w:adjustRightInd w:val="0"/>
              <w:spacing w:line="240" w:lineRule="auto"/>
              <w:rPr>
                <w:sz w:val="22"/>
                <w:szCs w:val="22"/>
              </w:rPr>
            </w:pPr>
            <w:r>
              <w:rPr>
                <w:noProof/>
              </w:rPr>
              <mc:AlternateContent>
                <mc:Choice Requires="wps">
                  <w:drawing>
                    <wp:anchor distT="0" distB="0" distL="114300" distR="114300" simplePos="0" relativeHeight="251659264" behindDoc="0" locked="0" layoutInCell="1" allowOverlap="1" wp14:anchorId="5C6EEE99" wp14:editId="26C45028">
                      <wp:simplePos x="0" y="0"/>
                      <wp:positionH relativeFrom="column">
                        <wp:posOffset>586740</wp:posOffset>
                      </wp:positionH>
                      <wp:positionV relativeFrom="paragraph">
                        <wp:posOffset>62865</wp:posOffset>
                      </wp:positionV>
                      <wp:extent cx="2019300" cy="295275"/>
                      <wp:effectExtent l="0" t="0" r="19050" b="28575"/>
                      <wp:wrapNone/>
                      <wp:docPr id="4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8C96F" id="Rectangle 31" o:spid="_x0000_s1026" style="position:absolute;margin-left:46.2pt;margin-top:4.95pt;width:159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" filled="f"/>
                  </w:pict>
                </mc:Fallback>
              </mc:AlternateContent>
            </w:r>
          </w:p>
          <w:p w:rsidR="0059503B" w:rsidRDefault="0059503B" w:rsidP="0059503B">
            <w:pPr>
              <w:tabs>
                <w:tab w:val="left" w:pos="567"/>
              </w:tabs>
              <w:autoSpaceDE w:val="0"/>
              <w:autoSpaceDN w:val="0"/>
              <w:adjustRightInd w:val="0"/>
              <w:spacing w:line="240" w:lineRule="auto"/>
              <w:rPr>
                <w:sz w:val="22"/>
                <w:szCs w:val="22"/>
              </w:rPr>
            </w:pPr>
          </w:p>
          <w:p w:rsidR="0059503B" w:rsidRPr="008F299C" w:rsidRDefault="0059503B" w:rsidP="0059503B">
            <w:pPr>
              <w:tabs>
                <w:tab w:val="left" w:pos="567"/>
              </w:tabs>
              <w:autoSpaceDE w:val="0"/>
              <w:autoSpaceDN w:val="0"/>
              <w:adjustRightInd w:val="0"/>
              <w:spacing w:line="240" w:lineRule="auto"/>
              <w:rPr>
                <w:rFonts w:ascii="TimesNewRomanPSMT" w:hAnsi="TimesNewRomanPSMT" w:cs="TimesNewRomanPSMT"/>
                <w:sz w:val="22"/>
                <w:szCs w:val="22"/>
              </w:rPr>
            </w:pPr>
            <w:r w:rsidRPr="008F299C">
              <w:rPr>
                <w:sz w:val="22"/>
                <w:szCs w:val="22"/>
              </w:rPr>
              <w:t>от</w:t>
            </w:r>
            <w:r w:rsidRPr="008F299C">
              <w:rPr>
                <w:rFonts w:ascii="TimesNewRomanPSMT" w:hAnsi="TimesNewRomanPSMT" w:cs="TimesNewRomanPSMT"/>
                <w:sz w:val="22"/>
                <w:szCs w:val="22"/>
              </w:rPr>
              <w:t xml:space="preserve"> «_____» ______</w:t>
            </w:r>
            <w:r>
              <w:rPr>
                <w:rFonts w:ascii="TimesNewRomanPSMT" w:hAnsi="TimesNewRomanPSMT" w:cs="TimesNewRomanPSMT"/>
                <w:sz w:val="22"/>
                <w:szCs w:val="22"/>
              </w:rPr>
              <w:t>_______</w:t>
            </w:r>
            <w:r w:rsidRPr="008F299C">
              <w:rPr>
                <w:rFonts w:ascii="TimesNewRomanPSMT" w:hAnsi="TimesNewRomanPSMT" w:cs="TimesNewRomanPSMT"/>
                <w:sz w:val="22"/>
                <w:szCs w:val="22"/>
              </w:rPr>
              <w:t>______ 20 ____ г.</w:t>
            </w:r>
          </w:p>
          <w:p w:rsidR="0059503B" w:rsidRPr="00DA41EF" w:rsidRDefault="0059503B" w:rsidP="0059503B">
            <w:pPr>
              <w:tabs>
                <w:tab w:val="left" w:pos="567"/>
              </w:tabs>
              <w:autoSpaceDE w:val="0"/>
              <w:autoSpaceDN w:val="0"/>
              <w:adjustRightInd w:val="0"/>
              <w:spacing w:line="240" w:lineRule="auto"/>
              <w:rPr>
                <w:rFonts w:ascii="TimesNewRomanPSMT" w:hAnsi="TimesNewRomanPSMT" w:cs="TimesNewRomanPSMT"/>
                <w:sz w:val="18"/>
                <w:szCs w:val="18"/>
              </w:rPr>
            </w:pPr>
            <w:r w:rsidRPr="00DA41EF">
              <w:rPr>
                <w:rFonts w:ascii="TimesNewRomanPSMT" w:hAnsi="TimesNewRomanPSMT" w:cs="TimesNewRomanPSMT"/>
                <w:sz w:val="18"/>
                <w:szCs w:val="18"/>
              </w:rPr>
              <w:t xml:space="preserve">(дата открытия </w:t>
            </w:r>
            <w:r>
              <w:rPr>
                <w:rFonts w:ascii="TimesNewRomanPSMT" w:hAnsi="TimesNewRomanPSMT" w:cs="TimesNewRomanPSMT"/>
                <w:sz w:val="18"/>
                <w:szCs w:val="18"/>
              </w:rPr>
              <w:t>(изменения статуса</w:t>
            </w:r>
            <w:r w:rsidRPr="00DA41EF">
              <w:rPr>
                <w:rFonts w:ascii="TimesNewRomanPSMT" w:hAnsi="TimesNewRomanPSMT" w:cs="TimesNewRomanPSMT"/>
                <w:sz w:val="18"/>
                <w:szCs w:val="18"/>
              </w:rPr>
              <w:t>)счета «депо»)</w:t>
            </w:r>
          </w:p>
        </w:tc>
        <w:tc>
          <w:tcPr>
            <w:tcW w:w="4871" w:type="dxa"/>
          </w:tcPr>
          <w:p w:rsidR="0059503B" w:rsidRPr="008F299C" w:rsidRDefault="0059503B" w:rsidP="0059503B">
            <w:pPr>
              <w:tabs>
                <w:tab w:val="left" w:pos="567"/>
              </w:tabs>
              <w:autoSpaceDE w:val="0"/>
              <w:autoSpaceDN w:val="0"/>
              <w:adjustRightInd w:val="0"/>
              <w:spacing w:line="240" w:lineRule="auto"/>
              <w:rPr>
                <w:sz w:val="22"/>
                <w:szCs w:val="22"/>
              </w:rPr>
            </w:pPr>
            <w:r w:rsidRPr="008F299C">
              <w:rPr>
                <w:sz w:val="22"/>
                <w:szCs w:val="22"/>
              </w:rPr>
              <w:t>Присвоен номер депозитарного договора</w:t>
            </w:r>
            <w:r>
              <w:rPr>
                <w:sz w:val="22"/>
                <w:szCs w:val="22"/>
              </w:rPr>
              <w:t xml:space="preserve"> (</w:t>
            </w:r>
            <w:r w:rsidRPr="00DA41EF">
              <w:rPr>
                <w:sz w:val="18"/>
                <w:szCs w:val="18"/>
              </w:rPr>
              <w:t>регистрационный номер заявления</w:t>
            </w:r>
            <w:r>
              <w:rPr>
                <w:sz w:val="22"/>
                <w:szCs w:val="22"/>
              </w:rPr>
              <w:t>)</w:t>
            </w:r>
          </w:p>
          <w:p w:rsidR="0059503B" w:rsidRPr="008F299C" w:rsidRDefault="0059503B" w:rsidP="0059503B">
            <w:pPr>
              <w:tabs>
                <w:tab w:val="left" w:pos="567"/>
              </w:tabs>
              <w:autoSpaceDE w:val="0"/>
              <w:autoSpaceDN w:val="0"/>
              <w:adjustRightInd w:val="0"/>
              <w:spacing w:line="240" w:lineRule="auto"/>
              <w:rPr>
                <w:sz w:val="22"/>
                <w:szCs w:val="22"/>
              </w:rPr>
            </w:pPr>
            <w:r>
              <w:rPr>
                <w:noProof/>
              </w:rPr>
              <mc:AlternateContent>
                <mc:Choice Requires="wps">
                  <w:drawing>
                    <wp:anchor distT="0" distB="0" distL="114300" distR="114300" simplePos="0" relativeHeight="251660288" behindDoc="0" locked="0" layoutInCell="1" allowOverlap="1" wp14:anchorId="5443C993" wp14:editId="4798EB56">
                      <wp:simplePos x="0" y="0"/>
                      <wp:positionH relativeFrom="column">
                        <wp:posOffset>94615</wp:posOffset>
                      </wp:positionH>
                      <wp:positionV relativeFrom="paragraph">
                        <wp:posOffset>24130</wp:posOffset>
                      </wp:positionV>
                      <wp:extent cx="1914525" cy="295275"/>
                      <wp:effectExtent l="0" t="0" r="28575" b="28575"/>
                      <wp:wrapNone/>
                      <wp:docPr id="4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9AA12" id="Rectangle 32" o:spid="_x0000_s1026" style="position:absolute;margin-left:7.45pt;margin-top:1.9pt;width:150.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" filled="f"/>
                  </w:pict>
                </mc:Fallback>
              </mc:AlternateContent>
            </w:r>
          </w:p>
          <w:p w:rsidR="0059503B" w:rsidRPr="008F299C" w:rsidRDefault="0059503B" w:rsidP="0059503B">
            <w:pPr>
              <w:tabs>
                <w:tab w:val="left" w:pos="567"/>
              </w:tabs>
              <w:autoSpaceDE w:val="0"/>
              <w:autoSpaceDN w:val="0"/>
              <w:adjustRightInd w:val="0"/>
              <w:spacing w:line="240" w:lineRule="auto"/>
              <w:rPr>
                <w:sz w:val="22"/>
                <w:szCs w:val="22"/>
              </w:rPr>
            </w:pPr>
          </w:p>
          <w:p w:rsidR="0059503B" w:rsidRPr="008F299C" w:rsidRDefault="0059503B" w:rsidP="0059503B">
            <w:pPr>
              <w:tabs>
                <w:tab w:val="left" w:pos="567"/>
              </w:tabs>
              <w:autoSpaceDE w:val="0"/>
              <w:autoSpaceDN w:val="0"/>
              <w:adjustRightInd w:val="0"/>
              <w:spacing w:line="240" w:lineRule="auto"/>
              <w:rPr>
                <w:rFonts w:ascii="TimesNewRomanPSMT" w:hAnsi="TimesNewRomanPSMT" w:cs="TimesNewRomanPSMT"/>
                <w:sz w:val="22"/>
                <w:szCs w:val="22"/>
              </w:rPr>
            </w:pPr>
            <w:r w:rsidRPr="008F299C">
              <w:rPr>
                <w:sz w:val="22"/>
                <w:szCs w:val="22"/>
              </w:rPr>
              <w:t>от</w:t>
            </w:r>
            <w:r w:rsidRPr="008F299C">
              <w:rPr>
                <w:rFonts w:ascii="TimesNewRomanPSMT" w:hAnsi="TimesNewRomanPSMT" w:cs="TimesNewRomanPSMT"/>
                <w:sz w:val="22"/>
                <w:szCs w:val="22"/>
              </w:rPr>
              <w:t xml:space="preserve"> «_____» ____________ 20 ____ г.</w:t>
            </w:r>
          </w:p>
          <w:p w:rsidR="0059503B" w:rsidRPr="008F299C" w:rsidRDefault="0059503B" w:rsidP="0059503B">
            <w:pPr>
              <w:tabs>
                <w:tab w:val="left" w:pos="567"/>
              </w:tabs>
              <w:autoSpaceDE w:val="0"/>
              <w:autoSpaceDN w:val="0"/>
              <w:adjustRightInd w:val="0"/>
              <w:spacing w:line="240" w:lineRule="auto"/>
              <w:rPr>
                <w:rFonts w:ascii="TimesNewRomanPSMT" w:hAnsi="TimesNewRomanPSMT" w:cs="TimesNewRomanPSMT"/>
                <w:sz w:val="22"/>
                <w:szCs w:val="22"/>
              </w:rPr>
            </w:pPr>
            <w:r>
              <w:rPr>
                <w:rFonts w:ascii="TimesNewRomanPSMT" w:hAnsi="TimesNewRomanPSMT" w:cs="TimesNewRomanPSMT"/>
                <w:sz w:val="22"/>
                <w:szCs w:val="22"/>
              </w:rPr>
              <w:t xml:space="preserve">          (</w:t>
            </w:r>
            <w:r w:rsidRPr="00DA41EF">
              <w:rPr>
                <w:rFonts w:ascii="TimesNewRomanPSMT" w:hAnsi="TimesNewRomanPSMT" w:cs="TimesNewRomanPSMT"/>
                <w:sz w:val="18"/>
                <w:szCs w:val="18"/>
              </w:rPr>
              <w:t xml:space="preserve">дата </w:t>
            </w:r>
            <w:r>
              <w:rPr>
                <w:rFonts w:ascii="TimesNewRomanPSMT" w:hAnsi="TimesNewRomanPSMT" w:cs="TimesNewRomanPSMT"/>
                <w:sz w:val="18"/>
                <w:szCs w:val="18"/>
              </w:rPr>
              <w:t>регистрации</w:t>
            </w:r>
            <w:r w:rsidRPr="00DA41EF">
              <w:rPr>
                <w:rFonts w:ascii="TimesNewRomanPSMT" w:hAnsi="TimesNewRomanPSMT" w:cs="TimesNewRomanPSMT"/>
                <w:sz w:val="18"/>
                <w:szCs w:val="18"/>
              </w:rPr>
              <w:t xml:space="preserve"> заявления)</w:t>
            </w:r>
          </w:p>
        </w:tc>
      </w:tr>
      <w:tr w:rsidR="0059503B" w:rsidTr="007F497F">
        <w:trPr>
          <w:trHeight w:val="1462"/>
        </w:trPr>
        <w:tc>
          <w:tcPr>
            <w:tcW w:w="9741" w:type="dxa"/>
            <w:gridSpan w:val="2"/>
          </w:tcPr>
          <w:p w:rsidR="0059503B" w:rsidRPr="008F299C" w:rsidRDefault="0059503B" w:rsidP="0059503B">
            <w:pPr>
              <w:tabs>
                <w:tab w:val="left" w:pos="567"/>
              </w:tabs>
              <w:autoSpaceDE w:val="0"/>
              <w:autoSpaceDN w:val="0"/>
              <w:adjustRightInd w:val="0"/>
              <w:spacing w:line="240" w:lineRule="auto"/>
              <w:rPr>
                <w:sz w:val="22"/>
                <w:szCs w:val="22"/>
              </w:rPr>
            </w:pPr>
            <w:r w:rsidRPr="008F299C">
              <w:rPr>
                <w:sz w:val="22"/>
                <w:szCs w:val="22"/>
              </w:rPr>
              <w:t>Подпись работника ОАО «</w:t>
            </w:r>
            <w:proofErr w:type="spellStart"/>
            <w:r>
              <w:rPr>
                <w:sz w:val="22"/>
                <w:szCs w:val="22"/>
              </w:rPr>
              <w:t>Сбер</w:t>
            </w:r>
            <w:proofErr w:type="spellEnd"/>
            <w:r>
              <w:rPr>
                <w:sz w:val="22"/>
                <w:szCs w:val="22"/>
              </w:rPr>
              <w:t xml:space="preserve"> Банк</w:t>
            </w:r>
            <w:r w:rsidRPr="008F299C">
              <w:rPr>
                <w:sz w:val="22"/>
                <w:szCs w:val="22"/>
              </w:rPr>
              <w:t>» (Депозитария)</w:t>
            </w:r>
          </w:p>
          <w:p w:rsidR="0059503B" w:rsidRDefault="0059503B" w:rsidP="0059503B">
            <w:pPr>
              <w:tabs>
                <w:tab w:val="left" w:pos="567"/>
              </w:tabs>
              <w:autoSpaceDE w:val="0"/>
              <w:autoSpaceDN w:val="0"/>
              <w:adjustRightInd w:val="0"/>
              <w:spacing w:line="240" w:lineRule="auto"/>
              <w:rPr>
                <w:color w:val="000000"/>
                <w:sz w:val="22"/>
                <w:szCs w:val="22"/>
              </w:rPr>
            </w:pPr>
            <w:r w:rsidRPr="008F299C">
              <w:rPr>
                <w:color w:val="000000"/>
                <w:sz w:val="22"/>
                <w:szCs w:val="22"/>
              </w:rPr>
              <w:t>____________________(___________________)</w:t>
            </w:r>
          </w:p>
          <w:p w:rsidR="0059503B" w:rsidRPr="00DB65E5" w:rsidRDefault="0059503B" w:rsidP="0059503B">
            <w:pPr>
              <w:tabs>
                <w:tab w:val="left" w:pos="567"/>
              </w:tabs>
              <w:autoSpaceDE w:val="0"/>
              <w:autoSpaceDN w:val="0"/>
              <w:adjustRightInd w:val="0"/>
              <w:spacing w:line="240" w:lineRule="auto"/>
              <w:rPr>
                <w:sz w:val="16"/>
                <w:szCs w:val="16"/>
              </w:rPr>
            </w:pPr>
            <w:r>
              <w:rPr>
                <w:color w:val="000000"/>
                <w:sz w:val="18"/>
                <w:szCs w:val="18"/>
              </w:rPr>
              <w:t>(</w:t>
            </w:r>
            <w:proofErr w:type="gramStart"/>
            <w:r w:rsidRPr="008F299C">
              <w:rPr>
                <w:color w:val="000000"/>
                <w:sz w:val="18"/>
                <w:szCs w:val="18"/>
              </w:rPr>
              <w:t>подпись</w:t>
            </w:r>
            <w:r>
              <w:rPr>
                <w:color w:val="000000"/>
                <w:sz w:val="18"/>
                <w:szCs w:val="18"/>
              </w:rPr>
              <w:t xml:space="preserve">) </w:t>
            </w:r>
            <w:r w:rsidRPr="008F299C">
              <w:rPr>
                <w:color w:val="000000"/>
                <w:sz w:val="18"/>
                <w:szCs w:val="18"/>
              </w:rPr>
              <w:t xml:space="preserve">  </w:t>
            </w:r>
            <w:proofErr w:type="gramEnd"/>
            <w:r w:rsidRPr="008F299C">
              <w:rPr>
                <w:color w:val="000000"/>
                <w:sz w:val="18"/>
                <w:szCs w:val="18"/>
              </w:rPr>
              <w:t xml:space="preserve">                        (инициалы, фамилия)</w:t>
            </w:r>
          </w:p>
          <w:p w:rsidR="0059503B" w:rsidRPr="008F299C" w:rsidRDefault="0059503B" w:rsidP="0059503B">
            <w:pPr>
              <w:tabs>
                <w:tab w:val="left" w:pos="567"/>
              </w:tabs>
              <w:autoSpaceDE w:val="0"/>
              <w:autoSpaceDN w:val="0"/>
              <w:adjustRightInd w:val="0"/>
              <w:spacing w:line="240" w:lineRule="auto"/>
              <w:rPr>
                <w:sz w:val="22"/>
                <w:szCs w:val="22"/>
              </w:rPr>
            </w:pPr>
            <w:r w:rsidRPr="008F299C">
              <w:rPr>
                <w:sz w:val="22"/>
                <w:szCs w:val="22"/>
              </w:rPr>
              <w:t>М.П. (штамп) Депозитария</w:t>
            </w:r>
          </w:p>
        </w:tc>
      </w:tr>
    </w:tbl>
    <w:p w:rsidR="0059503B" w:rsidRPr="00D376B4" w:rsidRDefault="0059503B" w:rsidP="0059503B">
      <w:pPr>
        <w:tabs>
          <w:tab w:val="left" w:pos="567"/>
        </w:tabs>
        <w:autoSpaceDE w:val="0"/>
        <w:autoSpaceDN w:val="0"/>
        <w:adjustRightInd w:val="0"/>
        <w:spacing w:after="0" w:line="240" w:lineRule="auto"/>
        <w:jc w:val="center"/>
        <w:rPr>
          <w:rFonts w:ascii="Times New Roman" w:hAnsi="Times New Roman" w:cs="Times New Roman"/>
          <w:sz w:val="16"/>
          <w:szCs w:val="16"/>
        </w:rPr>
      </w:pPr>
    </w:p>
    <w:p w:rsidR="0059503B" w:rsidRPr="008F299C" w:rsidRDefault="0059503B" w:rsidP="0059503B">
      <w:pPr>
        <w:tabs>
          <w:tab w:val="left" w:pos="567"/>
        </w:tabs>
        <w:autoSpaceDE w:val="0"/>
        <w:autoSpaceDN w:val="0"/>
        <w:adjustRightInd w:val="0"/>
        <w:spacing w:after="0" w:line="240" w:lineRule="auto"/>
        <w:ind w:left="3969"/>
        <w:jc w:val="both"/>
        <w:rPr>
          <w:rFonts w:ascii="Times New Roman" w:hAnsi="Times New Roman" w:cs="Times New Roman"/>
        </w:rPr>
      </w:pPr>
      <w:r w:rsidRPr="008F299C">
        <w:rPr>
          <w:rFonts w:ascii="Times New Roman" w:hAnsi="Times New Roman" w:cs="Times New Roman"/>
        </w:rPr>
        <w:t>Депозитарий ОАО «</w:t>
      </w:r>
      <w:proofErr w:type="spellStart"/>
      <w:r>
        <w:rPr>
          <w:rFonts w:ascii="Times New Roman" w:hAnsi="Times New Roman" w:cs="Times New Roman"/>
        </w:rPr>
        <w:t>Сбер</w:t>
      </w:r>
      <w:proofErr w:type="spellEnd"/>
      <w:r>
        <w:rPr>
          <w:rFonts w:ascii="Times New Roman" w:hAnsi="Times New Roman" w:cs="Times New Roman"/>
        </w:rPr>
        <w:t xml:space="preserve"> Банк</w:t>
      </w:r>
      <w:r w:rsidRPr="008F299C">
        <w:rPr>
          <w:rFonts w:ascii="Times New Roman" w:hAnsi="Times New Roman" w:cs="Times New Roman"/>
        </w:rPr>
        <w:t>»</w:t>
      </w:r>
    </w:p>
    <w:p w:rsidR="0059503B" w:rsidRPr="00D376B4" w:rsidRDefault="0059503B" w:rsidP="0059503B">
      <w:pPr>
        <w:tabs>
          <w:tab w:val="left" w:pos="567"/>
        </w:tabs>
        <w:autoSpaceDE w:val="0"/>
        <w:autoSpaceDN w:val="0"/>
        <w:adjustRightInd w:val="0"/>
        <w:spacing w:after="0" w:line="240" w:lineRule="auto"/>
        <w:jc w:val="center"/>
        <w:rPr>
          <w:rFonts w:ascii="Times New Roman" w:hAnsi="Times New Roman" w:cs="Times New Roman"/>
          <w:sz w:val="16"/>
          <w:szCs w:val="16"/>
        </w:rPr>
      </w:pPr>
      <w:r w:rsidRPr="00CE670B">
        <w:rPr>
          <w:rFonts w:ascii="Times New Roman" w:hAnsi="Times New Roman" w:cs="Times New Roman"/>
        </w:rPr>
        <w:t>220030, г</w:t>
      </w:r>
      <w:r>
        <w:rPr>
          <w:rFonts w:ascii="Times New Roman" w:hAnsi="Times New Roman" w:cs="Times New Roman"/>
        </w:rPr>
        <w:t>.</w:t>
      </w:r>
      <w:r w:rsidRPr="00CE670B">
        <w:rPr>
          <w:rFonts w:ascii="Times New Roman" w:hAnsi="Times New Roman" w:cs="Times New Roman"/>
        </w:rPr>
        <w:t xml:space="preserve"> Минск, пр</w:t>
      </w:r>
      <w:r>
        <w:rPr>
          <w:rFonts w:ascii="Times New Roman" w:hAnsi="Times New Roman" w:cs="Times New Roman"/>
        </w:rPr>
        <w:t xml:space="preserve">-т </w:t>
      </w:r>
      <w:r w:rsidRPr="00CE670B">
        <w:rPr>
          <w:rFonts w:ascii="Times New Roman" w:hAnsi="Times New Roman" w:cs="Times New Roman"/>
        </w:rPr>
        <w:t>Независимости, 32А-1</w:t>
      </w:r>
      <w:r>
        <w:rPr>
          <w:rFonts w:ascii="Times New Roman" w:hAnsi="Times New Roman" w:cs="Times New Roman"/>
        </w:rPr>
        <w:t xml:space="preserve"> </w:t>
      </w:r>
    </w:p>
    <w:p w:rsidR="0059503B" w:rsidRDefault="0059503B" w:rsidP="0059503B">
      <w:pPr>
        <w:tabs>
          <w:tab w:val="left" w:pos="567"/>
        </w:tabs>
        <w:autoSpaceDE w:val="0"/>
        <w:autoSpaceDN w:val="0"/>
        <w:adjustRightInd w:val="0"/>
        <w:spacing w:after="0" w:line="240" w:lineRule="auto"/>
        <w:jc w:val="center"/>
        <w:rPr>
          <w:rFonts w:ascii="Times New Roman" w:hAnsi="Times New Roman" w:cs="Times New Roman"/>
        </w:rPr>
      </w:pPr>
      <w:r w:rsidRPr="008F299C">
        <w:rPr>
          <w:rFonts w:ascii="Times New Roman" w:hAnsi="Times New Roman" w:cs="Times New Roman"/>
        </w:rPr>
        <w:t>З</w:t>
      </w:r>
      <w:r>
        <w:rPr>
          <w:rFonts w:ascii="Times New Roman" w:hAnsi="Times New Roman" w:cs="Times New Roman"/>
        </w:rPr>
        <w:t>АЯВЛЕНИЕ</w:t>
      </w:r>
    </w:p>
    <w:p w:rsidR="0059503B" w:rsidRDefault="0059503B" w:rsidP="0059503B">
      <w:pPr>
        <w:tabs>
          <w:tab w:val="left" w:pos="567"/>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на депозитарное обслуживание </w:t>
      </w:r>
    </w:p>
    <w:p w:rsidR="0059503B" w:rsidRPr="008F299C" w:rsidRDefault="0059503B" w:rsidP="0059503B">
      <w:pPr>
        <w:tabs>
          <w:tab w:val="left" w:pos="567"/>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(юридическое лицо)</w:t>
      </w:r>
    </w:p>
    <w:p w:rsidR="0059503B" w:rsidRPr="00D376B4" w:rsidRDefault="0059503B" w:rsidP="0059503B">
      <w:pPr>
        <w:tabs>
          <w:tab w:val="left" w:pos="567"/>
        </w:tabs>
        <w:autoSpaceDE w:val="0"/>
        <w:autoSpaceDN w:val="0"/>
        <w:adjustRightInd w:val="0"/>
        <w:spacing w:after="0" w:line="240" w:lineRule="auto"/>
        <w:jc w:val="center"/>
        <w:rPr>
          <w:rFonts w:ascii="Times New Roman" w:hAnsi="Times New Roman" w:cs="Times New Roman"/>
          <w:sz w:val="16"/>
          <w:szCs w:val="16"/>
        </w:rPr>
      </w:pPr>
    </w:p>
    <w:tbl>
      <w:tblPr>
        <w:tblW w:w="92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667"/>
        <w:gridCol w:w="3926"/>
      </w:tblGrid>
      <w:tr w:rsidR="0059503B" w:rsidRPr="0058312D" w:rsidTr="007F497F">
        <w:tc>
          <w:tcPr>
            <w:tcW w:w="4678" w:type="dxa"/>
          </w:tcPr>
          <w:p w:rsidR="0059503B" w:rsidRPr="00203777" w:rsidRDefault="0059503B" w:rsidP="007F497F">
            <w:pPr>
              <w:tabs>
                <w:tab w:val="left" w:pos="567"/>
              </w:tabs>
              <w:spacing w:after="0" w:line="240" w:lineRule="auto"/>
              <w:rPr>
                <w:rFonts w:ascii="Times New Roman" w:hAnsi="Times New Roman" w:cs="Times New Roman"/>
                <w:b/>
              </w:rPr>
            </w:pPr>
            <w:r w:rsidRPr="00203777">
              <w:rPr>
                <w:rFonts w:ascii="Times New Roman" w:hAnsi="Times New Roman" w:cs="Times New Roman"/>
                <w:b/>
              </w:rPr>
              <w:t>Наименование информации</w:t>
            </w:r>
          </w:p>
        </w:tc>
        <w:tc>
          <w:tcPr>
            <w:tcW w:w="4593" w:type="dxa"/>
            <w:gridSpan w:val="2"/>
          </w:tcPr>
          <w:p w:rsidR="0059503B" w:rsidRPr="00203777" w:rsidRDefault="0059503B" w:rsidP="007F497F">
            <w:pPr>
              <w:tabs>
                <w:tab w:val="left" w:pos="567"/>
              </w:tabs>
              <w:autoSpaceDE w:val="0"/>
              <w:autoSpaceDN w:val="0"/>
              <w:adjustRightInd w:val="0"/>
              <w:spacing w:after="0" w:line="240" w:lineRule="auto"/>
              <w:jc w:val="both"/>
              <w:rPr>
                <w:rFonts w:ascii="Times New Roman" w:hAnsi="Times New Roman" w:cs="Times New Roman"/>
                <w:b/>
              </w:rPr>
            </w:pPr>
            <w:r w:rsidRPr="00203777">
              <w:rPr>
                <w:rFonts w:ascii="Times New Roman" w:hAnsi="Times New Roman" w:cs="Times New Roman"/>
                <w:b/>
              </w:rPr>
              <w:t>Информация</w:t>
            </w:r>
          </w:p>
        </w:tc>
      </w:tr>
      <w:tr w:rsidR="0059503B" w:rsidRPr="0058312D" w:rsidTr="007F497F">
        <w:tc>
          <w:tcPr>
            <w:tcW w:w="4678" w:type="dxa"/>
          </w:tcPr>
          <w:p w:rsidR="0059503B" w:rsidRPr="000A719F" w:rsidRDefault="0059503B" w:rsidP="007F497F">
            <w:pPr>
              <w:tabs>
                <w:tab w:val="left" w:pos="567"/>
              </w:tabs>
              <w:spacing w:after="0" w:line="240" w:lineRule="auto"/>
              <w:rPr>
                <w:rFonts w:ascii="Times New Roman" w:hAnsi="Times New Roman" w:cs="Times New Roman"/>
              </w:rPr>
            </w:pPr>
            <w:r w:rsidRPr="000A719F">
              <w:rPr>
                <w:rFonts w:ascii="Times New Roman" w:hAnsi="Times New Roman" w:cs="Times New Roman"/>
              </w:rPr>
              <w:t>Полное наименование в соответствии с учредительными документами</w:t>
            </w:r>
            <w:r w:rsidRPr="00360DB3">
              <w:rPr>
                <w:rFonts w:ascii="Times New Roman" w:hAnsi="Times New Roman" w:cs="Times New Roman"/>
              </w:rPr>
              <w:t>(на русском языке)</w:t>
            </w:r>
          </w:p>
        </w:tc>
        <w:tc>
          <w:tcPr>
            <w:tcW w:w="4593" w:type="dxa"/>
            <w:gridSpan w:val="2"/>
          </w:tcPr>
          <w:p w:rsidR="0059503B" w:rsidRPr="0058312D" w:rsidRDefault="0059503B" w:rsidP="007F497F">
            <w:pPr>
              <w:tabs>
                <w:tab w:val="left" w:pos="567"/>
              </w:tabs>
              <w:spacing w:after="0" w:line="240" w:lineRule="auto"/>
              <w:jc w:val="center"/>
              <w:rPr>
                <w:rFonts w:ascii="Times New Roman" w:hAnsi="Times New Roman" w:cs="Times New Roman"/>
              </w:rPr>
            </w:pPr>
          </w:p>
        </w:tc>
      </w:tr>
      <w:tr w:rsidR="0059503B" w:rsidRPr="0058312D" w:rsidTr="007F497F">
        <w:tc>
          <w:tcPr>
            <w:tcW w:w="4678" w:type="dxa"/>
          </w:tcPr>
          <w:p w:rsidR="0059503B" w:rsidRPr="000A719F" w:rsidRDefault="0059503B" w:rsidP="007F497F">
            <w:pPr>
              <w:tabs>
                <w:tab w:val="left" w:pos="567"/>
              </w:tabs>
              <w:spacing w:after="0" w:line="240" w:lineRule="auto"/>
              <w:rPr>
                <w:rFonts w:ascii="Times New Roman" w:hAnsi="Times New Roman" w:cs="Times New Roman"/>
              </w:rPr>
            </w:pPr>
            <w:r w:rsidRPr="000A719F">
              <w:rPr>
                <w:rFonts w:ascii="Times New Roman" w:hAnsi="Times New Roman" w:cs="Times New Roman"/>
              </w:rPr>
              <w:t xml:space="preserve">Адрес места нахождения </w:t>
            </w:r>
            <w:r w:rsidRPr="000A719F">
              <w:rPr>
                <w:rFonts w:ascii="Times New Roman" w:hAnsi="Times New Roman" w:cs="Times New Roman"/>
                <w:sz w:val="18"/>
                <w:szCs w:val="18"/>
              </w:rPr>
              <w:t>(юридический адрес)</w:t>
            </w:r>
            <w:r w:rsidRPr="000A719F">
              <w:rPr>
                <w:rFonts w:ascii="Times New Roman" w:hAnsi="Times New Roman" w:cs="Times New Roman"/>
              </w:rPr>
              <w:t xml:space="preserve"> в соответствии с учредительными документами </w:t>
            </w:r>
            <w:r w:rsidRPr="000A719F">
              <w:rPr>
                <w:rFonts w:ascii="Times New Roman" w:hAnsi="Times New Roman" w:cs="Times New Roman"/>
                <w:sz w:val="18"/>
                <w:szCs w:val="18"/>
              </w:rPr>
              <w:t xml:space="preserve">(индекс, населенный пункт, улица, дом, комната </w:t>
            </w:r>
            <w:proofErr w:type="spellStart"/>
            <w:r w:rsidRPr="000A719F">
              <w:rPr>
                <w:rFonts w:ascii="Times New Roman" w:hAnsi="Times New Roman" w:cs="Times New Roman"/>
                <w:sz w:val="18"/>
                <w:szCs w:val="18"/>
              </w:rPr>
              <w:t>ит.п</w:t>
            </w:r>
            <w:proofErr w:type="spellEnd"/>
            <w:r w:rsidRPr="000A719F">
              <w:rPr>
                <w:rFonts w:ascii="Times New Roman" w:hAnsi="Times New Roman" w:cs="Times New Roman"/>
                <w:sz w:val="18"/>
                <w:szCs w:val="18"/>
              </w:rPr>
              <w:t xml:space="preserve">.) </w:t>
            </w:r>
          </w:p>
        </w:tc>
        <w:tc>
          <w:tcPr>
            <w:tcW w:w="4593" w:type="dxa"/>
            <w:gridSpan w:val="2"/>
          </w:tcPr>
          <w:p w:rsidR="0059503B" w:rsidRPr="0058312D" w:rsidRDefault="0059503B" w:rsidP="007F497F">
            <w:pPr>
              <w:tabs>
                <w:tab w:val="left" w:pos="567"/>
              </w:tabs>
              <w:spacing w:after="0" w:line="240" w:lineRule="auto"/>
              <w:jc w:val="center"/>
              <w:rPr>
                <w:rFonts w:ascii="Times New Roman" w:hAnsi="Times New Roman" w:cs="Times New Roman"/>
              </w:rPr>
            </w:pPr>
          </w:p>
        </w:tc>
      </w:tr>
      <w:tr w:rsidR="0059503B" w:rsidRPr="0058312D" w:rsidTr="007F497F">
        <w:tc>
          <w:tcPr>
            <w:tcW w:w="4678" w:type="dxa"/>
          </w:tcPr>
          <w:p w:rsidR="0059503B" w:rsidRPr="000A719F" w:rsidRDefault="0059503B" w:rsidP="007F497F">
            <w:pPr>
              <w:tabs>
                <w:tab w:val="left" w:pos="567"/>
              </w:tabs>
              <w:spacing w:after="0" w:line="240" w:lineRule="auto"/>
              <w:rPr>
                <w:rFonts w:ascii="Times New Roman" w:hAnsi="Times New Roman" w:cs="Times New Roman"/>
              </w:rPr>
            </w:pPr>
            <w:r w:rsidRPr="000A719F">
              <w:rPr>
                <w:rFonts w:ascii="Times New Roman" w:hAnsi="Times New Roman" w:cs="Times New Roman"/>
              </w:rPr>
              <w:t>Учетный номер плательщика налогов в стране регистрации</w:t>
            </w:r>
          </w:p>
        </w:tc>
        <w:tc>
          <w:tcPr>
            <w:tcW w:w="4593" w:type="dxa"/>
            <w:gridSpan w:val="2"/>
          </w:tcPr>
          <w:p w:rsidR="0059503B" w:rsidRPr="0058312D" w:rsidRDefault="0059503B" w:rsidP="007F497F">
            <w:pPr>
              <w:tabs>
                <w:tab w:val="left" w:pos="567"/>
              </w:tabs>
              <w:spacing w:after="0" w:line="240" w:lineRule="auto"/>
              <w:jc w:val="center"/>
              <w:rPr>
                <w:rFonts w:ascii="Times New Roman" w:hAnsi="Times New Roman" w:cs="Times New Roman"/>
              </w:rPr>
            </w:pPr>
          </w:p>
        </w:tc>
      </w:tr>
      <w:tr w:rsidR="0059503B" w:rsidRPr="0058312D" w:rsidTr="007F497F">
        <w:tc>
          <w:tcPr>
            <w:tcW w:w="4678" w:type="dxa"/>
          </w:tcPr>
          <w:p w:rsidR="0059503B" w:rsidRPr="000A719F" w:rsidRDefault="0059503B" w:rsidP="007F497F">
            <w:pPr>
              <w:tabs>
                <w:tab w:val="left" w:pos="567"/>
              </w:tabs>
              <w:spacing w:after="0" w:line="240" w:lineRule="auto"/>
              <w:rPr>
                <w:rFonts w:ascii="Times New Roman" w:hAnsi="Times New Roman" w:cs="Times New Roman"/>
              </w:rPr>
            </w:pPr>
            <w:r w:rsidRPr="000A719F">
              <w:rPr>
                <w:rFonts w:ascii="Times New Roman" w:hAnsi="Times New Roman" w:cs="Times New Roman"/>
              </w:rPr>
              <w:t>Наименование и место нахождения налоговой инспекции</w:t>
            </w:r>
          </w:p>
        </w:tc>
        <w:tc>
          <w:tcPr>
            <w:tcW w:w="4593" w:type="dxa"/>
            <w:gridSpan w:val="2"/>
          </w:tcPr>
          <w:p w:rsidR="0059503B" w:rsidRPr="0058312D" w:rsidRDefault="0059503B" w:rsidP="007F497F">
            <w:pPr>
              <w:tabs>
                <w:tab w:val="left" w:pos="567"/>
              </w:tabs>
              <w:spacing w:after="0" w:line="240" w:lineRule="auto"/>
              <w:jc w:val="center"/>
              <w:rPr>
                <w:rFonts w:ascii="Times New Roman" w:hAnsi="Times New Roman" w:cs="Times New Roman"/>
              </w:rPr>
            </w:pPr>
          </w:p>
        </w:tc>
      </w:tr>
      <w:tr w:rsidR="0059503B" w:rsidRPr="0058312D" w:rsidTr="007F497F">
        <w:tc>
          <w:tcPr>
            <w:tcW w:w="4678" w:type="dxa"/>
          </w:tcPr>
          <w:p w:rsidR="0059503B" w:rsidRPr="000A719F" w:rsidRDefault="0059503B" w:rsidP="007F497F">
            <w:pPr>
              <w:tabs>
                <w:tab w:val="left" w:pos="567"/>
              </w:tabs>
              <w:spacing w:after="0" w:line="240" w:lineRule="auto"/>
              <w:rPr>
                <w:rFonts w:ascii="Times New Roman" w:hAnsi="Times New Roman" w:cs="Times New Roman"/>
              </w:rPr>
            </w:pPr>
            <w:proofErr w:type="spellStart"/>
            <w:r w:rsidRPr="00276671">
              <w:rPr>
                <w:rFonts w:ascii="Times New Roman" w:hAnsi="Times New Roman" w:cs="Times New Roman"/>
              </w:rPr>
              <w:t>Резидентство</w:t>
            </w:r>
            <w:proofErr w:type="spellEnd"/>
            <w:r w:rsidRPr="00C41EC4">
              <w:rPr>
                <w:rFonts w:ascii="Times New Roman" w:hAnsi="Times New Roman" w:cs="Times New Roman"/>
                <w:color w:val="000000"/>
                <w:sz w:val="24"/>
                <w:szCs w:val="24"/>
              </w:rPr>
              <w:t xml:space="preserve"> (</w:t>
            </w:r>
            <w:r w:rsidRPr="005A0B01">
              <w:rPr>
                <w:rFonts w:ascii="Times New Roman" w:hAnsi="Times New Roman" w:cs="Times New Roman"/>
                <w:color w:val="000000"/>
                <w:sz w:val="18"/>
                <w:szCs w:val="18"/>
              </w:rPr>
              <w:t>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 xml:space="preserve"> или нерезидент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w:t>
            </w:r>
          </w:p>
        </w:tc>
        <w:tc>
          <w:tcPr>
            <w:tcW w:w="4593" w:type="dxa"/>
            <w:gridSpan w:val="2"/>
          </w:tcPr>
          <w:p w:rsidR="0059503B" w:rsidRPr="0058312D" w:rsidRDefault="0059503B" w:rsidP="007F497F">
            <w:pPr>
              <w:tabs>
                <w:tab w:val="left" w:pos="567"/>
              </w:tabs>
              <w:spacing w:after="0" w:line="240" w:lineRule="auto"/>
              <w:jc w:val="center"/>
              <w:rPr>
                <w:rFonts w:ascii="Times New Roman" w:hAnsi="Times New Roman" w:cs="Times New Roman"/>
              </w:rPr>
            </w:pPr>
          </w:p>
        </w:tc>
      </w:tr>
      <w:tr w:rsidR="0059503B" w:rsidRPr="0058312D" w:rsidTr="007F497F">
        <w:tc>
          <w:tcPr>
            <w:tcW w:w="4678" w:type="dxa"/>
          </w:tcPr>
          <w:p w:rsidR="0059503B" w:rsidRPr="000A719F" w:rsidRDefault="0059503B" w:rsidP="007F497F">
            <w:pPr>
              <w:tabs>
                <w:tab w:val="left" w:pos="567"/>
              </w:tabs>
              <w:spacing w:after="0" w:line="240" w:lineRule="auto"/>
              <w:rPr>
                <w:rFonts w:ascii="Times New Roman" w:hAnsi="Times New Roman" w:cs="Times New Roman"/>
              </w:rPr>
            </w:pPr>
            <w:r w:rsidRPr="000A719F">
              <w:rPr>
                <w:rFonts w:ascii="Times New Roman" w:hAnsi="Times New Roman" w:cs="Times New Roman"/>
              </w:rPr>
              <w:t>Банковские реквизиты</w:t>
            </w:r>
            <w:r w:rsidRPr="0098265D">
              <w:rPr>
                <w:rFonts w:ascii="Times New Roman" w:hAnsi="Times New Roman" w:cs="Times New Roman"/>
                <w:sz w:val="18"/>
                <w:szCs w:val="18"/>
              </w:rPr>
              <w:t xml:space="preserve">(номер </w:t>
            </w:r>
            <w:r>
              <w:rPr>
                <w:rFonts w:ascii="Times New Roman" w:hAnsi="Times New Roman" w:cs="Times New Roman"/>
                <w:sz w:val="18"/>
                <w:szCs w:val="18"/>
              </w:rPr>
              <w:t xml:space="preserve">текущего (расчетного) банковского </w:t>
            </w:r>
            <w:r w:rsidRPr="0098265D">
              <w:rPr>
                <w:rFonts w:ascii="Times New Roman" w:hAnsi="Times New Roman" w:cs="Times New Roman"/>
                <w:sz w:val="18"/>
                <w:szCs w:val="18"/>
              </w:rPr>
              <w:t>счета</w:t>
            </w:r>
            <w:r>
              <w:rPr>
                <w:rFonts w:ascii="Times New Roman" w:hAnsi="Times New Roman" w:cs="Times New Roman"/>
                <w:sz w:val="18"/>
                <w:szCs w:val="18"/>
              </w:rPr>
              <w:t xml:space="preserve"> (счетов)</w:t>
            </w:r>
            <w:r w:rsidRPr="0098265D">
              <w:rPr>
                <w:rFonts w:ascii="Times New Roman" w:hAnsi="Times New Roman" w:cs="Times New Roman"/>
                <w:sz w:val="18"/>
                <w:szCs w:val="18"/>
              </w:rPr>
              <w:t>, наименование банка, код банка)</w:t>
            </w:r>
          </w:p>
        </w:tc>
        <w:tc>
          <w:tcPr>
            <w:tcW w:w="4593" w:type="dxa"/>
            <w:gridSpan w:val="2"/>
          </w:tcPr>
          <w:p w:rsidR="0059503B" w:rsidRPr="0058312D" w:rsidRDefault="0059503B" w:rsidP="007F497F">
            <w:pPr>
              <w:tabs>
                <w:tab w:val="left" w:pos="567"/>
              </w:tabs>
              <w:spacing w:after="0" w:line="240" w:lineRule="auto"/>
              <w:jc w:val="center"/>
              <w:rPr>
                <w:rFonts w:ascii="Times New Roman" w:hAnsi="Times New Roman" w:cs="Times New Roman"/>
              </w:rPr>
            </w:pPr>
          </w:p>
        </w:tc>
      </w:tr>
      <w:tr w:rsidR="0059503B" w:rsidRPr="0058312D" w:rsidTr="007F497F">
        <w:tc>
          <w:tcPr>
            <w:tcW w:w="4678" w:type="dxa"/>
          </w:tcPr>
          <w:p w:rsidR="0059503B" w:rsidRPr="000A719F" w:rsidRDefault="0059503B" w:rsidP="007F497F">
            <w:pPr>
              <w:tabs>
                <w:tab w:val="left" w:pos="567"/>
              </w:tabs>
              <w:spacing w:after="0" w:line="240" w:lineRule="auto"/>
              <w:rPr>
                <w:rFonts w:ascii="Times New Roman" w:hAnsi="Times New Roman" w:cs="Times New Roman"/>
              </w:rPr>
            </w:pPr>
            <w:r w:rsidRPr="000A719F">
              <w:rPr>
                <w:rFonts w:ascii="Times New Roman" w:hAnsi="Times New Roman" w:cs="Times New Roman"/>
              </w:rPr>
              <w:t xml:space="preserve">Адрес электронной почты </w:t>
            </w:r>
            <w:r w:rsidRPr="0030571D">
              <w:rPr>
                <w:rFonts w:ascii="Times New Roman" w:hAnsi="Times New Roman" w:cs="Times New Roman"/>
                <w:sz w:val="18"/>
                <w:szCs w:val="18"/>
              </w:rPr>
              <w:t>(при наличии)</w:t>
            </w:r>
          </w:p>
        </w:tc>
        <w:tc>
          <w:tcPr>
            <w:tcW w:w="4593" w:type="dxa"/>
            <w:gridSpan w:val="2"/>
          </w:tcPr>
          <w:p w:rsidR="0059503B" w:rsidRPr="0058312D" w:rsidRDefault="0059503B" w:rsidP="007F497F">
            <w:pPr>
              <w:tabs>
                <w:tab w:val="left" w:pos="567"/>
              </w:tabs>
              <w:spacing w:after="0" w:line="240" w:lineRule="auto"/>
              <w:jc w:val="center"/>
              <w:rPr>
                <w:rFonts w:ascii="Times New Roman" w:hAnsi="Times New Roman" w:cs="Times New Roman"/>
              </w:rPr>
            </w:pPr>
          </w:p>
        </w:tc>
      </w:tr>
      <w:tr w:rsidR="0059503B" w:rsidRPr="0058312D" w:rsidTr="007F497F">
        <w:tc>
          <w:tcPr>
            <w:tcW w:w="4678" w:type="dxa"/>
          </w:tcPr>
          <w:p w:rsidR="0059503B" w:rsidRPr="000A719F" w:rsidRDefault="0059503B" w:rsidP="007F497F">
            <w:pPr>
              <w:tabs>
                <w:tab w:val="left" w:pos="567"/>
              </w:tabs>
              <w:spacing w:after="0" w:line="240" w:lineRule="auto"/>
              <w:rPr>
                <w:rFonts w:ascii="Times New Roman" w:hAnsi="Times New Roman" w:cs="Times New Roman"/>
              </w:rPr>
            </w:pPr>
            <w:r w:rsidRPr="000A719F">
              <w:rPr>
                <w:rFonts w:ascii="Times New Roman" w:hAnsi="Times New Roman" w:cs="Times New Roman"/>
              </w:rPr>
              <w:t>Адрес сайта в Интернете</w:t>
            </w:r>
            <w:r w:rsidRPr="0030571D">
              <w:rPr>
                <w:rFonts w:ascii="Times New Roman" w:hAnsi="Times New Roman" w:cs="Times New Roman"/>
                <w:sz w:val="18"/>
                <w:szCs w:val="18"/>
              </w:rPr>
              <w:t>(при наличии)</w:t>
            </w:r>
          </w:p>
        </w:tc>
        <w:tc>
          <w:tcPr>
            <w:tcW w:w="4593" w:type="dxa"/>
            <w:gridSpan w:val="2"/>
          </w:tcPr>
          <w:p w:rsidR="0059503B" w:rsidRPr="0058312D" w:rsidRDefault="0059503B" w:rsidP="007F497F">
            <w:pPr>
              <w:tabs>
                <w:tab w:val="left" w:pos="567"/>
              </w:tabs>
              <w:spacing w:after="0" w:line="240" w:lineRule="auto"/>
              <w:jc w:val="center"/>
              <w:rPr>
                <w:rFonts w:ascii="Times New Roman" w:hAnsi="Times New Roman" w:cs="Times New Roman"/>
              </w:rPr>
            </w:pPr>
          </w:p>
        </w:tc>
      </w:tr>
      <w:tr w:rsidR="0059503B" w:rsidRPr="0058312D" w:rsidTr="007F497F">
        <w:tc>
          <w:tcPr>
            <w:tcW w:w="4678" w:type="dxa"/>
          </w:tcPr>
          <w:p w:rsidR="0059503B" w:rsidRPr="000A719F" w:rsidRDefault="0059503B" w:rsidP="007F497F">
            <w:pPr>
              <w:tabs>
                <w:tab w:val="left" w:pos="567"/>
              </w:tabs>
              <w:spacing w:after="0" w:line="240" w:lineRule="auto"/>
              <w:rPr>
                <w:rFonts w:ascii="Times New Roman" w:hAnsi="Times New Roman" w:cs="Times New Roman"/>
              </w:rPr>
            </w:pPr>
            <w:r w:rsidRPr="000A719F">
              <w:rPr>
                <w:rFonts w:ascii="Times New Roman" w:hAnsi="Times New Roman" w:cs="Times New Roman"/>
              </w:rPr>
              <w:t>Номера контактных телефон</w:t>
            </w:r>
            <w:r>
              <w:rPr>
                <w:rFonts w:ascii="Times New Roman" w:hAnsi="Times New Roman" w:cs="Times New Roman"/>
              </w:rPr>
              <w:t>ов</w:t>
            </w:r>
          </w:p>
        </w:tc>
        <w:tc>
          <w:tcPr>
            <w:tcW w:w="4593" w:type="dxa"/>
            <w:gridSpan w:val="2"/>
          </w:tcPr>
          <w:p w:rsidR="0059503B" w:rsidRPr="0058312D" w:rsidRDefault="0059503B" w:rsidP="007F497F">
            <w:pPr>
              <w:tabs>
                <w:tab w:val="left" w:pos="567"/>
              </w:tabs>
              <w:spacing w:after="0" w:line="240" w:lineRule="auto"/>
              <w:jc w:val="center"/>
              <w:rPr>
                <w:rFonts w:ascii="Times New Roman" w:hAnsi="Times New Roman" w:cs="Times New Roman"/>
              </w:rPr>
            </w:pPr>
          </w:p>
        </w:tc>
      </w:tr>
      <w:tr w:rsidR="0059503B" w:rsidRPr="0058312D" w:rsidTr="007F497F">
        <w:tc>
          <w:tcPr>
            <w:tcW w:w="4678" w:type="dxa"/>
            <w:vMerge w:val="restart"/>
          </w:tcPr>
          <w:p w:rsidR="0059503B" w:rsidRPr="000A719F" w:rsidRDefault="0059503B"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0A719F">
              <w:rPr>
                <w:rFonts w:ascii="Times New Roman" w:hAnsi="Times New Roman" w:cs="Times New Roman"/>
                <w:color w:val="000000"/>
                <w:sz w:val="24"/>
                <w:szCs w:val="24"/>
              </w:rPr>
              <w:t>Способ взаимодействия с Депозитарием</w:t>
            </w:r>
          </w:p>
          <w:p w:rsidR="0059503B" w:rsidRPr="000A719F" w:rsidRDefault="0059503B" w:rsidP="007F497F">
            <w:pPr>
              <w:tabs>
                <w:tab w:val="left" w:pos="567"/>
              </w:tabs>
              <w:spacing w:after="0" w:line="240" w:lineRule="auto"/>
              <w:rPr>
                <w:rFonts w:ascii="Times New Roman" w:hAnsi="Times New Roman" w:cs="Times New Roman"/>
              </w:rPr>
            </w:pPr>
            <w:r>
              <w:rPr>
                <w:rFonts w:ascii="Times New Roman" w:hAnsi="Times New Roman" w:cs="Times New Roman"/>
                <w:color w:val="000000"/>
                <w:sz w:val="18"/>
                <w:szCs w:val="18"/>
              </w:rPr>
              <w:t>(нужное отметить)</w:t>
            </w:r>
          </w:p>
        </w:tc>
        <w:tc>
          <w:tcPr>
            <w:tcW w:w="667" w:type="dxa"/>
          </w:tcPr>
          <w:p w:rsidR="0059503B" w:rsidRPr="000F7F68" w:rsidRDefault="0059503B" w:rsidP="007F497F">
            <w:pPr>
              <w:tabs>
                <w:tab w:val="left" w:pos="567"/>
              </w:tabs>
              <w:spacing w:after="0" w:line="240" w:lineRule="auto"/>
              <w:rPr>
                <w:rFonts w:ascii="Times New Roman" w:hAnsi="Times New Roman" w:cs="Times New Roman"/>
                <w:color w:val="000000"/>
                <w:sz w:val="24"/>
                <w:szCs w:val="24"/>
              </w:rPr>
            </w:pPr>
          </w:p>
        </w:tc>
        <w:tc>
          <w:tcPr>
            <w:tcW w:w="3926" w:type="dxa"/>
          </w:tcPr>
          <w:p w:rsidR="0059503B" w:rsidRPr="0058312D" w:rsidRDefault="0059503B" w:rsidP="007F497F">
            <w:pPr>
              <w:tabs>
                <w:tab w:val="left" w:pos="567"/>
              </w:tabs>
              <w:spacing w:after="0" w:line="240" w:lineRule="auto"/>
            </w:pPr>
            <w:r w:rsidRPr="000F7F68">
              <w:rPr>
                <w:rFonts w:ascii="Times New Roman" w:hAnsi="Times New Roman" w:cs="Times New Roman"/>
                <w:color w:val="000000"/>
                <w:sz w:val="24"/>
                <w:szCs w:val="24"/>
              </w:rPr>
              <w:t>Лично</w:t>
            </w:r>
          </w:p>
        </w:tc>
      </w:tr>
      <w:tr w:rsidR="0059503B" w:rsidRPr="0058312D" w:rsidTr="007F497F">
        <w:tc>
          <w:tcPr>
            <w:tcW w:w="4678" w:type="dxa"/>
            <w:vMerge/>
          </w:tcPr>
          <w:p w:rsidR="0059503B" w:rsidRDefault="0059503B" w:rsidP="007F497F">
            <w:pPr>
              <w:tabs>
                <w:tab w:val="left" w:pos="567"/>
              </w:tabs>
              <w:spacing w:after="0" w:line="240" w:lineRule="auto"/>
              <w:rPr>
                <w:rFonts w:ascii="Times New Roman" w:hAnsi="Times New Roman" w:cs="Times New Roman"/>
              </w:rPr>
            </w:pPr>
          </w:p>
        </w:tc>
        <w:tc>
          <w:tcPr>
            <w:tcW w:w="667" w:type="dxa"/>
          </w:tcPr>
          <w:p w:rsidR="0059503B" w:rsidRDefault="0059503B" w:rsidP="007F497F">
            <w:pPr>
              <w:tabs>
                <w:tab w:val="left" w:pos="567"/>
              </w:tabs>
              <w:spacing w:after="0" w:line="240" w:lineRule="auto"/>
              <w:rPr>
                <w:rFonts w:ascii="Times New Roman" w:hAnsi="Times New Roman" w:cs="Times New Roman"/>
                <w:color w:val="000000"/>
                <w:sz w:val="24"/>
                <w:szCs w:val="24"/>
              </w:rPr>
            </w:pPr>
          </w:p>
        </w:tc>
        <w:tc>
          <w:tcPr>
            <w:tcW w:w="3926" w:type="dxa"/>
          </w:tcPr>
          <w:p w:rsidR="0059503B" w:rsidRPr="0058312D" w:rsidRDefault="0059503B" w:rsidP="007F497F">
            <w:pPr>
              <w:tabs>
                <w:tab w:val="left" w:pos="567"/>
              </w:tabs>
              <w:spacing w:after="0" w:line="240" w:lineRule="auto"/>
            </w:pPr>
            <w:r>
              <w:rPr>
                <w:rFonts w:ascii="Times New Roman" w:hAnsi="Times New Roman" w:cs="Times New Roman"/>
                <w:color w:val="000000"/>
                <w:sz w:val="24"/>
                <w:szCs w:val="24"/>
              </w:rPr>
              <w:t>ч</w:t>
            </w:r>
            <w:r w:rsidRPr="000F7F68">
              <w:rPr>
                <w:rFonts w:ascii="Times New Roman" w:hAnsi="Times New Roman" w:cs="Times New Roman"/>
                <w:color w:val="000000"/>
                <w:sz w:val="24"/>
                <w:szCs w:val="24"/>
              </w:rPr>
              <w:t>ерез уполномоченное лицо</w:t>
            </w:r>
          </w:p>
        </w:tc>
      </w:tr>
      <w:tr w:rsidR="0059503B" w:rsidRPr="0058312D" w:rsidTr="007F497F">
        <w:tc>
          <w:tcPr>
            <w:tcW w:w="4678" w:type="dxa"/>
            <w:vMerge/>
          </w:tcPr>
          <w:p w:rsidR="0059503B" w:rsidRDefault="0059503B" w:rsidP="007F497F">
            <w:pPr>
              <w:tabs>
                <w:tab w:val="left" w:pos="567"/>
              </w:tabs>
              <w:spacing w:after="0" w:line="240" w:lineRule="auto"/>
              <w:rPr>
                <w:rFonts w:ascii="Times New Roman" w:hAnsi="Times New Roman" w:cs="Times New Roman"/>
              </w:rPr>
            </w:pPr>
          </w:p>
        </w:tc>
        <w:tc>
          <w:tcPr>
            <w:tcW w:w="667" w:type="dxa"/>
          </w:tcPr>
          <w:p w:rsidR="0059503B" w:rsidRDefault="0059503B" w:rsidP="007F497F">
            <w:pPr>
              <w:tabs>
                <w:tab w:val="left" w:pos="567"/>
              </w:tabs>
              <w:spacing w:after="0" w:line="240" w:lineRule="auto"/>
              <w:rPr>
                <w:rFonts w:ascii="Times New Roman" w:hAnsi="Times New Roman" w:cs="Times New Roman"/>
                <w:color w:val="000000"/>
                <w:sz w:val="24"/>
                <w:szCs w:val="24"/>
              </w:rPr>
            </w:pPr>
          </w:p>
        </w:tc>
        <w:tc>
          <w:tcPr>
            <w:tcW w:w="3926" w:type="dxa"/>
          </w:tcPr>
          <w:p w:rsidR="0059503B" w:rsidRPr="0058312D" w:rsidRDefault="0059503B" w:rsidP="007F497F">
            <w:pPr>
              <w:tabs>
                <w:tab w:val="left" w:pos="567"/>
              </w:tabs>
              <w:spacing w:after="0" w:line="240" w:lineRule="auto"/>
            </w:pPr>
            <w:r>
              <w:rPr>
                <w:rFonts w:ascii="Times New Roman" w:hAnsi="Times New Roman" w:cs="Times New Roman"/>
                <w:color w:val="000000"/>
                <w:sz w:val="24"/>
                <w:szCs w:val="24"/>
              </w:rPr>
              <w:t>п</w:t>
            </w:r>
            <w:r w:rsidRPr="000F7F68">
              <w:rPr>
                <w:rFonts w:ascii="Times New Roman" w:hAnsi="Times New Roman" w:cs="Times New Roman"/>
                <w:color w:val="000000"/>
                <w:sz w:val="24"/>
                <w:szCs w:val="24"/>
              </w:rPr>
              <w:t>очтовая связь</w:t>
            </w:r>
            <w:r w:rsidRPr="000F7F68">
              <w:rPr>
                <w:rFonts w:ascii="Times New Roman" w:hAnsi="Times New Roman" w:cs="Times New Roman"/>
                <w:color w:val="000000"/>
                <w:sz w:val="18"/>
                <w:szCs w:val="18"/>
              </w:rPr>
              <w:t>(получение отчетов Депозитария)</w:t>
            </w:r>
          </w:p>
        </w:tc>
      </w:tr>
      <w:tr w:rsidR="0059503B" w:rsidRPr="0058312D" w:rsidTr="007F497F">
        <w:tc>
          <w:tcPr>
            <w:tcW w:w="4678" w:type="dxa"/>
            <w:vMerge/>
          </w:tcPr>
          <w:p w:rsidR="0059503B" w:rsidRDefault="0059503B" w:rsidP="007F497F">
            <w:pPr>
              <w:tabs>
                <w:tab w:val="left" w:pos="567"/>
              </w:tabs>
              <w:spacing w:after="0" w:line="240" w:lineRule="auto"/>
              <w:rPr>
                <w:rFonts w:ascii="Times New Roman" w:hAnsi="Times New Roman" w:cs="Times New Roman"/>
              </w:rPr>
            </w:pPr>
          </w:p>
        </w:tc>
        <w:tc>
          <w:tcPr>
            <w:tcW w:w="667" w:type="dxa"/>
          </w:tcPr>
          <w:p w:rsidR="0059503B" w:rsidRPr="00C41EC4" w:rsidRDefault="0059503B" w:rsidP="007F497F">
            <w:pPr>
              <w:tabs>
                <w:tab w:val="left" w:pos="567"/>
              </w:tabs>
              <w:spacing w:after="0" w:line="240" w:lineRule="auto"/>
              <w:rPr>
                <w:rFonts w:ascii="Times New Roman" w:hAnsi="Times New Roman" w:cs="Times New Roman"/>
                <w:color w:val="000000"/>
                <w:sz w:val="24"/>
                <w:szCs w:val="24"/>
              </w:rPr>
            </w:pPr>
          </w:p>
        </w:tc>
        <w:tc>
          <w:tcPr>
            <w:tcW w:w="3926" w:type="dxa"/>
          </w:tcPr>
          <w:p w:rsidR="0059503B" w:rsidRPr="0058312D" w:rsidRDefault="0059503B" w:rsidP="007F497F">
            <w:pPr>
              <w:tabs>
                <w:tab w:val="left" w:pos="567"/>
              </w:tabs>
              <w:spacing w:after="0" w:line="240" w:lineRule="auto"/>
            </w:pPr>
            <w:r w:rsidRPr="00C41EC4">
              <w:rPr>
                <w:rFonts w:ascii="Times New Roman" w:hAnsi="Times New Roman" w:cs="Times New Roman"/>
                <w:color w:val="000000"/>
                <w:sz w:val="24"/>
                <w:szCs w:val="24"/>
              </w:rPr>
              <w:t xml:space="preserve">электронная почта </w:t>
            </w:r>
            <w:r w:rsidRPr="005A0B01">
              <w:rPr>
                <w:rFonts w:ascii="Times New Roman" w:hAnsi="Times New Roman" w:cs="Times New Roman"/>
                <w:color w:val="000000"/>
                <w:sz w:val="18"/>
                <w:szCs w:val="18"/>
              </w:rPr>
              <w:t>(для информационных сообщений)</w:t>
            </w:r>
          </w:p>
        </w:tc>
      </w:tr>
    </w:tbl>
    <w:p w:rsidR="0059503B" w:rsidRDefault="0059503B" w:rsidP="0059503B">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p>
    <w:p w:rsidR="0059503B" w:rsidRDefault="0059503B" w:rsidP="0059503B">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Pr="00CD2DEE">
        <w:rPr>
          <w:rFonts w:ascii="Times New Roman" w:hAnsi="Times New Roman" w:cs="Times New Roman"/>
          <w:sz w:val="24"/>
          <w:szCs w:val="24"/>
        </w:rPr>
        <w:t>астоящ</w:t>
      </w:r>
      <w:r>
        <w:rPr>
          <w:rFonts w:ascii="Times New Roman" w:hAnsi="Times New Roman" w:cs="Times New Roman"/>
          <w:sz w:val="24"/>
          <w:szCs w:val="24"/>
        </w:rPr>
        <w:t>ее</w:t>
      </w:r>
      <w:r w:rsidRPr="00CD2DEE">
        <w:rPr>
          <w:rFonts w:ascii="Times New Roman" w:hAnsi="Times New Roman" w:cs="Times New Roman"/>
          <w:sz w:val="24"/>
          <w:szCs w:val="24"/>
        </w:rPr>
        <w:t xml:space="preserve"> </w:t>
      </w:r>
      <w:r>
        <w:rPr>
          <w:rFonts w:ascii="Times New Roman" w:hAnsi="Times New Roman" w:cs="Times New Roman"/>
          <w:sz w:val="24"/>
          <w:szCs w:val="24"/>
        </w:rPr>
        <w:t>Заявление</w:t>
      </w:r>
      <w:r w:rsidRPr="00CD2DEE">
        <w:rPr>
          <w:rFonts w:ascii="Times New Roman" w:hAnsi="Times New Roman" w:cs="Times New Roman"/>
          <w:sz w:val="24"/>
          <w:szCs w:val="24"/>
        </w:rPr>
        <w:t xml:space="preserve"> является документом, подтверждающим факт заключения </w:t>
      </w:r>
      <w:r w:rsidRPr="00CD2DEE">
        <w:rPr>
          <w:rFonts w:ascii="Times New Roman" w:hAnsi="Times New Roman" w:cs="Times New Roman"/>
          <w:bCs/>
          <w:sz w:val="24"/>
          <w:szCs w:val="24"/>
        </w:rPr>
        <w:t xml:space="preserve">договора </w:t>
      </w:r>
      <w:r>
        <w:rPr>
          <w:rFonts w:ascii="Times New Roman" w:hAnsi="Times New Roman" w:cs="Times New Roman"/>
          <w:bCs/>
          <w:sz w:val="24"/>
          <w:szCs w:val="24"/>
        </w:rPr>
        <w:t>на депозитарное обслуживание</w:t>
      </w:r>
      <w:r w:rsidRPr="00CD2DEE">
        <w:rPr>
          <w:rFonts w:ascii="Times New Roman" w:hAnsi="Times New Roman" w:cs="Times New Roman"/>
          <w:sz w:val="24"/>
          <w:szCs w:val="24"/>
        </w:rPr>
        <w:t>.</w:t>
      </w:r>
    </w:p>
    <w:p w:rsidR="0059503B" w:rsidRDefault="0059503B" w:rsidP="0059503B">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B4492">
        <w:rPr>
          <w:rFonts w:ascii="Times New Roman" w:hAnsi="Times New Roman" w:cs="Times New Roman"/>
          <w:sz w:val="24"/>
          <w:szCs w:val="24"/>
        </w:rPr>
        <w:t>За</w:t>
      </w:r>
      <w:r w:rsidRPr="004700BE">
        <w:rPr>
          <w:rFonts w:ascii="Times New Roman" w:hAnsi="Times New Roman" w:cs="Times New Roman"/>
          <w:sz w:val="24"/>
          <w:szCs w:val="24"/>
        </w:rPr>
        <w:t xml:space="preserve">являем о присоединении к Условиям осуществления депозитарной деятельности ОАО </w:t>
      </w:r>
      <w:r>
        <w:rPr>
          <w:rFonts w:ascii="Times New Roman" w:hAnsi="Times New Roman" w:cs="Times New Roman"/>
          <w:sz w:val="24"/>
          <w:szCs w:val="24"/>
        </w:rPr>
        <w:t>«</w:t>
      </w:r>
      <w:proofErr w:type="spellStart"/>
      <w:r>
        <w:rPr>
          <w:rFonts w:ascii="Times New Roman" w:hAnsi="Times New Roman" w:cs="Times New Roman"/>
          <w:sz w:val="24"/>
          <w:szCs w:val="24"/>
        </w:rPr>
        <w:t>Сбер</w:t>
      </w:r>
      <w:proofErr w:type="spellEnd"/>
      <w:r>
        <w:rPr>
          <w:rFonts w:ascii="Times New Roman" w:hAnsi="Times New Roman" w:cs="Times New Roman"/>
          <w:sz w:val="24"/>
          <w:szCs w:val="24"/>
        </w:rPr>
        <w:t xml:space="preserve"> Банк» (далее – Условия)</w:t>
      </w:r>
      <w:r w:rsidRPr="005B4492">
        <w:rPr>
          <w:rFonts w:ascii="Times New Roman" w:hAnsi="Times New Roman" w:cs="Times New Roman"/>
          <w:sz w:val="24"/>
          <w:szCs w:val="24"/>
        </w:rPr>
        <w:t xml:space="preserve">. </w:t>
      </w:r>
      <w:r w:rsidRPr="00C41EC4">
        <w:rPr>
          <w:rFonts w:ascii="Times New Roman" w:hAnsi="Times New Roman" w:cs="Times New Roman"/>
          <w:sz w:val="24"/>
          <w:szCs w:val="24"/>
        </w:rPr>
        <w:t xml:space="preserve">С </w:t>
      </w:r>
      <w:r>
        <w:rPr>
          <w:rFonts w:ascii="Times New Roman" w:hAnsi="Times New Roman" w:cs="Times New Roman"/>
          <w:sz w:val="24"/>
          <w:szCs w:val="24"/>
        </w:rPr>
        <w:t xml:space="preserve">порядком учета (учета и хранения) ценных бумаг в </w:t>
      </w:r>
      <w:r>
        <w:rPr>
          <w:rFonts w:ascii="Times New Roman" w:hAnsi="Times New Roman" w:cs="Times New Roman"/>
          <w:sz w:val="24"/>
          <w:szCs w:val="24"/>
        </w:rPr>
        <w:lastRenderedPageBreak/>
        <w:t xml:space="preserve">Депозитарии, общими условиями осуществления депозитарной деятельности, предусмотренными законодательством Республики Беларусь о ценных бумагах, </w:t>
      </w:r>
      <w:r w:rsidRPr="00C41EC4">
        <w:rPr>
          <w:rFonts w:ascii="Times New Roman" w:hAnsi="Times New Roman" w:cs="Times New Roman"/>
          <w:sz w:val="24"/>
          <w:szCs w:val="24"/>
        </w:rPr>
        <w:t xml:space="preserve">Регламентом Депозитария, размером </w:t>
      </w:r>
      <w:r>
        <w:rPr>
          <w:rFonts w:ascii="Times New Roman" w:hAnsi="Times New Roman" w:cs="Times New Roman"/>
          <w:sz w:val="24"/>
          <w:szCs w:val="24"/>
        </w:rPr>
        <w:t xml:space="preserve">и перечнем </w:t>
      </w:r>
      <w:r w:rsidRPr="00C41EC4">
        <w:rPr>
          <w:rFonts w:ascii="Times New Roman" w:hAnsi="Times New Roman" w:cs="Times New Roman"/>
          <w:sz w:val="24"/>
          <w:szCs w:val="24"/>
        </w:rPr>
        <w:t>вознаграждений (платы) за услуги Депозитария, графиком работы Депозитария ознакомлен</w:t>
      </w:r>
      <w:r>
        <w:rPr>
          <w:rFonts w:ascii="Times New Roman" w:hAnsi="Times New Roman" w:cs="Times New Roman"/>
          <w:sz w:val="24"/>
          <w:szCs w:val="24"/>
        </w:rPr>
        <w:t>ы</w:t>
      </w:r>
      <w:r w:rsidRPr="00C41EC4">
        <w:rPr>
          <w:rFonts w:ascii="Times New Roman" w:hAnsi="Times New Roman" w:cs="Times New Roman"/>
          <w:sz w:val="24"/>
          <w:szCs w:val="24"/>
        </w:rPr>
        <w:t>.</w:t>
      </w:r>
    </w:p>
    <w:p w:rsidR="0059503B" w:rsidRDefault="0059503B" w:rsidP="0059503B">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41EC4">
        <w:rPr>
          <w:rFonts w:ascii="Times New Roman" w:hAnsi="Times New Roman" w:cs="Times New Roman"/>
          <w:sz w:val="24"/>
          <w:szCs w:val="24"/>
        </w:rPr>
        <w:t>Обязу</w:t>
      </w:r>
      <w:r>
        <w:rPr>
          <w:rFonts w:ascii="Times New Roman" w:hAnsi="Times New Roman" w:cs="Times New Roman"/>
          <w:sz w:val="24"/>
          <w:szCs w:val="24"/>
        </w:rPr>
        <w:t xml:space="preserve">емся </w:t>
      </w:r>
      <w:r w:rsidRPr="00C41EC4">
        <w:rPr>
          <w:rFonts w:ascii="Times New Roman" w:hAnsi="Times New Roman" w:cs="Times New Roman"/>
          <w:sz w:val="24"/>
          <w:szCs w:val="24"/>
        </w:rPr>
        <w:t xml:space="preserve">выполнять данные Условия, все положения которых </w:t>
      </w:r>
      <w:r>
        <w:rPr>
          <w:rFonts w:ascii="Times New Roman" w:hAnsi="Times New Roman" w:cs="Times New Roman"/>
          <w:sz w:val="24"/>
          <w:szCs w:val="24"/>
        </w:rPr>
        <w:t xml:space="preserve">нами </w:t>
      </w:r>
      <w:r w:rsidRPr="00C41EC4">
        <w:rPr>
          <w:rFonts w:ascii="Times New Roman" w:hAnsi="Times New Roman" w:cs="Times New Roman"/>
          <w:sz w:val="24"/>
          <w:szCs w:val="24"/>
        </w:rPr>
        <w:t>изучены в полном объеме, включая взаимные права и обязанности, условия и размеры оплаты вознаграждения Депозитарию, а также правила внесения изменений и дополнений в указанные документы</w:t>
      </w:r>
      <w:r>
        <w:rPr>
          <w:rFonts w:ascii="Times New Roman" w:hAnsi="Times New Roman" w:cs="Times New Roman"/>
          <w:sz w:val="24"/>
          <w:szCs w:val="24"/>
        </w:rPr>
        <w:t xml:space="preserve">.       </w:t>
      </w:r>
    </w:p>
    <w:p w:rsidR="0059503B" w:rsidRDefault="0059503B" w:rsidP="0059503B">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F7BFA">
        <w:rPr>
          <w:rFonts w:ascii="Times New Roman" w:hAnsi="Times New Roman" w:cs="Times New Roman"/>
          <w:sz w:val="24"/>
          <w:szCs w:val="24"/>
        </w:rPr>
        <w:t>Предоставляем ОАО «</w:t>
      </w:r>
      <w:proofErr w:type="spellStart"/>
      <w:r w:rsidRPr="00AF7BFA">
        <w:rPr>
          <w:rFonts w:ascii="Times New Roman" w:hAnsi="Times New Roman" w:cs="Times New Roman"/>
          <w:sz w:val="24"/>
          <w:szCs w:val="24"/>
        </w:rPr>
        <w:t>Сбер</w:t>
      </w:r>
      <w:proofErr w:type="spellEnd"/>
      <w:r w:rsidRPr="00AF7BFA">
        <w:rPr>
          <w:rFonts w:ascii="Times New Roman" w:hAnsi="Times New Roman" w:cs="Times New Roman"/>
          <w:sz w:val="24"/>
          <w:szCs w:val="24"/>
        </w:rPr>
        <w:t xml:space="preserve"> Банк» право и выражаем свое согласие на предоставление Банком в письменном и (или) электронном виде сведений о нашей организации, о настоящем Договоре и о выполнении обязательств по нему, в том числе составляющих банковскую тайну в соответствии с Банковским кодексом Республики Беларусь, без ограничений их по форме и содержанию группе</w:t>
      </w:r>
      <w:r w:rsidRPr="002A43F0">
        <w:rPr>
          <w:rFonts w:ascii="Times New Roman" w:hAnsi="Times New Roman" w:cs="Times New Roman"/>
          <w:sz w:val="24"/>
          <w:szCs w:val="24"/>
        </w:rPr>
        <w:t xml:space="preserve"> Сбербанк (</w:t>
      </w:r>
      <w:r w:rsidRPr="00A17B3B">
        <w:rPr>
          <w:rFonts w:ascii="Times New Roman" w:hAnsi="Times New Roman" w:cs="Times New Roman"/>
          <w:i/>
          <w:iCs/>
          <w:sz w:val="24"/>
          <w:szCs w:val="24"/>
        </w:rPr>
        <w:t>под группой Сбербанк понимается ПАО Сбербанк, а также определяемые в соответствии с внутренними нормативными документами ПАО Сбербанк, в том числе расположенные за рубежом по отношению к ПАО Сбербанк, следующие организации: дочерние и зависимые кредитные организации (в том числе банки) ПАО Сбербанк, иные дочерние и зависимые организации ПАО Сбербанк, организации, входящие в состав банковского холдинга ОАО «</w:t>
      </w:r>
      <w:proofErr w:type="spellStart"/>
      <w:r>
        <w:rPr>
          <w:rFonts w:ascii="Times New Roman" w:hAnsi="Times New Roman" w:cs="Times New Roman"/>
          <w:i/>
          <w:iCs/>
          <w:sz w:val="24"/>
          <w:szCs w:val="24"/>
        </w:rPr>
        <w:t>Сбер</w:t>
      </w:r>
      <w:proofErr w:type="spellEnd"/>
      <w:r>
        <w:rPr>
          <w:rFonts w:ascii="Times New Roman" w:hAnsi="Times New Roman" w:cs="Times New Roman"/>
          <w:i/>
          <w:iCs/>
          <w:sz w:val="24"/>
          <w:szCs w:val="24"/>
        </w:rPr>
        <w:t xml:space="preserve"> Банк</w:t>
      </w:r>
      <w:r w:rsidRPr="00A17B3B">
        <w:rPr>
          <w:rFonts w:ascii="Times New Roman" w:hAnsi="Times New Roman" w:cs="Times New Roman"/>
          <w:i/>
          <w:iCs/>
          <w:sz w:val="24"/>
          <w:szCs w:val="24"/>
        </w:rPr>
        <w:t>»</w:t>
      </w:r>
      <w:r w:rsidRPr="002A43F0">
        <w:rPr>
          <w:rFonts w:ascii="Times New Roman" w:hAnsi="Times New Roman" w:cs="Times New Roman"/>
          <w:sz w:val="24"/>
          <w:szCs w:val="24"/>
        </w:rPr>
        <w:t>).</w:t>
      </w:r>
    </w:p>
    <w:p w:rsidR="0059503B" w:rsidRDefault="0059503B" w:rsidP="0059503B">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Просим открыть счет «депо» </w:t>
      </w:r>
      <w:r w:rsidRPr="00C41EC4">
        <w:rPr>
          <w:rFonts w:ascii="Times New Roman" w:hAnsi="Times New Roman" w:cs="Times New Roman"/>
          <w:sz w:val="24"/>
          <w:szCs w:val="24"/>
        </w:rPr>
        <w:t>и доверя</w:t>
      </w:r>
      <w:r>
        <w:rPr>
          <w:rFonts w:ascii="Times New Roman" w:hAnsi="Times New Roman" w:cs="Times New Roman"/>
          <w:sz w:val="24"/>
          <w:szCs w:val="24"/>
        </w:rPr>
        <w:t>ем</w:t>
      </w:r>
      <w:r w:rsidRPr="00C41EC4">
        <w:rPr>
          <w:rFonts w:ascii="Times New Roman" w:hAnsi="Times New Roman" w:cs="Times New Roman"/>
          <w:sz w:val="24"/>
          <w:szCs w:val="24"/>
        </w:rPr>
        <w:t xml:space="preserve"> осуществлять операции по </w:t>
      </w:r>
      <w:r>
        <w:rPr>
          <w:rFonts w:ascii="Times New Roman" w:hAnsi="Times New Roman" w:cs="Times New Roman"/>
          <w:sz w:val="24"/>
          <w:szCs w:val="24"/>
        </w:rPr>
        <w:t xml:space="preserve">настоящему </w:t>
      </w:r>
      <w:r w:rsidRPr="00C41EC4">
        <w:rPr>
          <w:rFonts w:ascii="Times New Roman" w:hAnsi="Times New Roman" w:cs="Times New Roman"/>
          <w:sz w:val="24"/>
          <w:szCs w:val="24"/>
        </w:rPr>
        <w:t>счету «депо» в соответствии с данными Условиями.</w:t>
      </w:r>
    </w:p>
    <w:p w:rsidR="0059503B" w:rsidRDefault="0059503B" w:rsidP="0059503B">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700BE">
        <w:rPr>
          <w:rFonts w:ascii="Times New Roman" w:hAnsi="Times New Roman" w:cs="Times New Roman"/>
          <w:sz w:val="24"/>
          <w:szCs w:val="24"/>
        </w:rPr>
        <w:t xml:space="preserve">В случае наличия ранее заключенного </w:t>
      </w:r>
      <w:r>
        <w:rPr>
          <w:rFonts w:ascii="Times New Roman" w:hAnsi="Times New Roman" w:cs="Times New Roman"/>
          <w:sz w:val="24"/>
          <w:szCs w:val="24"/>
        </w:rPr>
        <w:t xml:space="preserve">договора </w:t>
      </w:r>
      <w:r w:rsidRPr="004700BE">
        <w:rPr>
          <w:rFonts w:ascii="Times New Roman" w:hAnsi="Times New Roman" w:cs="Times New Roman"/>
          <w:sz w:val="24"/>
          <w:szCs w:val="24"/>
        </w:rPr>
        <w:t>между Депозитари</w:t>
      </w:r>
      <w:r>
        <w:rPr>
          <w:rFonts w:ascii="Times New Roman" w:hAnsi="Times New Roman" w:cs="Times New Roman"/>
          <w:sz w:val="24"/>
          <w:szCs w:val="24"/>
        </w:rPr>
        <w:t>ем (Банком</w:t>
      </w:r>
      <w:r w:rsidRPr="004700BE">
        <w:rPr>
          <w:rFonts w:ascii="Times New Roman" w:hAnsi="Times New Roman" w:cs="Times New Roman"/>
          <w:sz w:val="24"/>
          <w:szCs w:val="24"/>
        </w:rPr>
        <w:t xml:space="preserve">) и </w:t>
      </w:r>
      <w:r>
        <w:rPr>
          <w:rFonts w:ascii="Times New Roman" w:hAnsi="Times New Roman" w:cs="Times New Roman"/>
          <w:sz w:val="24"/>
          <w:szCs w:val="24"/>
        </w:rPr>
        <w:t>Заявителем (</w:t>
      </w:r>
      <w:r w:rsidRPr="004700BE">
        <w:rPr>
          <w:rFonts w:ascii="Times New Roman" w:hAnsi="Times New Roman" w:cs="Times New Roman"/>
          <w:sz w:val="24"/>
          <w:szCs w:val="24"/>
        </w:rPr>
        <w:t>Депонентом/Эмитентом</w:t>
      </w:r>
      <w:r>
        <w:rPr>
          <w:rFonts w:ascii="Times New Roman" w:hAnsi="Times New Roman" w:cs="Times New Roman"/>
          <w:sz w:val="24"/>
          <w:szCs w:val="24"/>
        </w:rPr>
        <w:t>), с момента получения Депозитарием (</w:t>
      </w:r>
      <w:r w:rsidRPr="004700BE">
        <w:rPr>
          <w:rFonts w:ascii="Times New Roman" w:hAnsi="Times New Roman" w:cs="Times New Roman"/>
          <w:sz w:val="24"/>
          <w:szCs w:val="24"/>
        </w:rPr>
        <w:t>Банк</w:t>
      </w:r>
      <w:r>
        <w:rPr>
          <w:rFonts w:ascii="Times New Roman" w:hAnsi="Times New Roman" w:cs="Times New Roman"/>
          <w:sz w:val="24"/>
          <w:szCs w:val="24"/>
        </w:rPr>
        <w:t>ом)</w:t>
      </w:r>
      <w:r w:rsidRPr="004700BE">
        <w:rPr>
          <w:rFonts w:ascii="Times New Roman" w:hAnsi="Times New Roman" w:cs="Times New Roman"/>
          <w:sz w:val="24"/>
          <w:szCs w:val="24"/>
        </w:rPr>
        <w:t xml:space="preserve"> Заявления</w:t>
      </w:r>
      <w:r>
        <w:rPr>
          <w:rFonts w:ascii="Times New Roman" w:hAnsi="Times New Roman" w:cs="Times New Roman"/>
          <w:sz w:val="24"/>
          <w:szCs w:val="24"/>
        </w:rPr>
        <w:t xml:space="preserve"> от Заявителя, ранее </w:t>
      </w:r>
      <w:r w:rsidRPr="004700BE">
        <w:rPr>
          <w:rFonts w:ascii="Times New Roman" w:hAnsi="Times New Roman" w:cs="Times New Roman"/>
          <w:sz w:val="24"/>
          <w:szCs w:val="24"/>
        </w:rPr>
        <w:t xml:space="preserve">заключенный </w:t>
      </w:r>
      <w:r>
        <w:rPr>
          <w:rFonts w:ascii="Times New Roman" w:hAnsi="Times New Roman" w:cs="Times New Roman"/>
          <w:sz w:val="24"/>
          <w:szCs w:val="24"/>
        </w:rPr>
        <w:t>д</w:t>
      </w:r>
      <w:r w:rsidRPr="004700BE">
        <w:rPr>
          <w:rFonts w:ascii="Times New Roman" w:hAnsi="Times New Roman" w:cs="Times New Roman"/>
          <w:sz w:val="24"/>
          <w:szCs w:val="24"/>
        </w:rPr>
        <w:t xml:space="preserve">оговор </w:t>
      </w:r>
      <w:r w:rsidRPr="00C259BD">
        <w:rPr>
          <w:rFonts w:ascii="Times New Roman" w:hAnsi="Times New Roman" w:cs="Times New Roman"/>
          <w:sz w:val="24"/>
          <w:szCs w:val="24"/>
        </w:rPr>
        <w:t xml:space="preserve">считается перезаключенным в редакции Договора в соответствии с Условиями и признается </w:t>
      </w:r>
      <w:r>
        <w:rPr>
          <w:rFonts w:ascii="Times New Roman" w:hAnsi="Times New Roman" w:cs="Times New Roman"/>
          <w:sz w:val="24"/>
          <w:szCs w:val="24"/>
        </w:rPr>
        <w:t>С</w:t>
      </w:r>
      <w:r w:rsidRPr="00C259BD">
        <w:rPr>
          <w:rFonts w:ascii="Times New Roman" w:hAnsi="Times New Roman" w:cs="Times New Roman"/>
          <w:sz w:val="24"/>
          <w:szCs w:val="24"/>
        </w:rPr>
        <w:t>торонами Договором</w:t>
      </w:r>
      <w:r>
        <w:rPr>
          <w:rFonts w:ascii="Times New Roman" w:hAnsi="Times New Roman" w:cs="Times New Roman"/>
          <w:sz w:val="24"/>
          <w:szCs w:val="24"/>
        </w:rPr>
        <w:t>.</w:t>
      </w:r>
    </w:p>
    <w:p w:rsidR="0059503B" w:rsidRDefault="0059503B" w:rsidP="0059503B">
      <w:pPr>
        <w:tabs>
          <w:tab w:val="left" w:pos="567"/>
        </w:tabs>
        <w:autoSpaceDE w:val="0"/>
        <w:autoSpaceDN w:val="0"/>
        <w:adjustRightInd w:val="0"/>
        <w:spacing w:after="0" w:line="240" w:lineRule="auto"/>
        <w:jc w:val="both"/>
        <w:rPr>
          <w:rFonts w:ascii="Times New Roman" w:hAnsi="Times New Roman" w:cs="Times New Roman"/>
          <w:sz w:val="24"/>
          <w:szCs w:val="24"/>
        </w:rPr>
      </w:pPr>
    </w:p>
    <w:p w:rsidR="0059503B" w:rsidRDefault="0059503B" w:rsidP="0059503B">
      <w:pPr>
        <w:tabs>
          <w:tab w:val="left" w:pos="567"/>
        </w:tabs>
        <w:autoSpaceDE w:val="0"/>
        <w:autoSpaceDN w:val="0"/>
        <w:adjustRightInd w:val="0"/>
        <w:spacing w:after="0" w:line="240" w:lineRule="auto"/>
        <w:jc w:val="both"/>
        <w:rPr>
          <w:rFonts w:ascii="Times New Roman" w:hAnsi="Times New Roman" w:cs="Times New Roman"/>
          <w:sz w:val="24"/>
          <w:szCs w:val="24"/>
        </w:rPr>
      </w:pPr>
      <w:r w:rsidRPr="00C41EC4">
        <w:rPr>
          <w:rFonts w:ascii="Times New Roman" w:hAnsi="Times New Roman" w:cs="Times New Roman"/>
          <w:sz w:val="24"/>
          <w:szCs w:val="24"/>
        </w:rPr>
        <w:t>Заявитель (</w:t>
      </w:r>
      <w:r w:rsidRPr="00276671">
        <w:rPr>
          <w:rFonts w:ascii="Times New Roman" w:hAnsi="Times New Roman" w:cs="Times New Roman"/>
          <w:sz w:val="18"/>
          <w:szCs w:val="18"/>
        </w:rPr>
        <w:t>уполномоченное лицо</w:t>
      </w:r>
      <w:r>
        <w:rPr>
          <w:rFonts w:ascii="Times New Roman" w:hAnsi="Times New Roman" w:cs="Times New Roman"/>
          <w:sz w:val="18"/>
          <w:szCs w:val="18"/>
        </w:rPr>
        <w:t xml:space="preserve"> Заявителя</w:t>
      </w:r>
      <w:r w:rsidRPr="00C41EC4">
        <w:rPr>
          <w:rFonts w:ascii="Times New Roman" w:hAnsi="Times New Roman" w:cs="Times New Roman"/>
          <w:sz w:val="24"/>
          <w:szCs w:val="24"/>
        </w:rPr>
        <w:t>)</w:t>
      </w:r>
      <w:r>
        <w:rPr>
          <w:rFonts w:ascii="Times New Roman" w:hAnsi="Times New Roman" w:cs="Times New Roman"/>
          <w:sz w:val="24"/>
          <w:szCs w:val="24"/>
        </w:rPr>
        <w:t xml:space="preserve"> ____________________________________</w:t>
      </w:r>
      <w:r w:rsidRPr="000A44C9">
        <w:rPr>
          <w:rFonts w:ascii="Times New Roman" w:hAnsi="Times New Roman" w:cs="Times New Roman"/>
        </w:rPr>
        <w:t xml:space="preserve">, </w:t>
      </w:r>
    </w:p>
    <w:p w:rsidR="0059503B" w:rsidRPr="007429BA" w:rsidRDefault="0059503B" w:rsidP="0059503B">
      <w:pPr>
        <w:tabs>
          <w:tab w:val="left" w:pos="567"/>
        </w:tabs>
        <w:autoSpaceDE w:val="0"/>
        <w:autoSpaceDN w:val="0"/>
        <w:adjustRightInd w:val="0"/>
        <w:spacing w:after="0" w:line="240" w:lineRule="auto"/>
        <w:ind w:left="5664" w:firstLine="708"/>
        <w:jc w:val="both"/>
        <w:rPr>
          <w:rFonts w:ascii="Times New Roman" w:hAnsi="Times New Roman" w:cs="Times New Roman"/>
          <w:sz w:val="18"/>
          <w:szCs w:val="18"/>
        </w:rPr>
      </w:pPr>
      <w:r w:rsidRPr="007429BA">
        <w:rPr>
          <w:rFonts w:ascii="Times New Roman" w:hAnsi="Times New Roman" w:cs="Times New Roman"/>
          <w:sz w:val="18"/>
          <w:szCs w:val="18"/>
        </w:rPr>
        <w:t>(дол</w:t>
      </w:r>
      <w:r>
        <w:rPr>
          <w:rFonts w:ascii="Times New Roman" w:hAnsi="Times New Roman" w:cs="Times New Roman"/>
          <w:sz w:val="18"/>
          <w:szCs w:val="18"/>
        </w:rPr>
        <w:t>ж</w:t>
      </w:r>
      <w:r w:rsidRPr="007429BA">
        <w:rPr>
          <w:rFonts w:ascii="Times New Roman" w:hAnsi="Times New Roman" w:cs="Times New Roman"/>
          <w:sz w:val="18"/>
          <w:szCs w:val="18"/>
        </w:rPr>
        <w:t>ность)</w:t>
      </w:r>
    </w:p>
    <w:p w:rsidR="0059503B" w:rsidRPr="007429BA" w:rsidRDefault="0059503B" w:rsidP="0059503B">
      <w:pPr>
        <w:tabs>
          <w:tab w:val="left" w:pos="567"/>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rPr>
        <w:t>д</w:t>
      </w:r>
      <w:r w:rsidRPr="007429BA">
        <w:rPr>
          <w:rFonts w:ascii="Times New Roman" w:hAnsi="Times New Roman" w:cs="Times New Roman"/>
        </w:rPr>
        <w:t>ействующий (</w:t>
      </w:r>
      <w:proofErr w:type="spellStart"/>
      <w:r w:rsidRPr="007429BA">
        <w:rPr>
          <w:rFonts w:ascii="Times New Roman" w:hAnsi="Times New Roman" w:cs="Times New Roman"/>
        </w:rPr>
        <w:t>ая</w:t>
      </w:r>
      <w:proofErr w:type="spellEnd"/>
      <w:r w:rsidRPr="007429BA">
        <w:rPr>
          <w:rFonts w:ascii="Times New Roman" w:hAnsi="Times New Roman" w:cs="Times New Roman"/>
        </w:rPr>
        <w:t>) на основании</w:t>
      </w:r>
      <w:r>
        <w:rPr>
          <w:rFonts w:ascii="Times New Roman" w:hAnsi="Times New Roman" w:cs="Times New Roman"/>
          <w:sz w:val="16"/>
          <w:szCs w:val="16"/>
        </w:rPr>
        <w:t xml:space="preserve"> __________________________________________________________________________</w:t>
      </w:r>
    </w:p>
    <w:p w:rsidR="0059503B" w:rsidRPr="003664A7" w:rsidRDefault="0059503B" w:rsidP="0059503B">
      <w:pPr>
        <w:tabs>
          <w:tab w:val="left" w:pos="567"/>
        </w:tabs>
        <w:autoSpaceDE w:val="0"/>
        <w:autoSpaceDN w:val="0"/>
        <w:adjustRightInd w:val="0"/>
        <w:spacing w:after="0" w:line="240" w:lineRule="auto"/>
        <w:rPr>
          <w:rFonts w:ascii="Times New Roman" w:eastAsia="Calibri" w:hAnsi="Times New Roman" w:cs="Times New Roman"/>
          <w:sz w:val="18"/>
          <w:szCs w:val="18"/>
        </w:rPr>
      </w:pPr>
      <w:r w:rsidRPr="003664A7">
        <w:rPr>
          <w:rFonts w:ascii="Times New Roman" w:eastAsia="Calibri" w:hAnsi="Times New Roman" w:cs="Times New Roman"/>
          <w:sz w:val="18"/>
          <w:szCs w:val="18"/>
        </w:rPr>
        <w:t>(устав, доверенность №, от (дата)</w:t>
      </w:r>
    </w:p>
    <w:p w:rsidR="0059503B" w:rsidRDefault="0059503B" w:rsidP="0059503B">
      <w:pPr>
        <w:tabs>
          <w:tab w:val="left" w:pos="567"/>
        </w:tabs>
        <w:autoSpaceDE w:val="0"/>
        <w:autoSpaceDN w:val="0"/>
        <w:adjustRightInd w:val="0"/>
        <w:spacing w:after="0" w:line="240" w:lineRule="auto"/>
        <w:ind w:left="4248" w:firstLine="708"/>
        <w:jc w:val="center"/>
        <w:rPr>
          <w:rFonts w:ascii="Times New Roman" w:hAnsi="Times New Roman" w:cs="Times New Roman"/>
          <w:sz w:val="24"/>
          <w:szCs w:val="24"/>
        </w:rPr>
      </w:pPr>
    </w:p>
    <w:p w:rsidR="0059503B" w:rsidRDefault="0059503B" w:rsidP="0059503B">
      <w:pPr>
        <w:tabs>
          <w:tab w:val="left" w:pos="567"/>
        </w:tabs>
        <w:spacing w:after="0" w:line="240" w:lineRule="auto"/>
        <w:rPr>
          <w:rFonts w:ascii="TimesNewRomanPSMT" w:hAnsi="TimesNewRomanPSMT" w:cs="TimesNewRomanPSMT"/>
          <w:sz w:val="24"/>
          <w:szCs w:val="24"/>
        </w:rPr>
      </w:pPr>
      <w:r w:rsidRPr="00C41EC4">
        <w:rPr>
          <w:rFonts w:ascii="Times New Roman" w:hAnsi="Times New Roman" w:cs="Times New Roman"/>
          <w:sz w:val="24"/>
          <w:szCs w:val="24"/>
        </w:rPr>
        <w:t>_______________ (_________________)</w:t>
      </w:r>
      <w:r>
        <w:rPr>
          <w:rFonts w:ascii="Times New Roman" w:hAnsi="Times New Roman" w:cs="Times New Roman"/>
          <w:sz w:val="24"/>
          <w:szCs w:val="24"/>
        </w:rPr>
        <w:t xml:space="preserve"> </w:t>
      </w:r>
      <w:r w:rsidRPr="00C41EC4">
        <w:rPr>
          <w:rFonts w:ascii="TimesNewRomanPSMT" w:hAnsi="TimesNewRomanPSMT" w:cs="TimesNewRomanPSMT"/>
          <w:sz w:val="24"/>
          <w:szCs w:val="24"/>
        </w:rPr>
        <w:t>«_____»</w:t>
      </w:r>
      <w:r>
        <w:rPr>
          <w:rFonts w:ascii="TimesNewRomanPSMT" w:hAnsi="TimesNewRomanPSMT" w:cs="TimesNewRomanPSMT"/>
          <w:sz w:val="24"/>
          <w:szCs w:val="24"/>
        </w:rPr>
        <w:t xml:space="preserve"> </w:t>
      </w:r>
      <w:r w:rsidRPr="00C41EC4">
        <w:rPr>
          <w:rFonts w:ascii="TimesNewRomanPSMT" w:hAnsi="TimesNewRomanPSMT" w:cs="TimesNewRomanPSMT"/>
          <w:sz w:val="24"/>
          <w:szCs w:val="24"/>
        </w:rPr>
        <w:t>_________________ 20 ____ г.</w:t>
      </w:r>
    </w:p>
    <w:p w:rsidR="0059503B" w:rsidRPr="000A44C9" w:rsidRDefault="0059503B" w:rsidP="0059503B">
      <w:pPr>
        <w:tabs>
          <w:tab w:val="left" w:pos="567"/>
        </w:tabs>
        <w:spacing w:after="0" w:line="240" w:lineRule="auto"/>
        <w:rPr>
          <w:rFonts w:ascii="TimesNewRomanPSMT" w:hAnsi="TimesNewRomanPSMT" w:cs="TimesNewRomanPSMT"/>
          <w:sz w:val="24"/>
          <w:szCs w:val="24"/>
        </w:rPr>
      </w:pPr>
      <w:r w:rsidRPr="005A0B01">
        <w:rPr>
          <w:rFonts w:ascii="Times New Roman" w:hAnsi="Times New Roman" w:cs="Times New Roman"/>
          <w:sz w:val="18"/>
          <w:szCs w:val="18"/>
        </w:rPr>
        <w:t>(</w:t>
      </w:r>
      <w:proofErr w:type="gramStart"/>
      <w:r w:rsidRPr="005A0B01">
        <w:rPr>
          <w:rFonts w:ascii="Times New Roman" w:hAnsi="Times New Roman" w:cs="Times New Roman"/>
          <w:sz w:val="18"/>
          <w:szCs w:val="18"/>
        </w:rPr>
        <w:t>подпись)</w:t>
      </w:r>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w:t>
      </w:r>
      <w:r w:rsidRPr="005A0B01">
        <w:rPr>
          <w:rFonts w:ascii="Times New Roman" w:hAnsi="Times New Roman" w:cs="Times New Roman"/>
          <w:sz w:val="18"/>
          <w:szCs w:val="18"/>
        </w:rPr>
        <w:t xml:space="preserve">          (инициалы, фамилия)</w:t>
      </w:r>
      <w:r w:rsidRPr="00336E49">
        <w:rPr>
          <w:rFonts w:ascii="Times New Roman" w:eastAsia="Calibri" w:hAnsi="Times New Roman" w:cs="Times New Roman"/>
          <w:sz w:val="18"/>
          <w:szCs w:val="18"/>
        </w:rPr>
        <w:t xml:space="preserve">(дата заполнения заявления)                               </w:t>
      </w:r>
    </w:p>
    <w:p w:rsidR="0059503B" w:rsidRPr="005A0B01" w:rsidRDefault="0059503B" w:rsidP="0059503B">
      <w:pPr>
        <w:tabs>
          <w:tab w:val="left" w:pos="567"/>
        </w:tabs>
        <w:autoSpaceDE w:val="0"/>
        <w:autoSpaceDN w:val="0"/>
        <w:adjustRightInd w:val="0"/>
        <w:spacing w:after="0" w:line="240" w:lineRule="auto"/>
        <w:jc w:val="both"/>
        <w:rPr>
          <w:rFonts w:ascii="Times New Roman" w:hAnsi="Times New Roman" w:cs="Times New Roman"/>
          <w:sz w:val="18"/>
          <w:szCs w:val="18"/>
        </w:rPr>
      </w:pPr>
    </w:p>
    <w:p w:rsidR="0059503B" w:rsidRDefault="0059503B" w:rsidP="0059503B">
      <w:pPr>
        <w:tabs>
          <w:tab w:val="left" w:pos="567"/>
        </w:tabs>
        <w:autoSpaceDE w:val="0"/>
        <w:autoSpaceDN w:val="0"/>
        <w:adjustRightInd w:val="0"/>
        <w:spacing w:after="0" w:line="240" w:lineRule="auto"/>
        <w:rPr>
          <w:rFonts w:ascii="Times New Roman" w:hAnsi="Times New Roman" w:cs="Times New Roman"/>
          <w:sz w:val="24"/>
          <w:szCs w:val="24"/>
        </w:rPr>
      </w:pPr>
      <w:r w:rsidRPr="00361CB6">
        <w:rPr>
          <w:rFonts w:ascii="Times New Roman" w:hAnsi="Times New Roman" w:cs="Times New Roman"/>
          <w:sz w:val="24"/>
          <w:szCs w:val="24"/>
        </w:rPr>
        <w:t>М.П.</w:t>
      </w:r>
      <w:r>
        <w:rPr>
          <w:rFonts w:ascii="Times New Roman" w:hAnsi="Times New Roman" w:cs="Times New Roman"/>
          <w:sz w:val="24"/>
          <w:szCs w:val="24"/>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20"/>
        <w:gridCol w:w="4680"/>
      </w:tblGrid>
      <w:tr w:rsidR="0059503B" w:rsidRPr="00494607" w:rsidTr="007F497F">
        <w:tc>
          <w:tcPr>
            <w:tcW w:w="9900" w:type="dxa"/>
            <w:gridSpan w:val="2"/>
            <w:tcBorders>
              <w:top w:val="single" w:sz="4" w:space="0" w:color="auto"/>
              <w:left w:val="single" w:sz="4" w:space="0" w:color="auto"/>
              <w:bottom w:val="single" w:sz="4" w:space="0" w:color="auto"/>
              <w:right w:val="single" w:sz="4" w:space="0" w:color="auto"/>
            </w:tcBorders>
          </w:tcPr>
          <w:p w:rsidR="0059503B" w:rsidRPr="00593E53" w:rsidRDefault="0059503B" w:rsidP="007F497F">
            <w:pPr>
              <w:tabs>
                <w:tab w:val="left" w:pos="567"/>
              </w:tabs>
              <w:spacing w:after="0" w:line="240" w:lineRule="auto"/>
              <w:ind w:firstLine="432"/>
              <w:jc w:val="both"/>
              <w:rPr>
                <w:rFonts w:ascii="Times New Roman" w:hAnsi="Times New Roman" w:cs="Times New Roman"/>
                <w:sz w:val="20"/>
                <w:szCs w:val="20"/>
              </w:rPr>
            </w:pPr>
            <w:r w:rsidRPr="00FB3D16">
              <w:rPr>
                <w:rFonts w:ascii="Times New Roman" w:hAnsi="Times New Roman" w:cs="Times New Roman"/>
                <w:noProof/>
                <w:sz w:val="20"/>
                <w:szCs w:val="20"/>
              </w:rPr>
              <w:t>Предоставляю согласие Банку</w:t>
            </w:r>
            <w:r w:rsidRPr="00FB3D16">
              <w:rPr>
                <w:rStyle w:val="a5"/>
                <w:rFonts w:ascii="Times New Roman" w:hAnsi="Times New Roman" w:cs="Times New Roman"/>
                <w:noProof/>
                <w:sz w:val="20"/>
                <w:szCs w:val="20"/>
              </w:rPr>
              <w:footnoteReference w:id="1"/>
            </w:r>
            <w:r w:rsidRPr="00FB3D16">
              <w:rPr>
                <w:rFonts w:ascii="Times New Roman" w:hAnsi="Times New Roman" w:cs="Times New Roman"/>
                <w:noProof/>
                <w:sz w:val="20"/>
                <w:szCs w:val="20"/>
              </w:rPr>
              <w:t xml:space="preserve"> на обработку предоставленныхсведений, в том числе для целей установления FATCA статуса, а также данных о номере счета/счетах в Банке, остатках по счету/счетам, и информации об операциях по счету/счетам с целью трансграничной передачи иностранному налоговому органу в порядке и объеме, не противоречащем законодательству Республики Беларусь</w:t>
            </w:r>
            <w:r w:rsidRPr="00FB3D16">
              <w:rPr>
                <w:noProof/>
                <w:sz w:val="20"/>
                <w:szCs w:val="20"/>
              </w:rPr>
              <w:t xml:space="preserve">, </w:t>
            </w:r>
            <w:r w:rsidRPr="00FB3D16">
              <w:rPr>
                <w:rFonts w:ascii="Times New Roman" w:hAnsi="Times New Roman" w:cs="Times New Roman"/>
                <w:noProof/>
                <w:sz w:val="20"/>
                <w:szCs w:val="20"/>
              </w:rPr>
              <w:t>а также согласие на ксерокопирование, сканирование, изготовление копий на электронных носителях документов (их копий или изображений).</w:t>
            </w:r>
          </w:p>
        </w:tc>
      </w:tr>
      <w:tr w:rsidR="0059503B" w:rsidRPr="00494607" w:rsidTr="007F497F">
        <w:trPr>
          <w:trHeight w:val="2248"/>
        </w:trPr>
        <w:tc>
          <w:tcPr>
            <w:tcW w:w="5220" w:type="dxa"/>
            <w:tcBorders>
              <w:top w:val="single" w:sz="4" w:space="0" w:color="auto"/>
              <w:left w:val="single" w:sz="4" w:space="0" w:color="auto"/>
              <w:bottom w:val="single" w:sz="4" w:space="0" w:color="auto"/>
              <w:right w:val="single" w:sz="4" w:space="0" w:color="auto"/>
            </w:tcBorders>
          </w:tcPr>
          <w:p w:rsidR="0059503B" w:rsidRPr="00593E53" w:rsidRDefault="0059503B" w:rsidP="007F497F">
            <w:pPr>
              <w:tabs>
                <w:tab w:val="left" w:pos="567"/>
              </w:tabs>
              <w:spacing w:after="0" w:line="240" w:lineRule="auto"/>
              <w:rPr>
                <w:rFonts w:ascii="Times New Roman" w:hAnsi="Times New Roman" w:cs="Times New Roman"/>
                <w:sz w:val="20"/>
                <w:szCs w:val="20"/>
              </w:rPr>
            </w:pPr>
          </w:p>
          <w:p w:rsidR="0059503B" w:rsidRPr="00593E53" w:rsidRDefault="0059503B" w:rsidP="007F497F">
            <w:pPr>
              <w:tabs>
                <w:tab w:val="left" w:pos="567"/>
              </w:tabs>
              <w:spacing w:after="0" w:line="240" w:lineRule="auto"/>
              <w:rPr>
                <w:rFonts w:ascii="Times New Roman" w:hAnsi="Times New Roman" w:cs="Times New Roman"/>
                <w:sz w:val="20"/>
                <w:szCs w:val="20"/>
              </w:rPr>
            </w:pPr>
          </w:p>
          <w:p w:rsidR="0059503B" w:rsidRPr="00593E53" w:rsidRDefault="0059503B" w:rsidP="007F497F">
            <w:pPr>
              <w:tabs>
                <w:tab w:val="left" w:pos="567"/>
              </w:tabs>
              <w:spacing w:after="0" w:line="240" w:lineRule="auto"/>
              <w:rPr>
                <w:rFonts w:ascii="Times New Roman" w:hAnsi="Times New Roman" w:cs="Times New Roman"/>
                <w:sz w:val="20"/>
                <w:szCs w:val="20"/>
              </w:rPr>
            </w:pPr>
            <w:r w:rsidRPr="00593E53">
              <w:rPr>
                <w:rFonts w:ascii="Times New Roman" w:hAnsi="Times New Roman" w:cs="Times New Roman"/>
                <w:sz w:val="20"/>
                <w:szCs w:val="20"/>
              </w:rPr>
              <w:t>Дата заполнения</w:t>
            </w:r>
          </w:p>
          <w:p w:rsidR="0059503B" w:rsidRPr="00593E53" w:rsidRDefault="0059503B" w:rsidP="007F497F">
            <w:pPr>
              <w:tabs>
                <w:tab w:val="left" w:pos="567"/>
              </w:tabs>
              <w:spacing w:after="0" w:line="240" w:lineRule="auto"/>
              <w:rPr>
                <w:rFonts w:ascii="Times New Roman" w:hAnsi="Times New Roman" w:cs="Times New Roman"/>
                <w:sz w:val="20"/>
                <w:szCs w:val="20"/>
              </w:rPr>
            </w:pPr>
            <w:r w:rsidRPr="00593E53">
              <w:rPr>
                <w:rFonts w:ascii="Times New Roman" w:hAnsi="Times New Roman" w:cs="Times New Roman"/>
                <w:sz w:val="20"/>
                <w:szCs w:val="20"/>
              </w:rPr>
              <w:t>«___» __________________</w:t>
            </w:r>
            <w:r w:rsidRPr="00593E53">
              <w:rPr>
                <w:rFonts w:ascii="Times New Roman" w:hAnsi="Times New Roman" w:cs="Times New Roman"/>
                <w:sz w:val="20"/>
                <w:szCs w:val="20"/>
                <w:lang w:val="en-US"/>
              </w:rPr>
              <w:t>20</w:t>
            </w:r>
            <w:r w:rsidRPr="00593E53">
              <w:rPr>
                <w:rFonts w:ascii="Times New Roman" w:hAnsi="Times New Roman" w:cs="Times New Roman"/>
                <w:sz w:val="20"/>
                <w:szCs w:val="20"/>
              </w:rPr>
              <w:t>__</w:t>
            </w:r>
          </w:p>
          <w:p w:rsidR="0059503B" w:rsidRPr="00593E53" w:rsidRDefault="0059503B" w:rsidP="007F497F">
            <w:pPr>
              <w:tabs>
                <w:tab w:val="left" w:pos="567"/>
              </w:tabs>
              <w:spacing w:after="0" w:line="240" w:lineRule="auto"/>
              <w:rPr>
                <w:rFonts w:ascii="Times New Roman" w:hAnsi="Times New Roman" w:cs="Times New Roman"/>
                <w:sz w:val="20"/>
                <w:szCs w:val="20"/>
              </w:rPr>
            </w:pPr>
          </w:p>
        </w:tc>
        <w:tc>
          <w:tcPr>
            <w:tcW w:w="4680" w:type="dxa"/>
            <w:tcBorders>
              <w:top w:val="single" w:sz="4" w:space="0" w:color="auto"/>
              <w:left w:val="single" w:sz="4" w:space="0" w:color="auto"/>
              <w:bottom w:val="single" w:sz="4" w:space="0" w:color="auto"/>
              <w:right w:val="single" w:sz="4" w:space="0" w:color="auto"/>
            </w:tcBorders>
          </w:tcPr>
          <w:p w:rsidR="0059503B" w:rsidRPr="00593E53" w:rsidRDefault="0059503B" w:rsidP="007F497F">
            <w:pPr>
              <w:tabs>
                <w:tab w:val="left" w:pos="567"/>
              </w:tabs>
              <w:autoSpaceDE w:val="0"/>
              <w:autoSpaceDN w:val="0"/>
              <w:adjustRightInd w:val="0"/>
              <w:spacing w:after="0" w:line="240" w:lineRule="auto"/>
              <w:rPr>
                <w:rFonts w:ascii="Times New Roman" w:hAnsi="Times New Roman" w:cs="Times New Roman"/>
                <w:sz w:val="20"/>
                <w:szCs w:val="20"/>
              </w:rPr>
            </w:pPr>
            <w:r w:rsidRPr="00593E53">
              <w:rPr>
                <w:rFonts w:ascii="Times New Roman" w:hAnsi="Times New Roman" w:cs="Times New Roman"/>
                <w:sz w:val="20"/>
                <w:szCs w:val="20"/>
              </w:rPr>
              <w:t>Подпись руководителя организации</w:t>
            </w:r>
          </w:p>
          <w:p w:rsidR="0059503B" w:rsidRPr="00593E53" w:rsidRDefault="0059503B" w:rsidP="007F497F">
            <w:pPr>
              <w:tabs>
                <w:tab w:val="left" w:pos="567"/>
              </w:tabs>
              <w:autoSpaceDE w:val="0"/>
              <w:autoSpaceDN w:val="0"/>
              <w:adjustRightInd w:val="0"/>
              <w:spacing w:after="0" w:line="240" w:lineRule="auto"/>
              <w:rPr>
                <w:rFonts w:ascii="Times New Roman" w:hAnsi="Times New Roman" w:cs="Times New Roman"/>
                <w:sz w:val="20"/>
                <w:szCs w:val="20"/>
              </w:rPr>
            </w:pPr>
            <w:r w:rsidRPr="00593E53">
              <w:rPr>
                <w:rFonts w:ascii="Times New Roman" w:hAnsi="Times New Roman" w:cs="Times New Roman"/>
                <w:sz w:val="20"/>
                <w:szCs w:val="20"/>
              </w:rPr>
              <w:t>или иного уполномоченного лица</w:t>
            </w:r>
          </w:p>
          <w:p w:rsidR="0059503B" w:rsidRPr="00593E53" w:rsidRDefault="0059503B" w:rsidP="007F497F">
            <w:pPr>
              <w:tabs>
                <w:tab w:val="left" w:pos="567"/>
              </w:tabs>
              <w:autoSpaceDE w:val="0"/>
              <w:autoSpaceDN w:val="0"/>
              <w:adjustRightInd w:val="0"/>
              <w:spacing w:after="0" w:line="240" w:lineRule="auto"/>
              <w:rPr>
                <w:rFonts w:ascii="Times New Roman" w:hAnsi="Times New Roman" w:cs="Times New Roman"/>
                <w:sz w:val="20"/>
                <w:szCs w:val="20"/>
              </w:rPr>
            </w:pPr>
            <w:r w:rsidRPr="00593E53">
              <w:rPr>
                <w:rFonts w:ascii="Times New Roman" w:hAnsi="Times New Roman" w:cs="Times New Roman"/>
                <w:sz w:val="20"/>
                <w:szCs w:val="20"/>
              </w:rPr>
              <w:t>______________ ____________  ________________</w:t>
            </w:r>
          </w:p>
          <w:p w:rsidR="0059503B" w:rsidRPr="00593E53" w:rsidRDefault="0059503B" w:rsidP="007F497F">
            <w:pPr>
              <w:tabs>
                <w:tab w:val="left" w:pos="567"/>
              </w:tabs>
              <w:autoSpaceDE w:val="0"/>
              <w:autoSpaceDN w:val="0"/>
              <w:adjustRightInd w:val="0"/>
              <w:spacing w:after="0" w:line="240" w:lineRule="auto"/>
              <w:rPr>
                <w:rFonts w:ascii="Times New Roman" w:hAnsi="Times New Roman" w:cs="Times New Roman"/>
                <w:sz w:val="20"/>
                <w:szCs w:val="20"/>
              </w:rPr>
            </w:pPr>
            <w:r w:rsidRPr="00593E53">
              <w:rPr>
                <w:rFonts w:ascii="Times New Roman" w:hAnsi="Times New Roman" w:cs="Times New Roman"/>
                <w:sz w:val="20"/>
                <w:szCs w:val="20"/>
              </w:rPr>
              <w:t>(</w:t>
            </w:r>
            <w:proofErr w:type="gramStart"/>
            <w:r w:rsidRPr="00593E53">
              <w:rPr>
                <w:rFonts w:ascii="Times New Roman" w:hAnsi="Times New Roman" w:cs="Times New Roman"/>
                <w:sz w:val="20"/>
                <w:szCs w:val="20"/>
              </w:rPr>
              <w:t xml:space="preserve">Должность)   </w:t>
            </w:r>
            <w:proofErr w:type="gramEnd"/>
            <w:r w:rsidRPr="00593E53">
              <w:rPr>
                <w:rFonts w:ascii="Times New Roman" w:hAnsi="Times New Roman" w:cs="Times New Roman"/>
                <w:sz w:val="20"/>
                <w:szCs w:val="20"/>
              </w:rPr>
              <w:t xml:space="preserve">  (Подпись)             (Фамилия И. О.)</w:t>
            </w:r>
          </w:p>
          <w:p w:rsidR="0059503B" w:rsidRPr="00593E53" w:rsidRDefault="0059503B" w:rsidP="007F497F">
            <w:pPr>
              <w:tabs>
                <w:tab w:val="left" w:pos="567"/>
              </w:tabs>
              <w:spacing w:after="0" w:line="240" w:lineRule="auto"/>
              <w:rPr>
                <w:rFonts w:ascii="Times New Roman" w:hAnsi="Times New Roman" w:cs="Times New Roman"/>
                <w:sz w:val="20"/>
                <w:szCs w:val="20"/>
              </w:rPr>
            </w:pPr>
            <w:r w:rsidRPr="00593E53">
              <w:rPr>
                <w:rFonts w:ascii="Times New Roman" w:hAnsi="Times New Roman" w:cs="Times New Roman"/>
                <w:sz w:val="20"/>
                <w:szCs w:val="20"/>
              </w:rPr>
              <w:t>М.П.</w:t>
            </w:r>
            <w:r>
              <w:rPr>
                <w:rFonts w:ascii="Times New Roman" w:hAnsi="Times New Roman" w:cs="Times New Roman"/>
                <w:sz w:val="20"/>
                <w:szCs w:val="20"/>
              </w:rPr>
              <w:t>*</w:t>
            </w:r>
          </w:p>
        </w:tc>
      </w:tr>
    </w:tbl>
    <w:p w:rsidR="0059503B" w:rsidRDefault="0059503B" w:rsidP="0059503B">
      <w:pPr>
        <w:tabs>
          <w:tab w:val="left" w:pos="567"/>
        </w:tabs>
        <w:autoSpaceDE w:val="0"/>
        <w:autoSpaceDN w:val="0"/>
        <w:adjustRightInd w:val="0"/>
        <w:spacing w:after="0" w:line="240" w:lineRule="auto"/>
        <w:ind w:left="4536"/>
        <w:jc w:val="both"/>
        <w:rPr>
          <w:rFonts w:ascii="Times New Roman" w:hAnsi="Times New Roman" w:cs="Times New Roman"/>
          <w:sz w:val="20"/>
          <w:szCs w:val="20"/>
        </w:rPr>
      </w:pPr>
    </w:p>
    <w:p w:rsidR="0059503B" w:rsidRDefault="0059503B" w:rsidP="0059503B">
      <w:pPr>
        <w:tabs>
          <w:tab w:val="left" w:pos="567"/>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*Печать может не проставляться субъектами хозяйствования, которые, в соответствии с законодательством Республики Беларусь, вправе не использовать печати</w:t>
      </w:r>
    </w:p>
    <w:p w:rsidR="00465E4D" w:rsidRPr="0059503B" w:rsidRDefault="00465E4D" w:rsidP="0059503B"/>
    <w:sectPr w:rsidR="00465E4D" w:rsidRPr="0059503B" w:rsidSect="0059503B">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D07" w:rsidRDefault="00F21D07" w:rsidP="00F21D07">
      <w:pPr>
        <w:spacing w:after="0" w:line="240" w:lineRule="auto"/>
      </w:pPr>
      <w:r>
        <w:separator/>
      </w:r>
    </w:p>
  </w:endnote>
  <w:endnote w:type="continuationSeparator" w:id="0">
    <w:p w:rsidR="00F21D07" w:rsidRDefault="00F21D07" w:rsidP="00F2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D07" w:rsidRDefault="00F21D07" w:rsidP="00F21D07">
      <w:pPr>
        <w:spacing w:after="0" w:line="240" w:lineRule="auto"/>
      </w:pPr>
      <w:r>
        <w:separator/>
      </w:r>
    </w:p>
  </w:footnote>
  <w:footnote w:type="continuationSeparator" w:id="0">
    <w:p w:rsidR="00F21D07" w:rsidRDefault="00F21D07" w:rsidP="00F21D07">
      <w:pPr>
        <w:spacing w:after="0" w:line="240" w:lineRule="auto"/>
      </w:pPr>
      <w:r>
        <w:continuationSeparator/>
      </w:r>
    </w:p>
  </w:footnote>
  <w:footnote w:id="1">
    <w:p w:rsidR="0059503B" w:rsidRPr="008D61BB" w:rsidRDefault="0059503B" w:rsidP="0059503B">
      <w:pPr>
        <w:pStyle w:val="a3"/>
        <w:jc w:val="both"/>
        <w:rPr>
          <w:sz w:val="22"/>
          <w:szCs w:val="22"/>
        </w:rPr>
      </w:pPr>
      <w:r w:rsidRPr="008D61BB">
        <w:rPr>
          <w:rStyle w:val="a5"/>
          <w:sz w:val="22"/>
          <w:szCs w:val="22"/>
        </w:rPr>
        <w:footnoteRef/>
      </w:r>
      <w:r w:rsidRPr="008D61BB">
        <w:rPr>
          <w:sz w:val="22"/>
          <w:szCs w:val="22"/>
        </w:rPr>
        <w:t xml:space="preserve"> После утверж</w:t>
      </w:r>
      <w:r w:rsidRPr="00722200">
        <w:rPr>
          <w:sz w:val="22"/>
          <w:szCs w:val="22"/>
        </w:rPr>
        <w:t xml:space="preserve">дения в </w:t>
      </w:r>
      <w:r w:rsidRPr="00722200">
        <w:rPr>
          <w:color w:val="242424"/>
          <w:sz w:val="22"/>
          <w:szCs w:val="22"/>
          <w:shd w:val="clear" w:color="auto" w:fill="FFFFFF"/>
        </w:rPr>
        <w:t xml:space="preserve">Политике ОАО «БПС-Сбербанк» по выполнению требований Закона США «О налогообложении иностранных счетов» (FATCA) </w:t>
      </w:r>
      <w:r w:rsidRPr="00762E30">
        <w:rPr>
          <w:color w:val="242424"/>
          <w:sz w:val="22"/>
          <w:szCs w:val="22"/>
          <w:shd w:val="clear" w:color="auto" w:fill="FFFFFF"/>
        </w:rPr>
        <w:t>от 31.05.2016 №01/01-07/241 или ином локальном правовом акте Банка</w:t>
      </w:r>
      <w:r w:rsidRPr="008D61BB">
        <w:rPr>
          <w:color w:val="242424"/>
          <w:sz w:val="22"/>
          <w:szCs w:val="22"/>
          <w:shd w:val="clear" w:color="auto" w:fill="FFFFFF"/>
        </w:rPr>
        <w:t xml:space="preserve"> формы согласия применяется утвержденная форма с исключением вышеуказанного раздела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07"/>
    <w:rsid w:val="002627C8"/>
    <w:rsid w:val="00465E4D"/>
    <w:rsid w:val="0059503B"/>
    <w:rsid w:val="006415AA"/>
    <w:rsid w:val="007D4B73"/>
    <w:rsid w:val="00DD2425"/>
    <w:rsid w:val="00E63BE5"/>
    <w:rsid w:val="00F2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EBAA"/>
  <w15:chartTrackingRefBased/>
  <w15:docId w15:val="{72513BD5-558D-4A6B-939B-C0A17B55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D0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 Знак Знак"/>
    <w:basedOn w:val="a"/>
    <w:link w:val="a4"/>
    <w:uiPriority w:val="99"/>
    <w:qFormat/>
    <w:rsid w:val="00F21D0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 Знак Знак Знак"/>
    <w:basedOn w:val="a0"/>
    <w:link w:val="a3"/>
    <w:uiPriority w:val="99"/>
    <w:qFormat/>
    <w:rsid w:val="00F21D07"/>
    <w:rPr>
      <w:rFonts w:ascii="Times New Roman" w:eastAsia="Times New Roman" w:hAnsi="Times New Roman" w:cs="Times New Roman"/>
      <w:sz w:val="20"/>
      <w:szCs w:val="20"/>
      <w:lang w:eastAsia="ru-RU"/>
    </w:rPr>
  </w:style>
  <w:style w:type="character" w:styleId="a5">
    <w:name w:val="footnote reference"/>
    <w:aliases w:val="fr,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qFormat/>
    <w:rsid w:val="00F21D07"/>
    <w:rPr>
      <w:vertAlign w:val="superscript"/>
    </w:rPr>
  </w:style>
  <w:style w:type="table" w:styleId="a6">
    <w:name w:val="Table Grid"/>
    <w:basedOn w:val="a1"/>
    <w:uiPriority w:val="59"/>
    <w:rsid w:val="00595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2023-10-26T05:04:00Z</dcterms:created>
  <dcterms:modified xsi:type="dcterms:W3CDTF">2023-10-26T05:04:00Z</dcterms:modified>
</cp:coreProperties>
</file>