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A20833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833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A20833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>ОАО «</w:t>
      </w:r>
      <w:r w:rsidR="00A52147" w:rsidRPr="00A20833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A208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(</w:t>
      </w:r>
      <w:r w:rsidRPr="00A20833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5F366A">
        <w:rPr>
          <w:rFonts w:ascii="Times New Roman" w:hAnsi="Times New Roman" w:cs="Times New Roman"/>
          <w:bCs/>
          <w:sz w:val="28"/>
          <w:szCs w:val="28"/>
        </w:rPr>
        <w:t>60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35858">
        <w:rPr>
          <w:rFonts w:ascii="Times New Roman" w:hAnsi="Times New Roman" w:cs="Times New Roman"/>
          <w:bCs/>
          <w:sz w:val="28"/>
          <w:szCs w:val="28"/>
        </w:rPr>
        <w:t>04.</w:t>
      </w:r>
      <w:r w:rsidR="005F366A">
        <w:rPr>
          <w:rFonts w:ascii="Times New Roman" w:hAnsi="Times New Roman" w:cs="Times New Roman"/>
          <w:bCs/>
          <w:sz w:val="28"/>
          <w:szCs w:val="28"/>
        </w:rPr>
        <w:t>12</w:t>
      </w:r>
      <w:r w:rsidR="00F365F0" w:rsidRPr="00A20833">
        <w:rPr>
          <w:rFonts w:ascii="Times New Roman" w:hAnsi="Times New Roman" w:cs="Times New Roman"/>
          <w:bCs/>
          <w:sz w:val="28"/>
          <w:szCs w:val="28"/>
        </w:rPr>
        <w:t>.</w:t>
      </w:r>
      <w:r w:rsidR="0077095C" w:rsidRPr="00A20833">
        <w:rPr>
          <w:rFonts w:ascii="Times New Roman" w:hAnsi="Times New Roman" w:cs="Times New Roman"/>
          <w:bCs/>
          <w:sz w:val="28"/>
          <w:szCs w:val="28"/>
        </w:rPr>
        <w:t>2023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>)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5F366A" w:rsidRPr="005F366A">
        <w:rPr>
          <w:rFonts w:ascii="Times New Roman" w:hAnsi="Times New Roman" w:cs="Times New Roman"/>
          <w:bCs/>
          <w:sz w:val="28"/>
          <w:szCs w:val="28"/>
        </w:rPr>
        <w:t>восемнадцатый</w:t>
      </w:r>
      <w:r w:rsidRPr="00A2083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A2083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F366A" w:rsidRPr="005F366A">
        <w:rPr>
          <w:rFonts w:ascii="Times New Roman" w:hAnsi="Times New Roman" w:cs="Times New Roman"/>
          <w:bCs/>
          <w:sz w:val="28"/>
          <w:szCs w:val="28"/>
        </w:rPr>
        <w:t>восемнадцатый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5F366A">
        <w:rPr>
          <w:rFonts w:ascii="Times New Roman" w:hAnsi="Times New Roman" w:cs="Times New Roman"/>
          <w:bCs/>
          <w:sz w:val="28"/>
          <w:szCs w:val="28"/>
        </w:rPr>
        <w:t>02.01.2024</w:t>
      </w:r>
      <w:r w:rsidR="00735858" w:rsidRPr="00735858">
        <w:rPr>
          <w:rFonts w:ascii="Times New Roman" w:hAnsi="Times New Roman" w:cs="Times New Roman"/>
          <w:bCs/>
          <w:sz w:val="28"/>
          <w:szCs w:val="28"/>
        </w:rPr>
        <w:t xml:space="preserve"> по 01.0</w:t>
      </w:r>
      <w:r w:rsidR="005F366A">
        <w:rPr>
          <w:rFonts w:ascii="Times New Roman" w:hAnsi="Times New Roman" w:cs="Times New Roman"/>
          <w:bCs/>
          <w:sz w:val="28"/>
          <w:szCs w:val="28"/>
        </w:rPr>
        <w:t>4</w:t>
      </w:r>
      <w:r w:rsidR="00735858" w:rsidRPr="00735858">
        <w:rPr>
          <w:rFonts w:ascii="Times New Roman" w:hAnsi="Times New Roman" w:cs="Times New Roman"/>
          <w:bCs/>
          <w:sz w:val="28"/>
          <w:szCs w:val="28"/>
        </w:rPr>
        <w:t>.2024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 изменений), у</w:t>
      </w:r>
      <w:r w:rsidR="00024E4A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F366A">
        <w:rPr>
          <w:rFonts w:ascii="Times New Roman" w:hAnsi="Times New Roman" w:cs="Times New Roman"/>
          <w:bCs/>
          <w:sz w:val="28"/>
          <w:szCs w:val="28"/>
        </w:rPr>
        <w:t>4 процентных пункта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240A2"/>
    <w:rsid w:val="00024E4A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810A1"/>
    <w:rsid w:val="003B4C85"/>
    <w:rsid w:val="004079F3"/>
    <w:rsid w:val="00462D39"/>
    <w:rsid w:val="004676A3"/>
    <w:rsid w:val="004940CD"/>
    <w:rsid w:val="004E41CC"/>
    <w:rsid w:val="005340F4"/>
    <w:rsid w:val="005F366A"/>
    <w:rsid w:val="00675EFF"/>
    <w:rsid w:val="00735858"/>
    <w:rsid w:val="0077095C"/>
    <w:rsid w:val="00786180"/>
    <w:rsid w:val="007D3231"/>
    <w:rsid w:val="008425AA"/>
    <w:rsid w:val="008C0FBD"/>
    <w:rsid w:val="008C1075"/>
    <w:rsid w:val="00A20833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365F0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6B49F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2019-09-20T10:39:00Z</dcterms:created>
  <dcterms:modified xsi:type="dcterms:W3CDTF">2023-12-05T11:25:00Z</dcterms:modified>
</cp:coreProperties>
</file>