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C32536" w:rsidRPr="0026511E" w:rsidTr="00B46699">
        <w:tc>
          <w:tcPr>
            <w:tcW w:w="5524" w:type="dxa"/>
            <w:shd w:val="clear" w:color="auto" w:fill="auto"/>
          </w:tcPr>
          <w:p w:rsidR="00C32536" w:rsidRPr="0026511E" w:rsidRDefault="00C32536" w:rsidP="00B46699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32536" w:rsidRPr="0026511E" w:rsidRDefault="00C32536" w:rsidP="00B46699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1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038FE">
              <w:rPr>
                <w:rFonts w:ascii="Times New Roman" w:hAnsi="Times New Roman" w:cs="Times New Roman"/>
                <w:sz w:val="24"/>
                <w:szCs w:val="24"/>
              </w:rPr>
              <w:t>18-1</w:t>
            </w:r>
          </w:p>
          <w:p w:rsidR="00C32536" w:rsidRPr="0026511E" w:rsidRDefault="00C32536" w:rsidP="00B4669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536" w:rsidRPr="0026511E" w:rsidRDefault="00C32536" w:rsidP="00B4669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11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Условиям открытия и обслуживания счетов юридических лиц и индивидуальных предпринимателей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6511E">
              <w:rPr>
                <w:rFonts w:ascii="Times New Roman" w:hAnsi="Times New Roman" w:cs="Times New Roman"/>
                <w:sz w:val="24"/>
                <w:szCs w:val="24"/>
              </w:rPr>
              <w:t xml:space="preserve"> ОАО</w:t>
            </w:r>
            <w:proofErr w:type="gramEnd"/>
            <w:r w:rsidRPr="002651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6511E"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proofErr w:type="spellEnd"/>
            <w:r w:rsidRPr="0026511E">
              <w:rPr>
                <w:rFonts w:ascii="Times New Roman" w:hAnsi="Times New Roman" w:cs="Times New Roman"/>
                <w:sz w:val="24"/>
                <w:szCs w:val="24"/>
              </w:rPr>
              <w:t xml:space="preserve"> Банк» </w:t>
            </w:r>
          </w:p>
          <w:p w:rsidR="00C32536" w:rsidRDefault="00C32536" w:rsidP="00B46699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11E">
              <w:rPr>
                <w:rFonts w:ascii="Times New Roman" w:hAnsi="Times New Roman" w:cs="Times New Roman"/>
                <w:sz w:val="24"/>
                <w:szCs w:val="24"/>
              </w:rPr>
              <w:t>(примерная форма)</w:t>
            </w:r>
          </w:p>
          <w:p w:rsidR="00C32536" w:rsidRDefault="00C32536" w:rsidP="00B46699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536" w:rsidRPr="0026511E" w:rsidRDefault="00C32536" w:rsidP="00B46699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49EC" w:rsidRPr="0039556B" w:rsidRDefault="0039556B" w:rsidP="0039556B">
      <w:pPr>
        <w:pStyle w:val="a3"/>
        <w:pBdr>
          <w:top w:val="single" w:sz="4" w:space="1" w:color="auto"/>
        </w:pBdr>
        <w:ind w:left="5812" w:firstLine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</w:t>
      </w:r>
      <w:r w:rsidRPr="0039556B">
        <w:rPr>
          <w:rFonts w:ascii="Times New Roman" w:hAnsi="Times New Roman" w:cs="Times New Roman"/>
          <w:bCs/>
          <w:sz w:val="18"/>
          <w:szCs w:val="18"/>
        </w:rPr>
        <w:t xml:space="preserve">аименование банка </w:t>
      </w:r>
    </w:p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"/>
        <w:gridCol w:w="708"/>
        <w:gridCol w:w="426"/>
        <w:gridCol w:w="567"/>
        <w:gridCol w:w="1277"/>
        <w:gridCol w:w="426"/>
        <w:gridCol w:w="850"/>
        <w:gridCol w:w="1134"/>
      </w:tblGrid>
      <w:tr w:rsidR="000949EC" w:rsidRPr="00120F37" w:rsidTr="00840E67">
        <w:trPr>
          <w:cantSplit/>
          <w:trHeight w:val="80"/>
        </w:trPr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</w:t>
            </w:r>
            <w:r w:rsidRPr="00120F37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№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949EC" w:rsidRPr="00120F37" w:rsidTr="00840E67">
        <w:trPr>
          <w:cantSplit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0949E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3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возврат ошибочно перечисленных</w:t>
            </w:r>
            <w:r w:rsidR="00BD7D67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</w:t>
            </w:r>
            <w:r w:rsidR="006D6F56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надлежащему бенефициару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49EC" w:rsidRPr="00120F37" w:rsidTr="00840E67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120F3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120F37" w:rsidTr="00840E67">
        <w:trPr>
          <w:cantSplit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3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949EC" w:rsidRPr="00120F37" w:rsidTr="00840E67">
        <w:trPr>
          <w:cantSplit/>
        </w:trPr>
        <w:tc>
          <w:tcPr>
            <w:tcW w:w="99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120F37" w:rsidTr="00840E67">
        <w:trPr>
          <w:cantSplit/>
        </w:trPr>
        <w:tc>
          <w:tcPr>
            <w:tcW w:w="9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37">
              <w:rPr>
                <w:rFonts w:ascii="Times New Roman" w:hAnsi="Times New Roman" w:cs="Times New Roman"/>
                <w:sz w:val="24"/>
                <w:szCs w:val="24"/>
              </w:rPr>
              <w:t>(наименование клиента)</w:t>
            </w:r>
          </w:p>
        </w:tc>
      </w:tr>
      <w:tr w:rsidR="000949EC" w:rsidRPr="00120F37" w:rsidTr="00840E67">
        <w:trPr>
          <w:cantSplit/>
        </w:trPr>
        <w:tc>
          <w:tcPr>
            <w:tcW w:w="9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6F56" w:rsidRPr="00120F37" w:rsidRDefault="006D6F56" w:rsidP="006D6F56">
            <w:pPr>
              <w:pStyle w:val="a3"/>
              <w:spacing w:line="240" w:lineRule="auto"/>
              <w:ind w:left="0" w:firstLine="7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0949EC">
        <w:trPr>
          <w:cantSplit/>
          <w:trHeight w:val="28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Наименование расчетного документа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Номер расчетного документа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Дата расчетного документа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Сумма (цифрами), валюта расчетного документа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Наименование, УНП плательщика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Номер счета плательщика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92DA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Наименование банка-</w:t>
            </w:r>
            <w:r w:rsidR="00892DA2">
              <w:rPr>
                <w:rFonts w:ascii="Times New Roman" w:hAnsi="Times New Roman" w:cs="Times New Roman"/>
                <w:sz w:val="24"/>
                <w:szCs w:val="24"/>
              </w:rPr>
              <w:t>отправителя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39556B" w:rsidP="00892DA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0949EC" w:rsidRPr="007A039F">
              <w:rPr>
                <w:rFonts w:ascii="Times New Roman" w:hAnsi="Times New Roman" w:cs="Times New Roman"/>
                <w:sz w:val="24"/>
                <w:szCs w:val="24"/>
              </w:rPr>
              <w:t xml:space="preserve"> банка-</w:t>
            </w:r>
            <w:r w:rsidR="00892DA2">
              <w:rPr>
                <w:rFonts w:ascii="Times New Roman" w:hAnsi="Times New Roman" w:cs="Times New Roman"/>
                <w:sz w:val="24"/>
                <w:szCs w:val="24"/>
              </w:rPr>
              <w:t>отправителя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6D6F5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Наименование, УНП</w:t>
            </w:r>
            <w:r w:rsidR="006D6F56" w:rsidRPr="007A039F">
              <w:rPr>
                <w:rFonts w:ascii="Times New Roman" w:hAnsi="Times New Roman" w:cs="Times New Roman"/>
                <w:sz w:val="24"/>
                <w:szCs w:val="24"/>
              </w:rPr>
              <w:t xml:space="preserve"> бенефициара</w:t>
            </w:r>
          </w:p>
        </w:tc>
        <w:tc>
          <w:tcPr>
            <w:tcW w:w="3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40E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6D6F56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бенефициара 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7A039F" w:rsidTr="00862CBC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Наименование банка-получателя</w:t>
            </w:r>
          </w:p>
        </w:tc>
        <w:tc>
          <w:tcPr>
            <w:tcW w:w="5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7A039F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EC" w:rsidRPr="00120F37" w:rsidTr="00862CBC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39556B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39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0949EC" w:rsidRPr="007A039F">
              <w:rPr>
                <w:rFonts w:ascii="Times New Roman" w:hAnsi="Times New Roman" w:cs="Times New Roman"/>
                <w:sz w:val="24"/>
                <w:szCs w:val="24"/>
              </w:rPr>
              <w:t xml:space="preserve"> банка-получателя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67" w:rsidRPr="00120F37" w:rsidTr="00862CBC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A67" w:rsidRDefault="00482A67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67" w:rsidRDefault="00482A67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67" w:rsidRDefault="00482A67" w:rsidP="00482A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для возврата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82A67" w:rsidRPr="00482A67" w:rsidRDefault="00482A67" w:rsidP="00942EB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 w:rsidR="00942EB7">
              <w:rPr>
                <w:rFonts w:ascii="Times New Roman" w:hAnsi="Times New Roman" w:cs="Times New Roman"/>
                <w:sz w:val="24"/>
                <w:szCs w:val="24"/>
              </w:rPr>
              <w:t xml:space="preserve"> требуемая к возврату (цифрами), валюта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67" w:rsidRPr="00120F37" w:rsidRDefault="00482A67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67" w:rsidRPr="00120F37" w:rsidTr="00482A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A67" w:rsidRDefault="00482A67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 для зачисления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67" w:rsidRPr="00120F37" w:rsidRDefault="00482A67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67" w:rsidRPr="00120F37" w:rsidTr="00482A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A67" w:rsidRDefault="00482A67" w:rsidP="005A359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  <w:r w:rsidR="005A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67" w:rsidRPr="00120F37" w:rsidRDefault="00482A67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F" w:rsidRPr="00120F37" w:rsidTr="00482A67">
        <w:trPr>
          <w:cantSplit/>
          <w:trHeight w:val="2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59F" w:rsidRDefault="005A359F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банка-получателя</w:t>
            </w: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9F" w:rsidRPr="00120F37" w:rsidRDefault="005A359F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EC" w:rsidRPr="00120F37" w:rsidRDefault="000949EC" w:rsidP="000949E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0122F" w:rsidRPr="00C131B4" w:rsidRDefault="00C0122F" w:rsidP="00C01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131B4">
        <w:rPr>
          <w:rFonts w:ascii="Times New Roman" w:hAnsi="Times New Roman" w:cs="Times New Roman"/>
          <w:sz w:val="24"/>
          <w:szCs w:val="24"/>
        </w:rPr>
        <w:t>Подписи клиента:</w:t>
      </w:r>
    </w:p>
    <w:p w:rsidR="00C0122F" w:rsidRPr="00C131B4" w:rsidRDefault="00C0122F" w:rsidP="00C01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1"/>
          <w:szCs w:val="21"/>
        </w:rPr>
      </w:pPr>
      <w:r w:rsidRPr="00C131B4">
        <w:rPr>
          <w:rFonts w:ascii="Times New Roman" w:hAnsi="Times New Roman" w:cs="Times New Roman"/>
          <w:sz w:val="24"/>
          <w:szCs w:val="24"/>
        </w:rPr>
        <w:t>Руководитель</w:t>
      </w:r>
      <w:r w:rsidRPr="00C131B4">
        <w:rPr>
          <w:rFonts w:ascii="Times New Roman" w:hAnsi="Times New Roman" w:cs="Times New Roman"/>
          <w:sz w:val="21"/>
          <w:szCs w:val="21"/>
        </w:rPr>
        <w:t xml:space="preserve"> _____________      _____________       __________________</w:t>
      </w:r>
    </w:p>
    <w:p w:rsidR="00C0122F" w:rsidRPr="00C131B4" w:rsidRDefault="00C0122F" w:rsidP="00C01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16"/>
          <w:szCs w:val="16"/>
        </w:rPr>
      </w:pPr>
      <w:r w:rsidRPr="00C131B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(</w:t>
      </w:r>
      <w:proofErr w:type="gramStart"/>
      <w:r w:rsidRPr="00C131B4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C131B4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C131B4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pacing w:val="15"/>
          <w:sz w:val="16"/>
          <w:szCs w:val="16"/>
        </w:rPr>
        <w:t>Фамилия, инициалы</w:t>
      </w:r>
      <w:r w:rsidRPr="00C131B4">
        <w:rPr>
          <w:rFonts w:ascii="Times New Roman" w:hAnsi="Times New Roman" w:cs="Times New Roman"/>
          <w:sz w:val="16"/>
          <w:szCs w:val="16"/>
        </w:rPr>
        <w:t>)</w:t>
      </w:r>
    </w:p>
    <w:p w:rsidR="00C0122F" w:rsidRPr="00C131B4" w:rsidRDefault="00C0122F" w:rsidP="00C012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1"/>
          <w:szCs w:val="21"/>
        </w:rPr>
      </w:pPr>
      <w:r w:rsidRPr="00C131B4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C131B4">
        <w:rPr>
          <w:rFonts w:ascii="Times New Roman" w:hAnsi="Times New Roman" w:cs="Times New Roman"/>
          <w:sz w:val="21"/>
          <w:szCs w:val="21"/>
        </w:rPr>
        <w:t xml:space="preserve"> ___________   _____________      __________________</w:t>
      </w:r>
    </w:p>
    <w:p w:rsidR="000949EC" w:rsidRPr="00120F37" w:rsidRDefault="00C0122F" w:rsidP="00C0122F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131B4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</w:t>
      </w:r>
      <w:r w:rsidRPr="00C131B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C131B4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C131B4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131B4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pacing w:val="15"/>
          <w:sz w:val="16"/>
          <w:szCs w:val="16"/>
        </w:rPr>
        <w:t>Фамилия, инициалы</w:t>
      </w:r>
      <w:r w:rsidRPr="00C131B4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49"/>
        <w:gridCol w:w="993"/>
        <w:gridCol w:w="351"/>
        <w:gridCol w:w="2160"/>
        <w:gridCol w:w="3301"/>
      </w:tblGrid>
      <w:tr w:rsidR="000949EC" w:rsidRPr="00120F37" w:rsidTr="00C0122F">
        <w:trPr>
          <w:cantSplit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22F" w:rsidRDefault="00C0122F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0F37">
              <w:rPr>
                <w:rFonts w:ascii="Times New Roman" w:hAnsi="Times New Roman" w:cs="Times New Roman"/>
                <w:sz w:val="24"/>
                <w:szCs w:val="24"/>
              </w:rPr>
              <w:t>Отметки банка:</w:t>
            </w: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49EC" w:rsidRPr="00120F37" w:rsidTr="00C0122F">
        <w:trPr>
          <w:cantSplit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F37">
              <w:rPr>
                <w:rFonts w:ascii="Times New Roman" w:hAnsi="Times New Roman" w:cs="Times New Roman"/>
                <w:bCs/>
                <w:sz w:val="24"/>
                <w:szCs w:val="24"/>
              </w:rPr>
              <w:t>Дата поступления: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49EC" w:rsidRPr="00120F37" w:rsidTr="00C0122F">
        <w:trPr>
          <w:cantSplit/>
          <w:trHeight w:val="70"/>
        </w:trPr>
        <w:tc>
          <w:tcPr>
            <w:tcW w:w="4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F37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ответственного исполнителя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49EC" w:rsidRPr="00120F37" w:rsidTr="00C0122F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9EC" w:rsidRPr="00120F37" w:rsidRDefault="000949EC" w:rsidP="00840E6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Штамп банка</w:t>
            </w:r>
          </w:p>
        </w:tc>
      </w:tr>
    </w:tbl>
    <w:p w:rsidR="008D2119" w:rsidRDefault="008D2119" w:rsidP="00892DA2"/>
    <w:sectPr w:rsidR="008D2119" w:rsidSect="00C0122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EC" w:rsidRDefault="000949EC" w:rsidP="000949EC">
      <w:pPr>
        <w:spacing w:line="240" w:lineRule="auto"/>
      </w:pPr>
      <w:r>
        <w:separator/>
      </w:r>
    </w:p>
  </w:endnote>
  <w:endnote w:type="continuationSeparator" w:id="0">
    <w:p w:rsidR="000949EC" w:rsidRDefault="000949EC" w:rsidP="00094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EC" w:rsidRDefault="000949EC" w:rsidP="000949EC">
      <w:pPr>
        <w:spacing w:line="240" w:lineRule="auto"/>
      </w:pPr>
      <w:r>
        <w:separator/>
      </w:r>
    </w:p>
  </w:footnote>
  <w:footnote w:type="continuationSeparator" w:id="0">
    <w:p w:rsidR="000949EC" w:rsidRDefault="000949EC" w:rsidP="000949EC">
      <w:pPr>
        <w:spacing w:line="240" w:lineRule="auto"/>
      </w:pPr>
      <w:r>
        <w:continuationSeparator/>
      </w:r>
    </w:p>
  </w:footnote>
  <w:footnote w:id="1">
    <w:p w:rsidR="000949EC" w:rsidRDefault="000949EC">
      <w:pPr>
        <w:pStyle w:val="a4"/>
      </w:pPr>
      <w:r>
        <w:rPr>
          <w:rStyle w:val="a6"/>
        </w:rPr>
        <w:footnoteRef/>
      </w:r>
      <w:r>
        <w:t xml:space="preserve"> </w:t>
      </w:r>
      <w:r w:rsidRPr="000949EC">
        <w:rPr>
          <w:rFonts w:ascii="Times New Roman" w:hAnsi="Times New Roman" w:cs="Times New Roman"/>
          <w:sz w:val="18"/>
          <w:szCs w:val="18"/>
        </w:rPr>
        <w:t>Формируется для инициирования возврата ошибочно перечисленных денежных средств в соответствии с главой 28 Инструкции 66 от 29.03.2001</w:t>
      </w:r>
    </w:p>
  </w:footnote>
  <w:footnote w:id="2">
    <w:p w:rsidR="00482A67" w:rsidRPr="00482A67" w:rsidRDefault="00482A67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482A67">
        <w:rPr>
          <w:rFonts w:ascii="Times New Roman" w:hAnsi="Times New Roman" w:cs="Times New Roman"/>
          <w:sz w:val="18"/>
          <w:szCs w:val="18"/>
        </w:rPr>
        <w:t xml:space="preserve">Поля не являются обязательными (заполняются в случае необходимости возврата денежных средств на реквизиты, отличные от реквизитов </w:t>
      </w:r>
      <w:r w:rsidR="00892DA2">
        <w:rPr>
          <w:rFonts w:ascii="Times New Roman" w:hAnsi="Times New Roman" w:cs="Times New Roman"/>
          <w:sz w:val="18"/>
          <w:szCs w:val="18"/>
        </w:rPr>
        <w:t>расчетного документа</w:t>
      </w:r>
      <w:r w:rsidRPr="00482A67">
        <w:rPr>
          <w:rFonts w:ascii="Times New Roman" w:hAnsi="Times New Roman" w:cs="Times New Roman"/>
          <w:sz w:val="18"/>
          <w:szCs w:val="18"/>
        </w:rPr>
        <w:t xml:space="preserve">, на основании которого осуществлен банковский перевод)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C"/>
    <w:rsid w:val="000038FE"/>
    <w:rsid w:val="000949EC"/>
    <w:rsid w:val="00117424"/>
    <w:rsid w:val="0039556B"/>
    <w:rsid w:val="00482A67"/>
    <w:rsid w:val="005124EC"/>
    <w:rsid w:val="005A359F"/>
    <w:rsid w:val="006D6F56"/>
    <w:rsid w:val="007314FF"/>
    <w:rsid w:val="007A039F"/>
    <w:rsid w:val="00862CBC"/>
    <w:rsid w:val="00892DA2"/>
    <w:rsid w:val="008D2119"/>
    <w:rsid w:val="00942EB7"/>
    <w:rsid w:val="00AD7BC9"/>
    <w:rsid w:val="00BD7D67"/>
    <w:rsid w:val="00C0122F"/>
    <w:rsid w:val="00C3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7AE8"/>
  <w15:chartTrackingRefBased/>
  <w15:docId w15:val="{44828445-EDB6-4438-B439-E6DA7CF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E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949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949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949E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314F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4FF"/>
  </w:style>
  <w:style w:type="paragraph" w:styleId="a9">
    <w:name w:val="footer"/>
    <w:basedOn w:val="a"/>
    <w:link w:val="aa"/>
    <w:uiPriority w:val="99"/>
    <w:unhideWhenUsed/>
    <w:rsid w:val="007314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4FF"/>
  </w:style>
  <w:style w:type="paragraph" w:customStyle="1" w:styleId="ConsPlusNormal">
    <w:name w:val="ConsPlusNormal"/>
    <w:rsid w:val="00C32536"/>
    <w:pPr>
      <w:widowControl w:val="0"/>
      <w:autoSpaceDE w:val="0"/>
      <w:autoSpaceDN w:val="0"/>
      <w:spacing w:line="240" w:lineRule="auto"/>
      <w:ind w:firstLine="567"/>
      <w:jc w:val="both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738F-A894-44C4-B196-EF9D2CEA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2022-11-02T09:13:00Z</dcterms:created>
  <dcterms:modified xsi:type="dcterms:W3CDTF">2024-03-27T11:01:00Z</dcterms:modified>
</cp:coreProperties>
</file>