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0E" w:rsidRPr="0017306C" w:rsidRDefault="00E47F0E" w:rsidP="00E47F0E">
      <w:pPr>
        <w:pStyle w:val="ConsPlusNormal"/>
        <w:tabs>
          <w:tab w:val="left" w:pos="142"/>
        </w:tabs>
        <w:spacing w:before="300"/>
        <w:jc w:val="right"/>
        <w:outlineLvl w:val="1"/>
        <w:rPr>
          <w:lang w:val="ru-RU"/>
        </w:rPr>
      </w:pPr>
      <w:r w:rsidRPr="0017306C">
        <w:rPr>
          <w:lang w:val="ru-RU"/>
        </w:rPr>
        <w:t>Приложение 21</w:t>
      </w:r>
    </w:p>
    <w:p w:rsidR="00E47F0E" w:rsidRPr="00E47F0E" w:rsidRDefault="00E47F0E" w:rsidP="00E47F0E">
      <w:pPr>
        <w:pStyle w:val="ConsPlusNormal"/>
        <w:jc w:val="right"/>
        <w:rPr>
          <w:lang w:val="ru-RU"/>
        </w:rPr>
      </w:pPr>
      <w:r w:rsidRPr="0017306C">
        <w:rPr>
          <w:lang w:val="ru-RU"/>
        </w:rPr>
        <w:t xml:space="preserve">к </w:t>
      </w:r>
      <w:r>
        <w:rPr>
          <w:lang w:val="ru-RU"/>
        </w:rPr>
        <w:t>Спецификации «</w:t>
      </w:r>
      <w:r>
        <w:t>WELCOME-</w:t>
      </w:r>
      <w:r>
        <w:rPr>
          <w:lang w:val="ru-RU"/>
        </w:rPr>
        <w:t>Кредит»</w:t>
      </w:r>
      <w:bookmarkStart w:id="0" w:name="_GoBack"/>
      <w:bookmarkEnd w:id="0"/>
    </w:p>
    <w:p w:rsidR="00E47F0E" w:rsidRPr="0017306C" w:rsidRDefault="00E47F0E" w:rsidP="00E47F0E">
      <w:pPr>
        <w:pStyle w:val="ConsPlusNormal"/>
        <w:jc w:val="both"/>
        <w:rPr>
          <w:lang w:val="ru-RU"/>
        </w:rPr>
      </w:pP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1881"/>
      <w:bookmarkEnd w:id="1"/>
      <w:r w:rsidRPr="00E47F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СОГЛАСИЕ</w:t>
      </w: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обработку персональных данных</w:t>
      </w:r>
    </w:p>
    <w:p w:rsidR="00E47F0E" w:rsidRPr="00E47F0E" w:rsidRDefault="00E47F0E" w:rsidP="00E47F0E">
      <w:pPr>
        <w:pStyle w:val="ConsPlusNormal"/>
        <w:contextualSpacing/>
        <w:jc w:val="both"/>
        <w:rPr>
          <w:lang w:val="ru-RU"/>
        </w:rPr>
      </w:pP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7F0E">
        <w:rPr>
          <w:rFonts w:ascii="Times New Roman" w:hAnsi="Times New Roman" w:cs="Times New Roman"/>
          <w:sz w:val="24"/>
          <w:szCs w:val="24"/>
          <w:lang w:val="ru-RU"/>
        </w:rPr>
        <w:t>при  оказании</w:t>
      </w:r>
      <w:proofErr w:type="gramEnd"/>
      <w:r w:rsidRPr="00E47F0E">
        <w:rPr>
          <w:rFonts w:ascii="Times New Roman" w:hAnsi="Times New Roman" w:cs="Times New Roman"/>
          <w:sz w:val="24"/>
          <w:szCs w:val="24"/>
          <w:lang w:val="ru-RU"/>
        </w:rPr>
        <w:t xml:space="preserve">  электронной  услуги  ОАИС  "Предоставление  сведений о датах</w:t>
      </w: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7F0E">
        <w:rPr>
          <w:rFonts w:ascii="Times New Roman" w:hAnsi="Times New Roman" w:cs="Times New Roman"/>
          <w:sz w:val="24"/>
          <w:szCs w:val="24"/>
          <w:lang w:val="ru-RU"/>
        </w:rPr>
        <w:t>приема  и</w:t>
      </w:r>
      <w:proofErr w:type="gramEnd"/>
      <w:r w:rsidRPr="00E47F0E">
        <w:rPr>
          <w:rFonts w:ascii="Times New Roman" w:hAnsi="Times New Roman" w:cs="Times New Roman"/>
          <w:sz w:val="24"/>
          <w:szCs w:val="24"/>
          <w:lang w:val="ru-RU"/>
        </w:rPr>
        <w:t xml:space="preserve">  увольнения  застрахованного  лица  и  суммах  выплат, на которые</w:t>
      </w: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 xml:space="preserve">начислены страховые взносы" </w:t>
      </w:r>
      <w:r w:rsidRPr="00E47F0E">
        <w:rPr>
          <w:rFonts w:ascii="Times New Roman" w:hAnsi="Times New Roman" w:cs="Times New Roman"/>
          <w:sz w:val="24"/>
          <w:szCs w:val="24"/>
        </w:rPr>
        <w:t>N</w:t>
      </w:r>
      <w:r w:rsidRPr="00E47F0E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</w:t>
      </w: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(номер согласия)</w:t>
      </w: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___________________________________________________________________,</w:t>
      </w: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 (если таковое имеется), дата рождения,</w:t>
      </w:r>
    </w:p>
    <w:p w:rsidR="00E47F0E" w:rsidRPr="00E47F0E" w:rsidRDefault="00E47F0E" w:rsidP="00E47F0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идентификационный номер или номер документа, удостоверяющего личность)</w:t>
      </w:r>
    </w:p>
    <w:p w:rsidR="00E47F0E" w:rsidRPr="00E47F0E" w:rsidRDefault="00E47F0E" w:rsidP="00E47F0E">
      <w:pPr>
        <w:pStyle w:val="ConsPlusNormal"/>
        <w:contextualSpacing/>
        <w:jc w:val="both"/>
        <w:rPr>
          <w:lang w:val="ru-RU"/>
        </w:rPr>
      </w:pPr>
      <w:r w:rsidRPr="00E47F0E">
        <w:rPr>
          <w:b/>
          <w:bCs/>
          <w:lang w:val="ru-RU"/>
        </w:rPr>
        <w:t>выражаю согласие</w:t>
      </w:r>
      <w:r w:rsidRPr="00E47F0E">
        <w:rPr>
          <w:lang w:val="ru-RU"/>
        </w:rPr>
        <w:t xml:space="preserve"> Открытому акционерному обществу "</w:t>
      </w:r>
      <w:proofErr w:type="spellStart"/>
      <w:r w:rsidRPr="00E47F0E">
        <w:rPr>
          <w:lang w:val="ru-RU"/>
        </w:rPr>
        <w:t>Сбер</w:t>
      </w:r>
      <w:proofErr w:type="spellEnd"/>
      <w:r w:rsidRPr="00E47F0E">
        <w:rPr>
          <w:lang w:val="ru-RU"/>
        </w:rPr>
        <w:t xml:space="preserve"> Банк" расположенному (зарегистрированному) по адресу: г. Минск, пр-т Независимости, 32А-1, 220030 г. Минск, </w:t>
      </w:r>
      <w:r w:rsidRPr="00E47F0E">
        <w:t>inbox</w:t>
      </w:r>
      <w:r w:rsidRPr="00E47F0E">
        <w:rPr>
          <w:lang w:val="ru-RU"/>
        </w:rPr>
        <w:t>@</w:t>
      </w:r>
      <w:proofErr w:type="spellStart"/>
      <w:r w:rsidRPr="00E47F0E">
        <w:t>sber</w:t>
      </w:r>
      <w:proofErr w:type="spellEnd"/>
      <w:r w:rsidRPr="00E47F0E">
        <w:rPr>
          <w:lang w:val="ru-RU"/>
        </w:rPr>
        <w:t>-</w:t>
      </w:r>
      <w:r w:rsidRPr="00E47F0E">
        <w:t>bank</w:t>
      </w:r>
      <w:r w:rsidRPr="00E47F0E">
        <w:rPr>
          <w:lang w:val="ru-RU"/>
        </w:rPr>
        <w:t>.</w:t>
      </w:r>
      <w:r w:rsidRPr="00E47F0E">
        <w:t>by</w:t>
      </w:r>
      <w:r w:rsidRPr="00E47F0E">
        <w:rPr>
          <w:lang w:val="ru-RU"/>
        </w:rPr>
        <w:t xml:space="preserve"> (далее - Оператор), на обработку моих персональных данных (фамилия, имя, отчество, дата рождения, наименование плательщика страховых взносов, дата приема и увольнения застрахованного лица, сумма выплат, на которые начислены страховые взносы), для целей заключения и сопровождения кредитной сделки содержащихся в государственном информационном ресурсе "Реестр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страхования", для целей заключения и сопровождения кредитной сделки в рамках получения электронной услуги, оказываемой посредством общегосударственной автоматизированной информационной системы, "Предоставление сведений о датах приема и увольнения застрахованного лица и суммах выплат, на которые начислены страховые взносы, в отношении его самого, за период" и предоставляю Оператору право на их сбор, систематизацию, хранение, изменение, использование, обезличивание, блокирование, предоставление, удаление персональных данных.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Настоящее согласие действует в течение трех месяцев с даты его оформления, а в случае заключения кредитной сделки - в течение всего срока действия указанной кредитной сделки до ее прекращения в установленном законодательством порядке.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Выражая настоящее согласие, подтверждаю, что мне разъяснены и понятны следующие права: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в любое время без объяснения причин отозвать настоящее согласие на обработку персональных данных;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получать информацию, касающуюся обработки своих персональных данных;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требовать от Оператора внесение изменений в свои персональные данные в случае, если персональные данные являются неполными, устаревшими или неточными;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законодательными актами;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законодательными актами.</w:t>
      </w:r>
    </w:p>
    <w:p w:rsidR="00E47F0E" w:rsidRPr="00E47F0E" w:rsidRDefault="00E47F0E" w:rsidP="00E47F0E">
      <w:pPr>
        <w:pStyle w:val="ConsPlusNormal"/>
        <w:spacing w:before="240"/>
        <w:ind w:firstLine="540"/>
        <w:contextualSpacing/>
        <w:jc w:val="both"/>
        <w:rPr>
          <w:lang w:val="ru-RU"/>
        </w:rPr>
      </w:pPr>
      <w:r w:rsidRPr="00E47F0E">
        <w:rPr>
          <w:lang w:val="ru-RU"/>
        </w:rPr>
        <w:t>Реализация вышеуказанных прав возможна путем подачи Оператору соответствующего заявления в письменной форме либо в виде электронного документа.</w:t>
      </w:r>
    </w:p>
    <w:p w:rsidR="00E47F0E" w:rsidRPr="00E47F0E" w:rsidRDefault="00E47F0E" w:rsidP="00E47F0E">
      <w:pPr>
        <w:pStyle w:val="ConsPlusNormal"/>
        <w:contextualSpacing/>
        <w:jc w:val="both"/>
        <w:rPr>
          <w:lang w:val="ru-RU"/>
        </w:rPr>
      </w:pPr>
    </w:p>
    <w:p w:rsidR="00E47F0E" w:rsidRPr="00E47F0E" w:rsidRDefault="00E47F0E" w:rsidP="00E47F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 _________ ________</w:t>
      </w:r>
    </w:p>
    <w:p w:rsidR="00E47F0E" w:rsidRPr="00E47F0E" w:rsidRDefault="00E47F0E" w:rsidP="00E47F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(инициалы, фамилия субъекта персональных данных) (подпись) (дата)</w:t>
      </w:r>
    </w:p>
    <w:p w:rsidR="00E47F0E" w:rsidRPr="00E47F0E" w:rsidRDefault="00E47F0E" w:rsidP="00E47F0E">
      <w:pPr>
        <w:pStyle w:val="ConsPlusNormal"/>
        <w:contextualSpacing/>
        <w:jc w:val="both"/>
        <w:rPr>
          <w:lang w:val="ru-RU"/>
        </w:rPr>
      </w:pPr>
    </w:p>
    <w:p w:rsidR="00E47F0E" w:rsidRPr="00E47F0E" w:rsidRDefault="00E47F0E" w:rsidP="00E47F0E">
      <w:pPr>
        <w:pStyle w:val="ConsPlusNormal"/>
        <w:contextualSpacing/>
        <w:rPr>
          <w:lang w:val="ru-RU"/>
        </w:rPr>
      </w:pPr>
      <w:r w:rsidRPr="00E47F0E">
        <w:rPr>
          <w:lang w:val="ru-RU"/>
        </w:rPr>
        <w:t>Отметка банка</w:t>
      </w:r>
      <w:r>
        <w:rPr>
          <w:lang w:val="ru-RU"/>
        </w:rPr>
        <w:t xml:space="preserve"> (при подаче в Банк на бумажном носителе)</w:t>
      </w:r>
      <w:r w:rsidRPr="00E47F0E">
        <w:rPr>
          <w:lang w:val="ru-RU"/>
        </w:rPr>
        <w:t>:</w:t>
      </w:r>
    </w:p>
    <w:p w:rsidR="00E47F0E" w:rsidRPr="00E47F0E" w:rsidRDefault="00E47F0E" w:rsidP="00E47F0E">
      <w:pPr>
        <w:pStyle w:val="ConsPlusNormal"/>
        <w:spacing w:before="240"/>
        <w:contextualSpacing/>
        <w:rPr>
          <w:lang w:val="ru-RU"/>
        </w:rPr>
      </w:pPr>
      <w:r w:rsidRPr="00E47F0E">
        <w:rPr>
          <w:lang w:val="ru-RU"/>
        </w:rPr>
        <w:t>Согласие принято: ___ _____________ 20__ г.</w:t>
      </w:r>
    </w:p>
    <w:p w:rsidR="00E47F0E" w:rsidRPr="00E47F0E" w:rsidRDefault="00E47F0E" w:rsidP="00E47F0E">
      <w:pPr>
        <w:pStyle w:val="ConsPlusNonformat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 ________________</w:t>
      </w:r>
    </w:p>
    <w:p w:rsidR="00E47F0E" w:rsidRPr="00E47F0E" w:rsidRDefault="00E47F0E" w:rsidP="00E47F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F0E">
        <w:rPr>
          <w:rFonts w:ascii="Times New Roman" w:hAnsi="Times New Roman" w:cs="Times New Roman"/>
          <w:sz w:val="24"/>
          <w:szCs w:val="24"/>
          <w:lang w:val="ru-RU"/>
        </w:rPr>
        <w:t>(инициалы, фамилия и должность лица, получившего согласие) (подпись)(дата)</w:t>
      </w:r>
    </w:p>
    <w:p w:rsidR="009F04DD" w:rsidRPr="00E47F0E" w:rsidRDefault="009F04D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F04DD" w:rsidRPr="00E47F0E" w:rsidSect="00E47F0E">
      <w:pgSz w:w="11906" w:h="16838"/>
      <w:pgMar w:top="28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0E"/>
    <w:rsid w:val="009F04DD"/>
    <w:rsid w:val="00E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1797"/>
  <w15:chartTrackingRefBased/>
  <w15:docId w15:val="{BBA83EF0-4134-4074-B1AD-4C59227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47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2024-11-03T15:35:00Z</dcterms:created>
  <dcterms:modified xsi:type="dcterms:W3CDTF">2024-11-03T15:38:00Z</dcterms:modified>
</cp:coreProperties>
</file>