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CEA11" w14:textId="77777777" w:rsidR="006057BA" w:rsidRPr="006057BA" w:rsidRDefault="006057BA" w:rsidP="006057BA">
      <w:pPr>
        <w:jc w:val="right"/>
      </w:pPr>
      <w:r w:rsidRPr="006057BA">
        <w:t>Приложение 2</w:t>
      </w:r>
    </w:p>
    <w:p w14:paraId="77EC8336" w14:textId="77777777" w:rsidR="006057BA" w:rsidRPr="006057BA" w:rsidRDefault="006057BA" w:rsidP="006057BA">
      <w:pPr>
        <w:jc w:val="right"/>
      </w:pPr>
      <w:r w:rsidRPr="006057BA">
        <w:t>к Условиям срочного безотзывного банковского депозита «Сохраняй» от 28.02.2019 № 01/01-07/41</w:t>
      </w:r>
    </w:p>
    <w:p w14:paraId="4772A454" w14:textId="77777777" w:rsidR="006057BA" w:rsidRPr="006057BA" w:rsidRDefault="006057BA" w:rsidP="006057BA">
      <w:pPr>
        <w:jc w:val="right"/>
        <w:rPr>
          <w:position w:val="-6"/>
        </w:rPr>
      </w:pPr>
      <w:r w:rsidRPr="006057BA">
        <w:rPr>
          <w:position w:val="-6"/>
        </w:rPr>
        <w:t>Типовая форма</w:t>
      </w:r>
    </w:p>
    <w:p w14:paraId="14171225" w14:textId="77777777" w:rsidR="006057BA" w:rsidRPr="006057BA" w:rsidRDefault="006057BA" w:rsidP="006057BA">
      <w:pPr>
        <w:jc w:val="right"/>
        <w:rPr>
          <w:position w:val="-6"/>
        </w:rPr>
      </w:pPr>
    </w:p>
    <w:p w14:paraId="541FD0EF" w14:textId="77777777" w:rsidR="006057BA" w:rsidRPr="006057BA" w:rsidRDefault="006057BA" w:rsidP="006057BA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6057BA">
        <w:rPr>
          <w:bCs/>
          <w:sz w:val="22"/>
        </w:rPr>
        <w:t>ДОГОВОР СРОЧНОГО БЕЗОТЗЫВНОГО БАНКОВСКОГО ДЕПОЗИТА</w:t>
      </w:r>
    </w:p>
    <w:p w14:paraId="639F4334" w14:textId="77777777" w:rsidR="006057BA" w:rsidRPr="006057BA" w:rsidRDefault="006057BA" w:rsidP="006057BA">
      <w:pPr>
        <w:widowControl w:val="0"/>
        <w:ind w:firstLine="284"/>
        <w:jc w:val="center"/>
        <w:rPr>
          <w:bCs/>
          <w:sz w:val="22"/>
        </w:rPr>
      </w:pPr>
      <w:r w:rsidRPr="006057BA">
        <w:rPr>
          <w:bCs/>
          <w:sz w:val="22"/>
        </w:rPr>
        <w:t>в иностранной валюте «Сохраняй» № ____________________</w:t>
      </w:r>
    </w:p>
    <w:p w14:paraId="6FE20EAF" w14:textId="77777777" w:rsidR="006057BA" w:rsidRPr="006057BA" w:rsidRDefault="006057BA" w:rsidP="006057BA">
      <w:pPr>
        <w:widowControl w:val="0"/>
        <w:ind w:firstLine="284"/>
        <w:jc w:val="center"/>
        <w:rPr>
          <w:bCs/>
          <w:sz w:val="22"/>
        </w:rPr>
      </w:pPr>
      <w:r w:rsidRPr="006057BA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14:paraId="4E5A45E3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</w:p>
    <w:p w14:paraId="7837E81C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«__</w:t>
      </w:r>
      <w:proofErr w:type="gramStart"/>
      <w:r w:rsidRPr="006057BA">
        <w:rPr>
          <w:sz w:val="22"/>
        </w:rPr>
        <w:t>_»_</w:t>
      </w:r>
      <w:proofErr w:type="gramEnd"/>
      <w:r w:rsidRPr="006057BA">
        <w:rPr>
          <w:sz w:val="22"/>
        </w:rPr>
        <w:t xml:space="preserve">__________20___г.                                                                                ________________________                            </w:t>
      </w:r>
    </w:p>
    <w:p w14:paraId="13D0616D" w14:textId="77777777" w:rsidR="006057BA" w:rsidRPr="006057BA" w:rsidRDefault="006057BA" w:rsidP="006057BA">
      <w:pPr>
        <w:widowControl w:val="0"/>
        <w:ind w:firstLine="284"/>
        <w:jc w:val="center"/>
        <w:rPr>
          <w:sz w:val="16"/>
        </w:rPr>
      </w:pPr>
      <w:r w:rsidRPr="006057BA">
        <w:rPr>
          <w:sz w:val="22"/>
        </w:rPr>
        <w:t xml:space="preserve">                                                                                                           </w:t>
      </w:r>
      <w:r w:rsidRPr="006057BA">
        <w:rPr>
          <w:sz w:val="16"/>
        </w:rPr>
        <w:t>(Место заключения договора)</w:t>
      </w:r>
    </w:p>
    <w:p w14:paraId="3C3651C3" w14:textId="77777777" w:rsidR="006057BA" w:rsidRPr="006057BA" w:rsidRDefault="006057BA" w:rsidP="006057BA">
      <w:pPr>
        <w:widowControl w:val="0"/>
        <w:ind w:firstLine="284"/>
        <w:jc w:val="center"/>
        <w:rPr>
          <w:sz w:val="16"/>
        </w:rPr>
      </w:pPr>
    </w:p>
    <w:p w14:paraId="0AEB8467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Открытое акционерное общество</w:t>
      </w:r>
      <w:r w:rsidRPr="006057BA">
        <w:rPr>
          <w:sz w:val="23"/>
        </w:rPr>
        <w:t xml:space="preserve"> «</w:t>
      </w:r>
      <w:proofErr w:type="spellStart"/>
      <w:r w:rsidRPr="006057BA">
        <w:rPr>
          <w:sz w:val="23"/>
        </w:rPr>
        <w:t>Сбер</w:t>
      </w:r>
      <w:proofErr w:type="spellEnd"/>
      <w:r w:rsidRPr="006057BA">
        <w:rPr>
          <w:sz w:val="23"/>
        </w:rPr>
        <w:t xml:space="preserve"> Банк», </w:t>
      </w:r>
      <w:r w:rsidRPr="006057BA">
        <w:rPr>
          <w:sz w:val="22"/>
        </w:rPr>
        <w:t xml:space="preserve">именуемое в дальнейшем </w:t>
      </w:r>
      <w:proofErr w:type="spell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>, в лице &lt;</w:t>
      </w:r>
      <w:r w:rsidRPr="006057BA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6057BA">
        <w:rPr>
          <w:i/>
          <w:sz w:val="22"/>
        </w:rPr>
        <w:t>Вкладополучателя</w:t>
      </w:r>
      <w:proofErr w:type="spellEnd"/>
      <w:r w:rsidRPr="006057BA">
        <w:rPr>
          <w:sz w:val="22"/>
        </w:rPr>
        <w:t>&gt;, действующего на основании доверенности &lt;Дата, № Доверенности&gt;, с одной стороны, и &lt;</w:t>
      </w:r>
      <w:r w:rsidRPr="006057BA">
        <w:rPr>
          <w:i/>
          <w:sz w:val="22"/>
        </w:rPr>
        <w:t>Фамилия, Имя, Отчество</w:t>
      </w:r>
      <w:r w:rsidRPr="006057BA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14:paraId="08431FBD" w14:textId="77777777" w:rsidR="006057BA" w:rsidRPr="006057BA" w:rsidRDefault="006057BA" w:rsidP="006057BA">
      <w:pPr>
        <w:widowControl w:val="0"/>
        <w:ind w:firstLine="284"/>
        <w:jc w:val="both"/>
        <w:rPr>
          <w:b/>
          <w:sz w:val="22"/>
        </w:rPr>
      </w:pPr>
    </w:p>
    <w:p w14:paraId="1225519B" w14:textId="77777777" w:rsidR="006057BA" w:rsidRPr="006057BA" w:rsidRDefault="006057BA" w:rsidP="006057BA">
      <w:pPr>
        <w:widowControl w:val="0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 xml:space="preserve">1. Предмет Договора </w:t>
      </w:r>
    </w:p>
    <w:p w14:paraId="3CB866C6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 xml:space="preserve">1.1. Вкладчик вносит денежные средства на депозитный счет, а </w:t>
      </w:r>
      <w:proofErr w:type="spell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 в валюте депозита, выплатить причитающиеся проценты, а также проводить по депозиту безналичные расчеты по поручению Вкладчика. </w:t>
      </w:r>
    </w:p>
    <w:p w14:paraId="094B8E01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1.2. Вид договора – договор срочного безотзывного банковского депозита.</w:t>
      </w:r>
    </w:p>
    <w:p w14:paraId="32936833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1.3. Сумма первоначального взноса ____________________________________________________.</w:t>
      </w:r>
    </w:p>
    <w:p w14:paraId="5C1129F8" w14:textId="77777777" w:rsidR="006057BA" w:rsidRPr="006057BA" w:rsidRDefault="006057BA" w:rsidP="006057BA">
      <w:pPr>
        <w:widowControl w:val="0"/>
        <w:ind w:left="227" w:firstLine="284"/>
        <w:jc w:val="center"/>
        <w:rPr>
          <w:sz w:val="16"/>
        </w:rPr>
      </w:pPr>
      <w:r w:rsidRPr="006057BA">
        <w:rPr>
          <w:sz w:val="22"/>
        </w:rPr>
        <w:t xml:space="preserve">                                                                          </w:t>
      </w:r>
      <w:r w:rsidRPr="006057BA">
        <w:rPr>
          <w:sz w:val="16"/>
        </w:rPr>
        <w:t>(сумма цифрами и прописью, наименование валюты)</w:t>
      </w:r>
    </w:p>
    <w:p w14:paraId="1983E6D6" w14:textId="45DB920F" w:rsidR="006057BA" w:rsidRPr="006057BA" w:rsidRDefault="006057BA" w:rsidP="006057BA">
      <w:pPr>
        <w:spacing w:line="228" w:lineRule="auto"/>
        <w:ind w:firstLine="284"/>
        <w:jc w:val="both"/>
        <w:rPr>
          <w:sz w:val="22"/>
          <w:szCs w:val="22"/>
        </w:rPr>
      </w:pPr>
      <w:r w:rsidRPr="006057BA">
        <w:rPr>
          <w:sz w:val="22"/>
          <w:szCs w:val="22"/>
        </w:rPr>
        <w:t xml:space="preserve">1.4. </w:t>
      </w:r>
      <w:r w:rsidRPr="006057BA">
        <w:rPr>
          <w:sz w:val="22"/>
        </w:rPr>
        <w:t xml:space="preserve">Размер процентов на дату внесения депозита составляет </w:t>
      </w:r>
      <w:r w:rsidRPr="006057BA">
        <w:rPr>
          <w:i/>
          <w:sz w:val="22"/>
        </w:rPr>
        <w:t xml:space="preserve">&lt;Цифрами </w:t>
      </w:r>
      <w:r w:rsidRPr="006057BA">
        <w:rPr>
          <w:sz w:val="22"/>
        </w:rPr>
        <w:t>(</w:t>
      </w:r>
      <w:r w:rsidRPr="006057BA">
        <w:rPr>
          <w:i/>
          <w:sz w:val="22"/>
        </w:rPr>
        <w:t>Прописью</w:t>
      </w:r>
      <w:r w:rsidRPr="006057BA">
        <w:rPr>
          <w:sz w:val="22"/>
        </w:rPr>
        <w:t>)&gt; процентов годовых и в течение установленного в п.1.5 Договора срока депозита остается неизменным.</w:t>
      </w:r>
    </w:p>
    <w:p w14:paraId="743B6E1D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1.5. Срок размещения депозита –___________________.</w:t>
      </w:r>
    </w:p>
    <w:p w14:paraId="26FC4E97" w14:textId="77777777" w:rsidR="006057BA" w:rsidRPr="006057BA" w:rsidRDefault="006057BA" w:rsidP="006057BA">
      <w:pPr>
        <w:widowControl w:val="0"/>
        <w:ind w:firstLine="284"/>
        <w:jc w:val="both"/>
        <w:rPr>
          <w:sz w:val="16"/>
        </w:rPr>
      </w:pPr>
      <w:r w:rsidRPr="006057BA">
        <w:rPr>
          <w:sz w:val="22"/>
        </w:rPr>
        <w:t xml:space="preserve">                                                                     </w:t>
      </w:r>
      <w:r w:rsidRPr="006057BA">
        <w:rPr>
          <w:sz w:val="16"/>
        </w:rPr>
        <w:t>(в днях)</w:t>
      </w:r>
    </w:p>
    <w:p w14:paraId="385FBAAB" w14:textId="77777777" w:rsidR="006057BA" w:rsidRPr="006057BA" w:rsidRDefault="006057BA" w:rsidP="006057BA">
      <w:pPr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6057BA">
        <w:rPr>
          <w:b/>
          <w:sz w:val="22"/>
          <w:szCs w:val="24"/>
        </w:rPr>
        <w:t xml:space="preserve">1.6. </w:t>
      </w:r>
      <w:r w:rsidRPr="006057BA">
        <w:rPr>
          <w:b/>
          <w:sz w:val="22"/>
          <w:szCs w:val="24"/>
          <w:u w:val="single"/>
        </w:rPr>
        <w:t xml:space="preserve">Срок возврата депозита – </w:t>
      </w:r>
      <w:r w:rsidRPr="006057BA">
        <w:rPr>
          <w:b/>
          <w:i/>
          <w:sz w:val="22"/>
          <w:szCs w:val="24"/>
          <w:u w:val="single"/>
        </w:rPr>
        <w:t>&lt;Число, месяц прописью, год&gt;.</w:t>
      </w:r>
      <w:r w:rsidRPr="006057BA">
        <w:rPr>
          <w:i/>
          <w:sz w:val="22"/>
          <w:szCs w:val="24"/>
        </w:rPr>
        <w:t xml:space="preserve"> </w:t>
      </w:r>
      <w:r w:rsidRPr="006057BA">
        <w:rPr>
          <w:sz w:val="22"/>
        </w:rPr>
        <w:t xml:space="preserve"> 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14:paraId="4B88F45B" w14:textId="77777777" w:rsidR="006057BA" w:rsidRPr="006057BA" w:rsidRDefault="006057BA" w:rsidP="006057BA">
      <w:pPr>
        <w:widowControl w:val="0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>2. Обязанности Сторон</w:t>
      </w:r>
    </w:p>
    <w:p w14:paraId="601336C6" w14:textId="77777777" w:rsidR="006057BA" w:rsidRPr="006057BA" w:rsidRDefault="006057BA" w:rsidP="006057BA">
      <w:pPr>
        <w:widowControl w:val="0"/>
        <w:ind w:firstLine="284"/>
        <w:rPr>
          <w:b/>
          <w:sz w:val="22"/>
        </w:rPr>
      </w:pPr>
      <w:r w:rsidRPr="006057BA">
        <w:rPr>
          <w:b/>
          <w:sz w:val="22"/>
        </w:rPr>
        <w:t xml:space="preserve">2.1.  </w:t>
      </w:r>
      <w:proofErr w:type="spellStart"/>
      <w:r w:rsidRPr="006057BA">
        <w:rPr>
          <w:b/>
          <w:sz w:val="22"/>
        </w:rPr>
        <w:t>Вкладополучатель</w:t>
      </w:r>
      <w:proofErr w:type="spellEnd"/>
      <w:r w:rsidRPr="006057BA">
        <w:rPr>
          <w:b/>
          <w:sz w:val="22"/>
        </w:rPr>
        <w:t xml:space="preserve"> обязуется: </w:t>
      </w:r>
    </w:p>
    <w:p w14:paraId="5C294376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360DF789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 xml:space="preserve"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</w:t>
      </w:r>
      <w:proofErr w:type="spellStart"/>
      <w:r w:rsidRPr="006057BA">
        <w:rPr>
          <w:sz w:val="22"/>
        </w:rPr>
        <w:t>Вкладополучателем</w:t>
      </w:r>
      <w:proofErr w:type="spellEnd"/>
      <w:r w:rsidRPr="006057BA">
        <w:rPr>
          <w:sz w:val="22"/>
        </w:rPr>
        <w:t xml:space="preserve"> договора на 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 (в том числе и настоящим) договорами.</w:t>
      </w:r>
    </w:p>
    <w:p w14:paraId="50DE0B4D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 xml:space="preserve">2.1.3. Начислять и выплачивать проценты по депозиту в </w:t>
      </w:r>
      <w:r w:rsidRPr="006057BA">
        <w:rPr>
          <w:iCs/>
          <w:sz w:val="22"/>
        </w:rPr>
        <w:t xml:space="preserve">валюте депозита в </w:t>
      </w:r>
      <w:r w:rsidRPr="006057BA">
        <w:rPr>
          <w:sz w:val="22"/>
        </w:rPr>
        <w:t xml:space="preserve">размере и порядке, предусмотренными настоящим Договором. </w:t>
      </w:r>
    </w:p>
    <w:p w14:paraId="71645C37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2.1.4.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3232A29E" w14:textId="77777777" w:rsidR="006057BA" w:rsidRPr="006057BA" w:rsidRDefault="006057BA" w:rsidP="006057BA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 xml:space="preserve">2.1.5. Возвратить депозит с причитающимися процентами при наступлении срока его возврата </w:t>
      </w:r>
      <w:r w:rsidRPr="006057BA">
        <w:rPr>
          <w:sz w:val="22"/>
        </w:rPr>
        <w:t xml:space="preserve">с зачислением </w:t>
      </w:r>
      <w:r w:rsidRPr="006057BA">
        <w:rPr>
          <w:sz w:val="22"/>
          <w:szCs w:val="24"/>
        </w:rPr>
        <w:t xml:space="preserve">на Счет Вкладчика </w:t>
      </w:r>
      <w:r w:rsidRPr="006057BA">
        <w:rPr>
          <w:sz w:val="22"/>
        </w:rPr>
        <w:t>в день их списания с депозитного счета (с учетом требований п.1.6 Договора).</w:t>
      </w:r>
    </w:p>
    <w:p w14:paraId="5B954BF5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2.1.6. Обеспечить сохранность депозита Вкладчика в соответствии с законодательством.</w:t>
      </w:r>
    </w:p>
    <w:p w14:paraId="098FD790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6E4D75D1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 xml:space="preserve">2.1.8.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2CADD035" w14:textId="77777777" w:rsidR="006057BA" w:rsidRPr="006057BA" w:rsidRDefault="006057BA" w:rsidP="006057BA">
      <w:pPr>
        <w:widowControl w:val="0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 xml:space="preserve">2.2. Вкладчик обязуется: </w:t>
      </w:r>
    </w:p>
    <w:p w14:paraId="23194FB5" w14:textId="77777777" w:rsidR="006057BA" w:rsidRPr="006057BA" w:rsidRDefault="006057BA" w:rsidP="006057BA">
      <w:pPr>
        <w:ind w:firstLine="284"/>
        <w:jc w:val="both"/>
        <w:rPr>
          <w:sz w:val="22"/>
        </w:rPr>
      </w:pPr>
      <w:r w:rsidRPr="006057BA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6057BA">
        <w:rPr>
          <w:sz w:val="22"/>
        </w:rPr>
        <w:t>Вкладополучателю</w:t>
      </w:r>
      <w:proofErr w:type="spellEnd"/>
      <w:r w:rsidRPr="006057BA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1D138D0D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 xml:space="preserve">2.2.2. Оплачивать услуги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 «</w:t>
      </w:r>
      <w:proofErr w:type="spellStart"/>
      <w:r w:rsidRPr="006057BA">
        <w:rPr>
          <w:sz w:val="22"/>
        </w:rPr>
        <w:t>Сбер</w:t>
      </w:r>
      <w:proofErr w:type="spellEnd"/>
      <w:r w:rsidRPr="006057BA">
        <w:rPr>
          <w:sz w:val="22"/>
        </w:rPr>
        <w:t xml:space="preserve"> Банк»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 (</w:t>
      </w:r>
      <w:r w:rsidRPr="006057BA">
        <w:rPr>
          <w:sz w:val="22"/>
          <w:u w:val="single"/>
        </w:rPr>
        <w:t>www.sber-bank.by</w:t>
      </w:r>
      <w:r w:rsidRPr="006057BA">
        <w:rPr>
          <w:sz w:val="22"/>
        </w:rPr>
        <w:t>) (далее – сайт).</w:t>
      </w:r>
    </w:p>
    <w:p w14:paraId="1216EB57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  <w:szCs w:val="22"/>
        </w:rPr>
        <w:lastRenderedPageBreak/>
        <w:t>2</w:t>
      </w:r>
      <w:r w:rsidRPr="006057BA">
        <w:rPr>
          <w:sz w:val="22"/>
        </w:rPr>
        <w:t xml:space="preserve">.2.3. </w:t>
      </w:r>
      <w:proofErr w:type="spellStart"/>
      <w:r w:rsidRPr="006057BA">
        <w:rPr>
          <w:sz w:val="22"/>
        </w:rPr>
        <w:t>Ознакамливаться</w:t>
      </w:r>
      <w:proofErr w:type="spellEnd"/>
      <w:r w:rsidRPr="006057BA">
        <w:rPr>
          <w:sz w:val="22"/>
        </w:rPr>
        <w:t xml:space="preserve"> с уведомлениями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, в том числе об изменении размера вознаграждений за операции по депозиту, размещаемыми на информационных стендах и (или) сайте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.</w:t>
      </w:r>
    </w:p>
    <w:p w14:paraId="144F2440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>3. Права Сторон</w:t>
      </w:r>
    </w:p>
    <w:p w14:paraId="3B2E7534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 xml:space="preserve">3.1. </w:t>
      </w:r>
      <w:proofErr w:type="spellStart"/>
      <w:r w:rsidRPr="006057BA">
        <w:rPr>
          <w:b/>
          <w:sz w:val="22"/>
        </w:rPr>
        <w:t>Вкладополучатель</w:t>
      </w:r>
      <w:proofErr w:type="spellEnd"/>
      <w:r w:rsidRPr="006057BA">
        <w:rPr>
          <w:b/>
          <w:sz w:val="22"/>
        </w:rPr>
        <w:t xml:space="preserve"> имеет право:</w:t>
      </w:r>
    </w:p>
    <w:p w14:paraId="00533073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3.1.1. Производить </w:t>
      </w:r>
      <w:proofErr w:type="spellStart"/>
      <w:r w:rsidRPr="006057BA">
        <w:rPr>
          <w:sz w:val="22"/>
        </w:rPr>
        <w:t>перенумерацию</w:t>
      </w:r>
      <w:proofErr w:type="spellEnd"/>
      <w:r w:rsidRPr="006057BA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, изменением программного обеспечения без заключения дополнительного соглашения.</w:t>
      </w:r>
    </w:p>
    <w:p w14:paraId="1276561D" w14:textId="77777777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6057BA">
        <w:rPr>
          <w:bCs/>
          <w:sz w:val="22"/>
        </w:rPr>
        <w:t xml:space="preserve">3.1.2. </w:t>
      </w:r>
      <w:r w:rsidRPr="006057BA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14:paraId="60D26210" w14:textId="77777777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3.1.3. В одностороннем порядке изменять период пополнения депозита либо полностью прекратить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.</w:t>
      </w:r>
    </w:p>
    <w:p w14:paraId="0208EB9F" w14:textId="10E0EF64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3.1.4. Закрыть депозитный счет после возврата депозита Вкладчику.</w:t>
      </w:r>
    </w:p>
    <w:p w14:paraId="2B43D65B" w14:textId="77777777" w:rsidR="006057BA" w:rsidRPr="006057BA" w:rsidRDefault="006057BA" w:rsidP="006057BA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6057BA">
        <w:rPr>
          <w:b/>
          <w:sz w:val="22"/>
        </w:rPr>
        <w:t>3.2. Вкладчик имеет право:</w:t>
      </w:r>
    </w:p>
    <w:p w14:paraId="64831F40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3.2.1. Пополнять депозит в течение периода, установленного Перечнем параметров банковских продуктов для физических лиц в ОАО «</w:t>
      </w:r>
      <w:proofErr w:type="spellStart"/>
      <w:r w:rsidRPr="006057BA">
        <w:rPr>
          <w:sz w:val="22"/>
        </w:rPr>
        <w:t>Сбер</w:t>
      </w:r>
      <w:proofErr w:type="spellEnd"/>
      <w:r w:rsidRPr="006057BA">
        <w:rPr>
          <w:sz w:val="22"/>
        </w:rPr>
        <w:t xml:space="preserve"> Банк». </w:t>
      </w:r>
    </w:p>
    <w:p w14:paraId="1552C1F4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(при наличии) Вкладчика и номере его депозитного счета.</w:t>
      </w:r>
    </w:p>
    <w:p w14:paraId="22E7701B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3.2.2. 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 порядке доверенности и завещательные распоряжения. </w:t>
      </w:r>
    </w:p>
    <w:p w14:paraId="23C473B5" w14:textId="77777777" w:rsidR="006057BA" w:rsidRPr="006057BA" w:rsidRDefault="006057BA" w:rsidP="006057BA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6057BA">
        <w:rPr>
          <w:sz w:val="22"/>
        </w:rPr>
        <w:t xml:space="preserve">3.2.3. Получать выписки по депозитному счету. </w:t>
      </w:r>
      <w:r w:rsidRPr="006057BA">
        <w:rPr>
          <w:sz w:val="24"/>
        </w:rPr>
        <w:t xml:space="preserve"> </w:t>
      </w:r>
    </w:p>
    <w:p w14:paraId="4297AD90" w14:textId="77777777" w:rsidR="006057BA" w:rsidRPr="006057BA" w:rsidRDefault="006057BA" w:rsidP="006057BA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6057BA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14:paraId="4FEA39BD" w14:textId="77777777" w:rsidR="006057BA" w:rsidRPr="006057BA" w:rsidRDefault="006057BA" w:rsidP="006057BA">
      <w:pPr>
        <w:spacing w:line="228" w:lineRule="auto"/>
        <w:ind w:firstLine="284"/>
        <w:jc w:val="both"/>
      </w:pPr>
      <w:r w:rsidRPr="006057BA">
        <w:rPr>
          <w:b/>
          <w:sz w:val="22"/>
        </w:rPr>
        <w:t xml:space="preserve">4. </w:t>
      </w:r>
      <w:r w:rsidRPr="006057BA">
        <w:rPr>
          <w:b/>
          <w:sz w:val="24"/>
        </w:rPr>
        <w:t xml:space="preserve">Проценты по депозиту </w:t>
      </w:r>
      <w:r w:rsidRPr="006057BA">
        <w:rPr>
          <w:b/>
          <w:sz w:val="24"/>
          <w:szCs w:val="24"/>
        </w:rPr>
        <w:t>и прочие условия</w:t>
      </w:r>
    </w:p>
    <w:p w14:paraId="67B5EBFD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4.1.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</w:t>
      </w:r>
    </w:p>
    <w:p w14:paraId="492B2B11" w14:textId="77777777" w:rsidR="006057BA" w:rsidRPr="006057BA" w:rsidRDefault="006057BA" w:rsidP="006057BA">
      <w:pPr>
        <w:widowControl w:val="0"/>
        <w:tabs>
          <w:tab w:val="left" w:pos="1459"/>
        </w:tabs>
        <w:autoSpaceDE w:val="0"/>
        <w:autoSpaceDN w:val="0"/>
        <w:adjustRightInd w:val="0"/>
        <w:ind w:right="-1"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 xml:space="preserve"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Pr="006057BA">
        <w:rPr>
          <w:rFonts w:eastAsiaTheme="minorHAnsi"/>
          <w:sz w:val="24"/>
          <w:szCs w:val="24"/>
          <w:lang w:eastAsia="en-US"/>
        </w:rPr>
        <w:t xml:space="preserve">(либо по день, предшествующий дню окончания срока депозита) </w:t>
      </w:r>
      <w:r w:rsidRPr="006057BA">
        <w:rPr>
          <w:sz w:val="22"/>
          <w:szCs w:val="24"/>
        </w:rPr>
        <w:t>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14:paraId="18200312" w14:textId="77777777" w:rsidR="006057BA" w:rsidRPr="006057BA" w:rsidRDefault="006057BA" w:rsidP="006057BA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14:paraId="1F227F7D" w14:textId="77777777" w:rsidR="006057BA" w:rsidRPr="006057BA" w:rsidRDefault="006057BA" w:rsidP="006057BA">
      <w:pPr>
        <w:widowControl w:val="0"/>
        <w:tabs>
          <w:tab w:val="left" w:pos="20"/>
          <w:tab w:val="left" w:pos="303"/>
        </w:tabs>
        <w:autoSpaceDE w:val="0"/>
        <w:autoSpaceDN w:val="0"/>
        <w:adjustRightInd w:val="0"/>
        <w:ind w:right="-1"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 xml:space="preserve">4.3. В случае </w:t>
      </w:r>
      <w:proofErr w:type="spellStart"/>
      <w:r w:rsidRPr="006057BA">
        <w:rPr>
          <w:sz w:val="22"/>
          <w:szCs w:val="24"/>
        </w:rPr>
        <w:t>невостребования</w:t>
      </w:r>
      <w:proofErr w:type="spellEnd"/>
      <w:r w:rsidRPr="006057BA">
        <w:rPr>
          <w:sz w:val="22"/>
          <w:szCs w:val="24"/>
        </w:rPr>
        <w:t xml:space="preserve"> Вкладчиком причисленных к депозиту процентов в течение срока хранения депозита </w:t>
      </w:r>
      <w:proofErr w:type="spellStart"/>
      <w:r w:rsidRPr="006057BA">
        <w:rPr>
          <w:sz w:val="22"/>
          <w:szCs w:val="24"/>
        </w:rPr>
        <w:t>Вкладополучатель</w:t>
      </w:r>
      <w:proofErr w:type="spellEnd"/>
      <w:r w:rsidRPr="006057BA">
        <w:rPr>
          <w:sz w:val="22"/>
          <w:szCs w:val="24"/>
        </w:rPr>
        <w:t xml:space="preserve"> переводит их на Счет Вкладчика вместе с суммой депозита в день окончания его срока.</w:t>
      </w:r>
    </w:p>
    <w:p w14:paraId="32946345" w14:textId="1EB4B7AA" w:rsidR="006057BA" w:rsidRPr="006057BA" w:rsidRDefault="006057BA" w:rsidP="006057BA">
      <w:pPr>
        <w:ind w:left="20"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>4.</w:t>
      </w:r>
      <w:r w:rsidR="004B4B00">
        <w:rPr>
          <w:sz w:val="22"/>
          <w:szCs w:val="24"/>
        </w:rPr>
        <w:t>4</w:t>
      </w:r>
      <w:r w:rsidRPr="006057BA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14:paraId="01B11B52" w14:textId="77777777" w:rsidR="006057BA" w:rsidRPr="006057BA" w:rsidRDefault="006057BA" w:rsidP="006057BA">
      <w:pPr>
        <w:widowControl w:val="0"/>
        <w:tabs>
          <w:tab w:val="left" w:pos="1459"/>
        </w:tabs>
        <w:autoSpaceDE w:val="0"/>
        <w:autoSpaceDN w:val="0"/>
        <w:adjustRightInd w:val="0"/>
        <w:ind w:right="-1"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 xml:space="preserve">Пополнение депозита в СБОЛ/МБ может осуществляться также иными лицами. </w:t>
      </w:r>
    </w:p>
    <w:p w14:paraId="0271D6AF" w14:textId="328F983F" w:rsidR="006057BA" w:rsidRPr="006057BA" w:rsidRDefault="006057BA" w:rsidP="006057BA">
      <w:pPr>
        <w:widowControl w:val="0"/>
        <w:tabs>
          <w:tab w:val="left" w:pos="1459"/>
        </w:tabs>
        <w:autoSpaceDE w:val="0"/>
        <w:autoSpaceDN w:val="0"/>
        <w:adjustRightInd w:val="0"/>
        <w:ind w:right="-1"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>4.</w:t>
      </w:r>
      <w:r w:rsidR="004B4B00">
        <w:rPr>
          <w:sz w:val="22"/>
          <w:szCs w:val="24"/>
        </w:rPr>
        <w:t>5</w:t>
      </w:r>
      <w:r w:rsidRPr="006057BA">
        <w:rPr>
          <w:sz w:val="22"/>
          <w:szCs w:val="24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14:paraId="6445AC66" w14:textId="5D17838E" w:rsidR="006057BA" w:rsidRPr="006057BA" w:rsidRDefault="006057BA" w:rsidP="006057BA">
      <w:pPr>
        <w:widowControl w:val="0"/>
        <w:tabs>
          <w:tab w:val="left" w:pos="20"/>
          <w:tab w:val="left" w:pos="303"/>
        </w:tabs>
        <w:autoSpaceDE w:val="0"/>
        <w:autoSpaceDN w:val="0"/>
        <w:adjustRightInd w:val="0"/>
        <w:ind w:right="-1"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>4.</w:t>
      </w:r>
      <w:r w:rsidR="004B4B00">
        <w:rPr>
          <w:sz w:val="22"/>
          <w:szCs w:val="24"/>
        </w:rPr>
        <w:t>6</w:t>
      </w:r>
      <w:r w:rsidRPr="006057BA">
        <w:rPr>
          <w:sz w:val="22"/>
          <w:szCs w:val="24"/>
        </w:rPr>
        <w:t>. Перечисленная Вкладчиком на карточный счет сумма процентов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14:paraId="5FF3B810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>5. Дополнительные условия</w:t>
      </w:r>
    </w:p>
    <w:p w14:paraId="23E92F68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5.1. Внесение денежных средств в депозит и их выплата может осуществляться как наличными деньгами, так и безналичным переводом. </w:t>
      </w:r>
    </w:p>
    <w:p w14:paraId="43CC6A58" w14:textId="77777777" w:rsidR="006057BA" w:rsidRPr="006057BA" w:rsidRDefault="006057BA" w:rsidP="006057BA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14188957" w14:textId="77777777" w:rsidR="006057BA" w:rsidRPr="006057BA" w:rsidRDefault="006057BA" w:rsidP="006057BA">
      <w:pPr>
        <w:ind w:firstLine="284"/>
        <w:jc w:val="both"/>
        <w:rPr>
          <w:sz w:val="22"/>
        </w:rPr>
      </w:pPr>
      <w:r w:rsidRPr="006057BA">
        <w:rPr>
          <w:sz w:val="22"/>
        </w:rPr>
        <w:t xml:space="preserve"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 xml:space="preserve"> уплачивает </w:t>
      </w:r>
      <w:r w:rsidRPr="006057BA">
        <w:rPr>
          <w:sz w:val="22"/>
        </w:rPr>
        <w:lastRenderedPageBreak/>
        <w:t>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0C597A24" w14:textId="77777777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5.4. Вкладчик не вправе до наступления срока возврата депозита, указанного в п.1.6 Договора, требовать возврат депозита. Депозит может быть возвращен досрочно только с согласия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. </w:t>
      </w:r>
    </w:p>
    <w:p w14:paraId="5FAF7F02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5.5. </w:t>
      </w:r>
      <w:proofErr w:type="spell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6AA857F3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6057BA">
        <w:rPr>
          <w:sz w:val="22"/>
        </w:rPr>
        <w:t>Вкладополучателем</w:t>
      </w:r>
      <w:proofErr w:type="spellEnd"/>
      <w:r w:rsidRPr="006057BA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14:paraId="5742F884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bCs/>
          <w:sz w:val="22"/>
        </w:rPr>
        <w:t xml:space="preserve">5.7. </w:t>
      </w:r>
      <w:r w:rsidRPr="006057BA">
        <w:rPr>
          <w:sz w:val="22"/>
        </w:rPr>
        <w:t>Выдача со счета наличной иностранной валюты в сумме, меньшей минимального номинала банкноты соответствующей иностранной валюты производится в белорусских рублях по официальному курсу Национального банка Республики Беларусь на дату выплаты средств.</w:t>
      </w:r>
    </w:p>
    <w:p w14:paraId="3F44C7BB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5.8. Налогообложение доходов в виде процентов, полученных по депозиту, осуществляется в соответствии с законодательством. </w:t>
      </w:r>
    </w:p>
    <w:p w14:paraId="4CAF1A5D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5.9.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74933BEC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5.10.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4F6EBA47" w14:textId="77777777" w:rsidR="006057BA" w:rsidRPr="006057BA" w:rsidRDefault="006057BA" w:rsidP="006057BA">
      <w:pPr>
        <w:ind w:firstLine="284"/>
        <w:jc w:val="both"/>
        <w:rPr>
          <w:sz w:val="22"/>
        </w:rPr>
      </w:pPr>
      <w:r w:rsidRPr="006057BA">
        <w:rPr>
          <w:sz w:val="22"/>
        </w:rPr>
        <w:t xml:space="preserve">5.11. Настоящий Договор заключен в соответствии с Условиями срочного безотзывного банковского депозита «Сохраняй» от 28.02.2019 № 01/01-07/41, размещенными на информационных стендах и/или сайте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, с которыми Вкладчик ознакомлен и согласен.</w:t>
      </w:r>
    </w:p>
    <w:p w14:paraId="65ED2536" w14:textId="77777777" w:rsidR="006057BA" w:rsidRPr="006057BA" w:rsidRDefault="006057BA" w:rsidP="006057BA">
      <w:pPr>
        <w:ind w:firstLine="284"/>
        <w:jc w:val="both"/>
        <w:rPr>
          <w:sz w:val="22"/>
        </w:rPr>
      </w:pPr>
      <w:r w:rsidRPr="006057BA">
        <w:rPr>
          <w:sz w:val="22"/>
        </w:rPr>
        <w:t xml:space="preserve">5.12. Заключая настоящий Договор, Вкладчик подтверждает, что он является </w:t>
      </w:r>
      <w:r w:rsidRPr="006057BA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6057BA">
        <w:rPr>
          <w:sz w:val="22"/>
        </w:rPr>
        <w:instrText xml:space="preserve"> FORMCHECKBOX </w:instrText>
      </w:r>
      <w:r w:rsidR="00434147">
        <w:rPr>
          <w:sz w:val="22"/>
        </w:rPr>
      </w:r>
      <w:r w:rsidR="00434147">
        <w:rPr>
          <w:sz w:val="22"/>
        </w:rPr>
        <w:fldChar w:fldCharType="separate"/>
      </w:r>
      <w:r w:rsidRPr="006057BA">
        <w:rPr>
          <w:sz w:val="22"/>
        </w:rPr>
        <w:fldChar w:fldCharType="end"/>
      </w:r>
      <w:r w:rsidRPr="006057BA">
        <w:rPr>
          <w:sz w:val="22"/>
        </w:rPr>
        <w:t xml:space="preserve">/не является </w:t>
      </w:r>
      <w:r w:rsidRPr="006057BA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6057BA">
        <w:rPr>
          <w:sz w:val="22"/>
        </w:rPr>
        <w:instrText xml:space="preserve"> FORMCHECKBOX </w:instrText>
      </w:r>
      <w:r w:rsidR="00434147">
        <w:rPr>
          <w:sz w:val="22"/>
        </w:rPr>
      </w:r>
      <w:r w:rsidR="00434147">
        <w:rPr>
          <w:sz w:val="22"/>
        </w:rPr>
        <w:fldChar w:fldCharType="separate"/>
      </w:r>
      <w:r w:rsidRPr="006057BA">
        <w:rPr>
          <w:sz w:val="22"/>
        </w:rPr>
        <w:fldChar w:fldCharType="end"/>
      </w:r>
    </w:p>
    <w:p w14:paraId="55B96647" w14:textId="77777777" w:rsidR="006057BA" w:rsidRPr="006057BA" w:rsidRDefault="006057BA" w:rsidP="006057BA">
      <w:pPr>
        <w:widowControl w:val="0"/>
        <w:spacing w:line="228" w:lineRule="auto"/>
        <w:ind w:firstLine="284"/>
        <w:rPr>
          <w:sz w:val="16"/>
        </w:rPr>
      </w:pPr>
      <w:r w:rsidRPr="006057BA">
        <w:t xml:space="preserve">                                                                                                                                           </w:t>
      </w:r>
      <w:r w:rsidRPr="006057BA">
        <w:rPr>
          <w:sz w:val="16"/>
        </w:rPr>
        <w:t>(нужное отметить)</w:t>
      </w:r>
    </w:p>
    <w:p w14:paraId="44958D95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6057BA">
        <w:rPr>
          <w:sz w:val="22"/>
        </w:rPr>
        <w:t>Foreign</w:t>
      </w:r>
      <w:proofErr w:type="spellEnd"/>
      <w:r w:rsidRPr="006057BA">
        <w:rPr>
          <w:sz w:val="22"/>
        </w:rPr>
        <w:t xml:space="preserve"> </w:t>
      </w:r>
      <w:proofErr w:type="spellStart"/>
      <w:r w:rsidRPr="006057BA">
        <w:rPr>
          <w:sz w:val="22"/>
        </w:rPr>
        <w:t>Account</w:t>
      </w:r>
      <w:proofErr w:type="spellEnd"/>
      <w:r w:rsidRPr="006057BA">
        <w:rPr>
          <w:sz w:val="22"/>
        </w:rPr>
        <w:t xml:space="preserve"> </w:t>
      </w:r>
      <w:proofErr w:type="spellStart"/>
      <w:r w:rsidRPr="006057BA">
        <w:rPr>
          <w:sz w:val="22"/>
        </w:rPr>
        <w:t>Tax</w:t>
      </w:r>
      <w:proofErr w:type="spellEnd"/>
      <w:r w:rsidRPr="006057BA">
        <w:rPr>
          <w:sz w:val="22"/>
        </w:rPr>
        <w:t xml:space="preserve"> </w:t>
      </w:r>
      <w:proofErr w:type="spellStart"/>
      <w:r w:rsidRPr="006057BA">
        <w:rPr>
          <w:sz w:val="22"/>
        </w:rPr>
        <w:t>Compliance</w:t>
      </w:r>
      <w:proofErr w:type="spellEnd"/>
      <w:r w:rsidRPr="006057BA">
        <w:rPr>
          <w:sz w:val="22"/>
        </w:rPr>
        <w:t xml:space="preserve"> </w:t>
      </w:r>
      <w:proofErr w:type="spellStart"/>
      <w:r w:rsidRPr="006057BA">
        <w:rPr>
          <w:sz w:val="22"/>
        </w:rPr>
        <w:t>Act</w:t>
      </w:r>
      <w:proofErr w:type="spellEnd"/>
      <w:r w:rsidRPr="006057BA">
        <w:rPr>
          <w:sz w:val="22"/>
        </w:rPr>
        <w:t>», «FATCA»).</w:t>
      </w:r>
    </w:p>
    <w:p w14:paraId="38655429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Вкладчик предоставляет </w:t>
      </w:r>
      <w:proofErr w:type="spellStart"/>
      <w:r w:rsidRPr="006057BA">
        <w:rPr>
          <w:sz w:val="22"/>
        </w:rPr>
        <w:t>Вкладополучателю</w:t>
      </w:r>
      <w:proofErr w:type="spellEnd"/>
      <w:r w:rsidRPr="006057BA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225A8A3B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5.13.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14:paraId="0675AB0A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5.14.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14:paraId="6B2F5B8C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5.15. Настоящий Договор составлен в двух экземплярах, имеющих одинаковую юридическую силу, по одному для каждой Стороны.</w:t>
      </w:r>
    </w:p>
    <w:p w14:paraId="12D7FD8D" w14:textId="77777777" w:rsidR="006057BA" w:rsidRPr="006057BA" w:rsidRDefault="006057BA" w:rsidP="006057BA">
      <w:pPr>
        <w:widowControl w:val="0"/>
        <w:spacing w:line="228" w:lineRule="auto"/>
        <w:ind w:firstLine="284"/>
        <w:rPr>
          <w:b/>
          <w:sz w:val="22"/>
        </w:rPr>
      </w:pPr>
    </w:p>
    <w:p w14:paraId="0326CF16" w14:textId="77777777" w:rsidR="006057BA" w:rsidRPr="006057BA" w:rsidRDefault="006057BA" w:rsidP="006057BA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6057BA">
        <w:rPr>
          <w:b/>
          <w:sz w:val="22"/>
        </w:rPr>
        <w:t>6. Адреса и реквизиты Сторон</w:t>
      </w:r>
    </w:p>
    <w:p w14:paraId="02E32FB3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6057BA">
        <w:rPr>
          <w:sz w:val="22"/>
        </w:rPr>
        <w:t>Вкладополучатель:_</w:t>
      </w:r>
      <w:proofErr w:type="gramEnd"/>
      <w:r w:rsidRPr="006057BA">
        <w:rPr>
          <w:sz w:val="22"/>
        </w:rPr>
        <w:t>_____________________________________________________________________,</w:t>
      </w:r>
    </w:p>
    <w:p w14:paraId="60A99C0D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16"/>
        </w:rPr>
        <w:t xml:space="preserve">                                                                  (наименование структурного подразделения ОАО «</w:t>
      </w:r>
      <w:proofErr w:type="spellStart"/>
      <w:r w:rsidRPr="006057BA">
        <w:rPr>
          <w:sz w:val="16"/>
        </w:rPr>
        <w:t>Сбер</w:t>
      </w:r>
      <w:proofErr w:type="spellEnd"/>
      <w:r w:rsidRPr="006057BA">
        <w:rPr>
          <w:sz w:val="16"/>
        </w:rPr>
        <w:t xml:space="preserve"> Банк», адрес, телефон (факс) </w:t>
      </w:r>
    </w:p>
    <w:p w14:paraId="65D48E22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 xml:space="preserve">Телефон для справок: 148 – для стационарной сети, </w:t>
      </w:r>
      <w:r w:rsidRPr="006057BA">
        <w:t>5</w:t>
      </w:r>
      <w:r w:rsidRPr="006057BA">
        <w:rPr>
          <w:sz w:val="22"/>
        </w:rPr>
        <w:t xml:space="preserve">-148-148 – для </w:t>
      </w:r>
      <w:proofErr w:type="spellStart"/>
      <w:r w:rsidRPr="006057BA">
        <w:rPr>
          <w:sz w:val="22"/>
        </w:rPr>
        <w:t>Velcom</w:t>
      </w:r>
      <w:proofErr w:type="spellEnd"/>
      <w:r w:rsidRPr="006057BA">
        <w:rPr>
          <w:sz w:val="22"/>
        </w:rPr>
        <w:t xml:space="preserve">, </w:t>
      </w:r>
      <w:proofErr w:type="spellStart"/>
      <w:r w:rsidRPr="006057BA">
        <w:rPr>
          <w:sz w:val="22"/>
        </w:rPr>
        <w:t>Life</w:t>
      </w:r>
      <w:proofErr w:type="spellEnd"/>
      <w:r w:rsidRPr="006057BA">
        <w:rPr>
          <w:sz w:val="22"/>
        </w:rPr>
        <w:t>:), МТС.</w:t>
      </w:r>
    </w:p>
    <w:p w14:paraId="265DAABC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 xml:space="preserve">Вкладчик: __________________________________________    _________________________________                             </w:t>
      </w:r>
    </w:p>
    <w:p w14:paraId="726BB5DA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22"/>
        </w:rPr>
        <w:t xml:space="preserve">                                          </w:t>
      </w:r>
      <w:r w:rsidRPr="006057BA">
        <w:rPr>
          <w:sz w:val="16"/>
        </w:rPr>
        <w:t>(Ф.И.О.)</w:t>
      </w:r>
      <w:r w:rsidRPr="006057BA">
        <w:rPr>
          <w:sz w:val="16"/>
        </w:rPr>
        <w:tab/>
      </w:r>
      <w:r w:rsidRPr="006057BA">
        <w:rPr>
          <w:sz w:val="16"/>
        </w:rPr>
        <w:tab/>
        <w:t xml:space="preserve">                                                                                (дата рождения)</w:t>
      </w:r>
    </w:p>
    <w:p w14:paraId="292C57F2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16"/>
        </w:rPr>
        <w:t xml:space="preserve">_________________________________________________________________    </w:t>
      </w:r>
    </w:p>
    <w:p w14:paraId="25369A2F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16"/>
        </w:rPr>
        <w:t xml:space="preserve">                                                 (гражданство)</w:t>
      </w:r>
      <w:r w:rsidRPr="006057BA">
        <w:rPr>
          <w:sz w:val="16"/>
        </w:rPr>
        <w:tab/>
      </w:r>
      <w:r w:rsidRPr="006057BA">
        <w:rPr>
          <w:sz w:val="16"/>
        </w:rPr>
        <w:tab/>
        <w:t xml:space="preserve">                                                                             </w:t>
      </w:r>
      <w:r w:rsidRPr="006057BA">
        <w:rPr>
          <w:sz w:val="16"/>
        </w:rPr>
        <w:tab/>
      </w:r>
      <w:r w:rsidRPr="006057BA">
        <w:rPr>
          <w:sz w:val="16"/>
        </w:rPr>
        <w:tab/>
      </w:r>
    </w:p>
    <w:p w14:paraId="3AC5CA8D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>Документ, удостоверяющий личность Вкладчика: ___________________________________________</w:t>
      </w:r>
    </w:p>
    <w:p w14:paraId="50F85605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6208CCA4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>Адрес: места жительства ________________________________________________________________</w:t>
      </w:r>
    </w:p>
    <w:p w14:paraId="069F8CB8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ab/>
        <w:t>места пребывания___________________________________________________________________</w:t>
      </w:r>
    </w:p>
    <w:p w14:paraId="31E619DB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>Телефон: служебный _________________________ домашний _________________________________</w:t>
      </w:r>
    </w:p>
    <w:p w14:paraId="637AA413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 xml:space="preserve">:   </w:t>
      </w:r>
      <w:proofErr w:type="gramEnd"/>
      <w:r w:rsidRPr="006057BA">
        <w:rPr>
          <w:sz w:val="22"/>
        </w:rPr>
        <w:t xml:space="preserve">                                                                                     Вкладчик:</w:t>
      </w:r>
    </w:p>
    <w:p w14:paraId="72F54B9C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>____________________________________________________              ____________________________</w:t>
      </w:r>
    </w:p>
    <w:p w14:paraId="4762904A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22"/>
        </w:rPr>
        <w:t xml:space="preserve">                                   </w:t>
      </w:r>
      <w:r w:rsidRPr="006057BA">
        <w:rPr>
          <w:sz w:val="16"/>
        </w:rPr>
        <w:t xml:space="preserve">(должность, ФИО, </w:t>
      </w:r>
      <w:proofErr w:type="gramStart"/>
      <w:r w:rsidRPr="006057BA">
        <w:rPr>
          <w:sz w:val="16"/>
        </w:rPr>
        <w:t xml:space="preserve">подпись)   </w:t>
      </w:r>
      <w:proofErr w:type="gramEnd"/>
      <w:r w:rsidRPr="006057BA">
        <w:rPr>
          <w:sz w:val="16"/>
        </w:rPr>
        <w:t xml:space="preserve">                                                                                                (подпись)</w:t>
      </w:r>
    </w:p>
    <w:p w14:paraId="2B464106" w14:textId="77777777" w:rsidR="006057BA" w:rsidRPr="006057BA" w:rsidRDefault="006057BA" w:rsidP="006057BA">
      <w:pPr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>М.П.</w:t>
      </w:r>
    </w:p>
    <w:p w14:paraId="4DE69AB1" w14:textId="77777777" w:rsidR="006057BA" w:rsidRDefault="006057BA" w:rsidP="006B10CE">
      <w:pPr>
        <w:jc w:val="right"/>
      </w:pPr>
    </w:p>
    <w:p w14:paraId="73CDA9F8" w14:textId="77777777" w:rsidR="00434147" w:rsidRDefault="00434147" w:rsidP="006057BA">
      <w:pPr>
        <w:jc w:val="right"/>
      </w:pPr>
    </w:p>
    <w:p w14:paraId="4411D34B" w14:textId="77777777" w:rsidR="00434147" w:rsidRDefault="00434147" w:rsidP="006057BA">
      <w:pPr>
        <w:jc w:val="right"/>
      </w:pPr>
    </w:p>
    <w:p w14:paraId="0D0BCEA9" w14:textId="77777777" w:rsidR="00434147" w:rsidRDefault="00434147" w:rsidP="006057BA">
      <w:pPr>
        <w:jc w:val="right"/>
      </w:pPr>
    </w:p>
    <w:p w14:paraId="44EF60AA" w14:textId="77777777" w:rsidR="00434147" w:rsidRDefault="00434147" w:rsidP="006057BA">
      <w:pPr>
        <w:jc w:val="right"/>
      </w:pPr>
    </w:p>
    <w:p w14:paraId="24173087" w14:textId="77777777" w:rsidR="00434147" w:rsidRDefault="00434147" w:rsidP="006057BA">
      <w:pPr>
        <w:jc w:val="right"/>
      </w:pPr>
    </w:p>
    <w:p w14:paraId="0C6A8DF7" w14:textId="2E5C4030" w:rsidR="006057BA" w:rsidRPr="006057BA" w:rsidRDefault="006057BA" w:rsidP="006057BA">
      <w:pPr>
        <w:jc w:val="right"/>
      </w:pPr>
      <w:r w:rsidRPr="006057BA">
        <w:lastRenderedPageBreak/>
        <w:t>Приложение 4</w:t>
      </w:r>
    </w:p>
    <w:p w14:paraId="6ED4F646" w14:textId="77777777" w:rsidR="006057BA" w:rsidRPr="006057BA" w:rsidRDefault="006057BA" w:rsidP="006057BA">
      <w:pPr>
        <w:jc w:val="right"/>
      </w:pPr>
      <w:r w:rsidRPr="006057BA">
        <w:t>к Условиям срочного безотзывного банковского депозита «Сохраняй» от 28.02.2019 № 01/01-07/41</w:t>
      </w:r>
    </w:p>
    <w:p w14:paraId="7AF8C872" w14:textId="77777777" w:rsidR="006057BA" w:rsidRPr="006057BA" w:rsidRDefault="006057BA" w:rsidP="006057BA">
      <w:pPr>
        <w:jc w:val="right"/>
        <w:rPr>
          <w:position w:val="-6"/>
        </w:rPr>
      </w:pPr>
      <w:r w:rsidRPr="006057BA">
        <w:rPr>
          <w:position w:val="-6"/>
        </w:rPr>
        <w:t>Типовая форма</w:t>
      </w:r>
    </w:p>
    <w:p w14:paraId="352EC8B5" w14:textId="77777777" w:rsidR="006057BA" w:rsidRPr="006057BA" w:rsidRDefault="006057BA" w:rsidP="006057BA">
      <w:pPr>
        <w:jc w:val="right"/>
        <w:rPr>
          <w:position w:val="-6"/>
        </w:rPr>
      </w:pPr>
    </w:p>
    <w:p w14:paraId="5ED69501" w14:textId="77777777" w:rsidR="006057BA" w:rsidRPr="006057BA" w:rsidRDefault="006057BA" w:rsidP="006057BA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6057BA">
        <w:rPr>
          <w:bCs/>
          <w:sz w:val="22"/>
        </w:rPr>
        <w:t>ДОГОВОР СРОЧНОГО БЕЗОТЗЫВНОГО БАНКОВСКОГО ДЕПОЗИТА</w:t>
      </w:r>
    </w:p>
    <w:p w14:paraId="691F2B9D" w14:textId="77777777" w:rsidR="006057BA" w:rsidRPr="006057BA" w:rsidRDefault="006057BA" w:rsidP="006057BA">
      <w:pPr>
        <w:widowControl w:val="0"/>
        <w:jc w:val="center"/>
        <w:rPr>
          <w:bCs/>
          <w:sz w:val="22"/>
        </w:rPr>
      </w:pPr>
      <w:r w:rsidRPr="006057BA">
        <w:rPr>
          <w:bCs/>
          <w:sz w:val="22"/>
        </w:rPr>
        <w:t>в иностранной валюте «Сохраняй» на имя другого лица № ____________</w:t>
      </w:r>
    </w:p>
    <w:p w14:paraId="6BD92795" w14:textId="77777777" w:rsidR="006057BA" w:rsidRPr="006057BA" w:rsidRDefault="006057BA" w:rsidP="006057BA">
      <w:pPr>
        <w:widowControl w:val="0"/>
        <w:ind w:firstLine="284"/>
        <w:jc w:val="center"/>
        <w:rPr>
          <w:bCs/>
          <w:sz w:val="22"/>
        </w:rPr>
      </w:pPr>
      <w:r w:rsidRPr="006057BA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14:paraId="04D08182" w14:textId="77777777" w:rsidR="006057BA" w:rsidRPr="006057BA" w:rsidRDefault="006057BA" w:rsidP="006057BA">
      <w:pPr>
        <w:widowControl w:val="0"/>
        <w:jc w:val="both"/>
        <w:rPr>
          <w:sz w:val="22"/>
        </w:rPr>
      </w:pPr>
    </w:p>
    <w:p w14:paraId="4E050DCD" w14:textId="77777777" w:rsidR="006057BA" w:rsidRPr="006057BA" w:rsidRDefault="006057BA" w:rsidP="006057BA">
      <w:pPr>
        <w:widowControl w:val="0"/>
        <w:jc w:val="both"/>
        <w:rPr>
          <w:sz w:val="22"/>
        </w:rPr>
      </w:pPr>
      <w:r w:rsidRPr="006057BA">
        <w:rPr>
          <w:sz w:val="22"/>
        </w:rPr>
        <w:t>«__</w:t>
      </w:r>
      <w:proofErr w:type="gramStart"/>
      <w:r w:rsidRPr="006057BA">
        <w:rPr>
          <w:sz w:val="22"/>
        </w:rPr>
        <w:t>_»_</w:t>
      </w:r>
      <w:proofErr w:type="gramEnd"/>
      <w:r w:rsidRPr="006057BA">
        <w:rPr>
          <w:sz w:val="22"/>
        </w:rPr>
        <w:t xml:space="preserve">__________20___г.                                                                                  ________________________                            </w:t>
      </w:r>
    </w:p>
    <w:p w14:paraId="32EF4671" w14:textId="77777777" w:rsidR="006057BA" w:rsidRPr="006057BA" w:rsidRDefault="006057BA" w:rsidP="006057BA">
      <w:pPr>
        <w:widowControl w:val="0"/>
        <w:ind w:firstLine="567"/>
        <w:jc w:val="center"/>
        <w:rPr>
          <w:sz w:val="16"/>
        </w:rPr>
      </w:pPr>
      <w:r w:rsidRPr="006057BA">
        <w:rPr>
          <w:sz w:val="22"/>
        </w:rPr>
        <w:t xml:space="preserve">                                                                                                                  </w:t>
      </w:r>
      <w:r w:rsidRPr="006057BA">
        <w:rPr>
          <w:sz w:val="16"/>
        </w:rPr>
        <w:t>(Место заключения договора)</w:t>
      </w:r>
    </w:p>
    <w:p w14:paraId="206E3625" w14:textId="77777777" w:rsidR="006057BA" w:rsidRPr="006057BA" w:rsidRDefault="006057BA" w:rsidP="006057BA">
      <w:pPr>
        <w:widowControl w:val="0"/>
        <w:ind w:firstLine="567"/>
        <w:jc w:val="center"/>
        <w:rPr>
          <w:sz w:val="16"/>
        </w:rPr>
      </w:pPr>
    </w:p>
    <w:p w14:paraId="3F1FDBCB" w14:textId="77777777" w:rsidR="006057BA" w:rsidRPr="006057BA" w:rsidRDefault="006057BA" w:rsidP="006057BA">
      <w:pPr>
        <w:widowControl w:val="0"/>
        <w:ind w:firstLine="567"/>
        <w:jc w:val="both"/>
        <w:rPr>
          <w:sz w:val="22"/>
        </w:rPr>
      </w:pPr>
      <w:r w:rsidRPr="006057BA">
        <w:rPr>
          <w:sz w:val="22"/>
        </w:rPr>
        <w:t>Открытое акционерное общество</w:t>
      </w:r>
      <w:r w:rsidRPr="006057BA">
        <w:rPr>
          <w:sz w:val="23"/>
        </w:rPr>
        <w:t xml:space="preserve"> «</w:t>
      </w:r>
      <w:proofErr w:type="spellStart"/>
      <w:r w:rsidRPr="006057BA">
        <w:rPr>
          <w:sz w:val="23"/>
        </w:rPr>
        <w:t>Сбер</w:t>
      </w:r>
      <w:proofErr w:type="spellEnd"/>
      <w:r w:rsidRPr="006057BA">
        <w:rPr>
          <w:sz w:val="23"/>
        </w:rPr>
        <w:t xml:space="preserve"> Банк», </w:t>
      </w:r>
      <w:r w:rsidRPr="006057BA">
        <w:rPr>
          <w:sz w:val="22"/>
        </w:rPr>
        <w:t xml:space="preserve">именуемое в дальнейшем </w:t>
      </w:r>
      <w:proofErr w:type="spell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>, в лице &lt;</w:t>
      </w:r>
      <w:r w:rsidRPr="006057BA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6057BA">
        <w:rPr>
          <w:i/>
          <w:sz w:val="22"/>
        </w:rPr>
        <w:t>Вкладополучателя</w:t>
      </w:r>
      <w:proofErr w:type="spellEnd"/>
      <w:r w:rsidRPr="006057BA">
        <w:rPr>
          <w:sz w:val="22"/>
        </w:rPr>
        <w:t>&gt;, действующего на основании доверенности &lt;</w:t>
      </w:r>
      <w:proofErr w:type="gramStart"/>
      <w:r w:rsidRPr="006057BA">
        <w:rPr>
          <w:sz w:val="22"/>
        </w:rPr>
        <w:t>Дата,  №</w:t>
      </w:r>
      <w:proofErr w:type="gramEnd"/>
      <w:r w:rsidRPr="006057BA">
        <w:rPr>
          <w:sz w:val="22"/>
        </w:rPr>
        <w:t xml:space="preserve"> Доверенности&gt;, с одной стороны и &lt;</w:t>
      </w:r>
      <w:r w:rsidRPr="006057BA">
        <w:rPr>
          <w:i/>
          <w:sz w:val="22"/>
        </w:rPr>
        <w:t>Фамилия, Имя, Отчество</w:t>
      </w:r>
      <w:r w:rsidRPr="006057BA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14:paraId="443FD6FC" w14:textId="77777777" w:rsidR="006057BA" w:rsidRPr="006057BA" w:rsidRDefault="006057BA" w:rsidP="006057BA">
      <w:pPr>
        <w:widowControl w:val="0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 xml:space="preserve">1. Предмет Договора </w:t>
      </w:r>
    </w:p>
    <w:p w14:paraId="60274C06" w14:textId="77777777" w:rsidR="006057BA" w:rsidRPr="006057BA" w:rsidRDefault="006057BA" w:rsidP="006057BA">
      <w:pPr>
        <w:widowControl w:val="0"/>
        <w:suppressLineNumbers/>
        <w:suppressAutoHyphens/>
        <w:ind w:firstLine="284"/>
        <w:jc w:val="both"/>
        <w:rPr>
          <w:sz w:val="22"/>
        </w:rPr>
      </w:pPr>
      <w:r w:rsidRPr="006057BA">
        <w:rPr>
          <w:sz w:val="22"/>
        </w:rPr>
        <w:t>1.1.</w:t>
      </w:r>
      <w:r w:rsidRPr="006057BA">
        <w:rPr>
          <w:sz w:val="23"/>
        </w:rPr>
        <w:t xml:space="preserve"> </w:t>
      </w:r>
      <w:r w:rsidRPr="006057BA">
        <w:rPr>
          <w:sz w:val="22"/>
        </w:rPr>
        <w:t>Вкладчик вносит денежные средства на депозитный счет на имя</w:t>
      </w:r>
      <w:r w:rsidRPr="006057BA">
        <w:rPr>
          <w:sz w:val="23"/>
        </w:rPr>
        <w:t xml:space="preserve"> </w:t>
      </w:r>
      <w:r w:rsidRPr="006057BA">
        <w:rPr>
          <w:sz w:val="22"/>
          <w:szCs w:val="22"/>
        </w:rPr>
        <w:t>&lt;</w:t>
      </w:r>
      <w:r w:rsidRPr="006057BA">
        <w:rPr>
          <w:i/>
          <w:iCs/>
          <w:sz w:val="22"/>
          <w:szCs w:val="22"/>
        </w:rPr>
        <w:t>Ф</w:t>
      </w:r>
      <w:r w:rsidRPr="006057BA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6057BA">
        <w:rPr>
          <w:sz w:val="23"/>
        </w:rPr>
        <w:t xml:space="preserve">, </w:t>
      </w:r>
      <w:r w:rsidRPr="006057BA">
        <w:rPr>
          <w:sz w:val="22"/>
        </w:rPr>
        <w:t xml:space="preserve">именуемого в дальнейшем «Другое лицо», а </w:t>
      </w:r>
      <w:proofErr w:type="spell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 в валюте депозита, выплатить причитающиеся проценты, а также проводить по депозиту безналичные расчеты по поручению Вкладчика. </w:t>
      </w:r>
    </w:p>
    <w:p w14:paraId="5E9C7126" w14:textId="77777777" w:rsidR="006057BA" w:rsidRPr="006057BA" w:rsidRDefault="006057BA" w:rsidP="006057BA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6057BA">
        <w:rPr>
          <w:sz w:val="22"/>
          <w:szCs w:val="22"/>
        </w:rPr>
        <w:t>1.2.</w:t>
      </w:r>
      <w:r w:rsidRPr="006057BA">
        <w:rPr>
          <w:sz w:val="22"/>
        </w:rPr>
        <w:t xml:space="preserve"> Вид договора – договор срочного безотзывного банковского депозита.</w:t>
      </w:r>
      <w:r w:rsidRPr="006057BA">
        <w:rPr>
          <w:sz w:val="22"/>
          <w:szCs w:val="22"/>
        </w:rPr>
        <w:t xml:space="preserve"> </w:t>
      </w:r>
    </w:p>
    <w:p w14:paraId="32AD9905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  <w:szCs w:val="22"/>
        </w:rPr>
        <w:t xml:space="preserve">1.3. </w:t>
      </w:r>
      <w:r w:rsidRPr="006057BA">
        <w:rPr>
          <w:sz w:val="22"/>
        </w:rPr>
        <w:t xml:space="preserve">Сумма первоначального </w:t>
      </w:r>
      <w:proofErr w:type="gramStart"/>
      <w:r w:rsidRPr="006057BA">
        <w:rPr>
          <w:sz w:val="22"/>
        </w:rPr>
        <w:t>взноса  –</w:t>
      </w:r>
      <w:proofErr w:type="gramEnd"/>
      <w:r w:rsidRPr="006057BA">
        <w:rPr>
          <w:sz w:val="22"/>
        </w:rPr>
        <w:t xml:space="preserve"> __________________________________________________.</w:t>
      </w:r>
    </w:p>
    <w:p w14:paraId="48D422F7" w14:textId="77777777" w:rsidR="006057BA" w:rsidRPr="006057BA" w:rsidRDefault="006057BA" w:rsidP="006057BA">
      <w:pPr>
        <w:widowControl w:val="0"/>
        <w:ind w:left="227" w:firstLine="284"/>
        <w:jc w:val="center"/>
        <w:rPr>
          <w:sz w:val="16"/>
        </w:rPr>
      </w:pPr>
      <w:r w:rsidRPr="006057BA">
        <w:rPr>
          <w:sz w:val="22"/>
        </w:rPr>
        <w:t xml:space="preserve">                                                                          </w:t>
      </w:r>
      <w:r w:rsidRPr="006057BA">
        <w:rPr>
          <w:sz w:val="16"/>
        </w:rPr>
        <w:t>(сумма цифрами и прописью, наименование валюты)</w:t>
      </w:r>
    </w:p>
    <w:p w14:paraId="0D4E48E2" w14:textId="32C1B147" w:rsidR="006057BA" w:rsidRPr="006057BA" w:rsidRDefault="006057BA" w:rsidP="006057BA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6057BA">
        <w:rPr>
          <w:sz w:val="22"/>
          <w:szCs w:val="22"/>
        </w:rPr>
        <w:t xml:space="preserve">1.4. </w:t>
      </w:r>
      <w:r w:rsidRPr="006057BA">
        <w:rPr>
          <w:sz w:val="22"/>
        </w:rPr>
        <w:t xml:space="preserve">Размер процентов на дату внесения депозита составляет </w:t>
      </w:r>
      <w:r w:rsidRPr="006057BA">
        <w:rPr>
          <w:i/>
          <w:sz w:val="22"/>
        </w:rPr>
        <w:t xml:space="preserve">&lt;Цифрами </w:t>
      </w:r>
      <w:r w:rsidRPr="006057BA">
        <w:rPr>
          <w:sz w:val="22"/>
        </w:rPr>
        <w:t>(</w:t>
      </w:r>
      <w:r w:rsidRPr="006057BA">
        <w:rPr>
          <w:i/>
          <w:sz w:val="22"/>
        </w:rPr>
        <w:t>Прописью</w:t>
      </w:r>
      <w:r w:rsidRPr="006057BA">
        <w:rPr>
          <w:sz w:val="22"/>
        </w:rPr>
        <w:t>)&gt; процентов годовых и в течение установленного в п.1.5 Договора срока депозита остается неизменным.</w:t>
      </w:r>
      <w:r w:rsidRPr="006057BA">
        <w:rPr>
          <w:sz w:val="22"/>
          <w:szCs w:val="22"/>
        </w:rPr>
        <w:t xml:space="preserve"> </w:t>
      </w:r>
    </w:p>
    <w:p w14:paraId="0F4EAFD7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1.</w:t>
      </w:r>
      <w:proofErr w:type="gramStart"/>
      <w:r w:rsidRPr="006057BA">
        <w:rPr>
          <w:sz w:val="22"/>
        </w:rPr>
        <w:t>5.Срок</w:t>
      </w:r>
      <w:proofErr w:type="gramEnd"/>
      <w:r w:rsidRPr="006057BA">
        <w:rPr>
          <w:sz w:val="22"/>
        </w:rPr>
        <w:t xml:space="preserve"> размещения депозита –___________________.</w:t>
      </w:r>
    </w:p>
    <w:p w14:paraId="58BC8540" w14:textId="77777777" w:rsidR="006057BA" w:rsidRPr="006057BA" w:rsidRDefault="006057BA" w:rsidP="006057BA">
      <w:pPr>
        <w:widowControl w:val="0"/>
        <w:ind w:firstLine="284"/>
        <w:jc w:val="both"/>
        <w:rPr>
          <w:sz w:val="16"/>
        </w:rPr>
      </w:pPr>
      <w:r w:rsidRPr="006057BA">
        <w:rPr>
          <w:sz w:val="22"/>
        </w:rPr>
        <w:t xml:space="preserve">                                                                     </w:t>
      </w:r>
      <w:r w:rsidRPr="006057BA">
        <w:rPr>
          <w:sz w:val="16"/>
        </w:rPr>
        <w:t>(в днях)</w:t>
      </w:r>
    </w:p>
    <w:p w14:paraId="5350C04A" w14:textId="77777777" w:rsidR="006057BA" w:rsidRPr="006057BA" w:rsidRDefault="006057BA" w:rsidP="006057BA">
      <w:pPr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6057BA">
        <w:rPr>
          <w:b/>
          <w:sz w:val="22"/>
          <w:szCs w:val="24"/>
        </w:rPr>
        <w:t xml:space="preserve">1.6. </w:t>
      </w:r>
      <w:r w:rsidRPr="006057BA">
        <w:rPr>
          <w:b/>
          <w:sz w:val="22"/>
          <w:szCs w:val="24"/>
          <w:u w:val="single"/>
        </w:rPr>
        <w:t xml:space="preserve">Срок возврата депозита – </w:t>
      </w:r>
      <w:r w:rsidRPr="006057BA">
        <w:rPr>
          <w:b/>
          <w:i/>
          <w:sz w:val="22"/>
          <w:szCs w:val="24"/>
          <w:u w:val="single"/>
        </w:rPr>
        <w:t>&lt;Число, месяц прописью, год&gt;.</w:t>
      </w:r>
      <w:r w:rsidRPr="006057BA">
        <w:rPr>
          <w:i/>
          <w:sz w:val="22"/>
          <w:szCs w:val="24"/>
        </w:rPr>
        <w:t xml:space="preserve"> </w:t>
      </w:r>
      <w:r w:rsidRPr="006057BA">
        <w:rPr>
          <w:sz w:val="22"/>
        </w:rPr>
        <w:t xml:space="preserve"> </w:t>
      </w:r>
      <w:r w:rsidRPr="006057BA">
        <w:rPr>
          <w:sz w:val="22"/>
          <w:szCs w:val="22"/>
        </w:rPr>
        <w:t xml:space="preserve">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 w:rsidRPr="006057BA">
        <w:rPr>
          <w:sz w:val="22"/>
          <w:szCs w:val="22"/>
        </w:rPr>
        <w:t>Вкладополучателя</w:t>
      </w:r>
      <w:proofErr w:type="spellEnd"/>
      <w:r w:rsidRPr="006057BA">
        <w:rPr>
          <w:sz w:val="22"/>
          <w:szCs w:val="22"/>
        </w:rPr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14:paraId="5BEDC121" w14:textId="77777777" w:rsidR="006057BA" w:rsidRPr="006057BA" w:rsidRDefault="006057BA" w:rsidP="006057BA">
      <w:pPr>
        <w:widowControl w:val="0"/>
        <w:ind w:firstLine="284"/>
        <w:jc w:val="both"/>
        <w:rPr>
          <w:sz w:val="22"/>
          <w:szCs w:val="22"/>
        </w:rPr>
      </w:pPr>
      <w:r w:rsidRPr="006057BA">
        <w:rPr>
          <w:sz w:val="22"/>
        </w:rPr>
        <w:t>1.7.</w:t>
      </w:r>
      <w:r w:rsidRPr="006057BA">
        <w:rPr>
          <w:sz w:val="22"/>
          <w:szCs w:val="22"/>
        </w:rPr>
        <w:t xml:space="preserve"> Другое лицо приобретает права Вкладчика со дня предъявления </w:t>
      </w:r>
      <w:proofErr w:type="spellStart"/>
      <w:r w:rsidRPr="006057BA">
        <w:rPr>
          <w:sz w:val="22"/>
          <w:szCs w:val="22"/>
        </w:rPr>
        <w:t>Вкладополучателю</w:t>
      </w:r>
      <w:proofErr w:type="spellEnd"/>
      <w:r w:rsidRPr="006057BA">
        <w:rPr>
          <w:sz w:val="22"/>
          <w:szCs w:val="22"/>
        </w:rPr>
        <w:t xml:space="preserve"> в письменной форме первого требования в отношении данного депозита. </w:t>
      </w:r>
    </w:p>
    <w:p w14:paraId="4B16FE8E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  <w:szCs w:val="22"/>
        </w:rPr>
      </w:pPr>
      <w:r w:rsidRPr="006057BA">
        <w:rPr>
          <w:sz w:val="22"/>
        </w:rPr>
        <w:t>1.8.</w:t>
      </w:r>
      <w:r w:rsidRPr="006057BA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</w:t>
      </w:r>
      <w:proofErr w:type="spellStart"/>
      <w:r w:rsidRPr="006057BA">
        <w:rPr>
          <w:sz w:val="22"/>
          <w:szCs w:val="22"/>
        </w:rPr>
        <w:t>Вкладополучателю</w:t>
      </w:r>
      <w:proofErr w:type="spellEnd"/>
      <w:r w:rsidRPr="006057BA">
        <w:rPr>
          <w:sz w:val="22"/>
          <w:szCs w:val="22"/>
        </w:rPr>
        <w:t xml:space="preserve"> Другим лицом первого требования в отношении данного депозита, а также, если до </w:t>
      </w:r>
      <w:proofErr w:type="gramStart"/>
      <w:r w:rsidRPr="006057BA">
        <w:rPr>
          <w:sz w:val="22"/>
          <w:szCs w:val="22"/>
        </w:rPr>
        <w:t>предъявления  первого</w:t>
      </w:r>
      <w:proofErr w:type="gramEnd"/>
      <w:r w:rsidRPr="006057BA">
        <w:rPr>
          <w:sz w:val="22"/>
          <w:szCs w:val="22"/>
        </w:rPr>
        <w:t xml:space="preserve"> требования, Другое лицо письменно отказалось от депозита.</w:t>
      </w:r>
    </w:p>
    <w:p w14:paraId="4C30792F" w14:textId="77777777" w:rsidR="006057BA" w:rsidRPr="006057BA" w:rsidRDefault="006057BA" w:rsidP="006057BA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6057BA">
        <w:rPr>
          <w:iCs/>
          <w:sz w:val="22"/>
        </w:rPr>
        <w:t xml:space="preserve">1.9. </w:t>
      </w:r>
      <w:proofErr w:type="gramStart"/>
      <w:r w:rsidRPr="006057BA">
        <w:rPr>
          <w:sz w:val="22"/>
          <w:szCs w:val="22"/>
        </w:rPr>
        <w:t>Физическое  лицо</w:t>
      </w:r>
      <w:proofErr w:type="gramEnd"/>
      <w:r w:rsidRPr="006057BA">
        <w:rPr>
          <w:sz w:val="22"/>
          <w:szCs w:val="22"/>
        </w:rPr>
        <w:t xml:space="preserve">, которое согласно п.1.7 или  п.1.8 приобретает права Вкладчика, далее по тексту  разделов 2 – 5 настоящего Договора именуется Вкладчик. </w:t>
      </w:r>
    </w:p>
    <w:p w14:paraId="7AA5D39E" w14:textId="77777777" w:rsidR="006057BA" w:rsidRPr="006057BA" w:rsidRDefault="006057BA" w:rsidP="006057BA">
      <w:pPr>
        <w:widowControl w:val="0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>2. Обязанности Сторон</w:t>
      </w:r>
    </w:p>
    <w:p w14:paraId="46B4428B" w14:textId="77777777" w:rsidR="006057BA" w:rsidRPr="006057BA" w:rsidRDefault="006057BA" w:rsidP="006057BA">
      <w:pPr>
        <w:widowControl w:val="0"/>
        <w:ind w:firstLine="284"/>
        <w:rPr>
          <w:b/>
          <w:sz w:val="22"/>
        </w:rPr>
      </w:pPr>
      <w:r w:rsidRPr="006057BA">
        <w:rPr>
          <w:b/>
          <w:sz w:val="22"/>
        </w:rPr>
        <w:t xml:space="preserve">2.1.  </w:t>
      </w:r>
      <w:proofErr w:type="spellStart"/>
      <w:r w:rsidRPr="006057BA">
        <w:rPr>
          <w:b/>
          <w:sz w:val="22"/>
        </w:rPr>
        <w:t>Вкладополучатель</w:t>
      </w:r>
      <w:proofErr w:type="spellEnd"/>
      <w:r w:rsidRPr="006057BA">
        <w:rPr>
          <w:b/>
          <w:sz w:val="22"/>
        </w:rPr>
        <w:t xml:space="preserve"> обязуется: </w:t>
      </w:r>
    </w:p>
    <w:p w14:paraId="0C69A8F0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4C82BBE1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 xml:space="preserve"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</w:t>
      </w:r>
      <w:proofErr w:type="spellStart"/>
      <w:r w:rsidRPr="006057BA">
        <w:rPr>
          <w:sz w:val="22"/>
        </w:rPr>
        <w:t>Вкладополучателем</w:t>
      </w:r>
      <w:proofErr w:type="spellEnd"/>
      <w:r w:rsidRPr="006057BA">
        <w:rPr>
          <w:sz w:val="22"/>
        </w:rPr>
        <w:t xml:space="preserve"> договора на 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 (в том числе и настоящим) договорами.</w:t>
      </w:r>
    </w:p>
    <w:p w14:paraId="4E6E8586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 xml:space="preserve">2.1.3. Начислять и выплачивать проценты по депозиту в </w:t>
      </w:r>
      <w:r w:rsidRPr="006057BA">
        <w:rPr>
          <w:iCs/>
          <w:sz w:val="22"/>
        </w:rPr>
        <w:t xml:space="preserve">валюте депозита в </w:t>
      </w:r>
      <w:r w:rsidRPr="006057BA">
        <w:rPr>
          <w:sz w:val="22"/>
        </w:rPr>
        <w:t xml:space="preserve">размере и порядке, предусмотренными настоящим Договором. </w:t>
      </w:r>
    </w:p>
    <w:p w14:paraId="010536E8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2.1.4.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401811DC" w14:textId="77777777" w:rsidR="006057BA" w:rsidRPr="006057BA" w:rsidRDefault="006057BA" w:rsidP="006057BA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 xml:space="preserve">2.1.5. Возвратить депозит с причитающимися процентами при наступлении срока его возврата </w:t>
      </w:r>
      <w:r w:rsidRPr="006057BA">
        <w:rPr>
          <w:sz w:val="22"/>
        </w:rPr>
        <w:t xml:space="preserve">с зачислением </w:t>
      </w:r>
      <w:r w:rsidRPr="006057BA">
        <w:rPr>
          <w:sz w:val="22"/>
          <w:szCs w:val="24"/>
        </w:rPr>
        <w:t xml:space="preserve">на Счет Вкладчика </w:t>
      </w:r>
      <w:r w:rsidRPr="006057BA">
        <w:rPr>
          <w:sz w:val="22"/>
        </w:rPr>
        <w:t>в день их списания с депозитного счета (с учетом требований п.1.6 Договора).</w:t>
      </w:r>
    </w:p>
    <w:p w14:paraId="76720BDF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2.1.6. Обеспечить сохранность депозита Вкладчика в соответствии с законодательством.</w:t>
      </w:r>
    </w:p>
    <w:p w14:paraId="103E6559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44C2BA35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 xml:space="preserve">2.1.8.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7D6E69E7" w14:textId="77777777" w:rsidR="006057BA" w:rsidRPr="006057BA" w:rsidRDefault="006057BA" w:rsidP="006057BA">
      <w:pPr>
        <w:widowControl w:val="0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lastRenderedPageBreak/>
        <w:t xml:space="preserve">2.2. Вкладчик обязуется: </w:t>
      </w:r>
    </w:p>
    <w:p w14:paraId="0FE1BD47" w14:textId="77777777" w:rsidR="006057BA" w:rsidRPr="006057BA" w:rsidRDefault="006057BA" w:rsidP="006057BA">
      <w:pPr>
        <w:ind w:firstLine="284"/>
        <w:jc w:val="both"/>
        <w:rPr>
          <w:sz w:val="22"/>
        </w:rPr>
      </w:pPr>
      <w:r w:rsidRPr="006057BA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6057BA">
        <w:rPr>
          <w:sz w:val="22"/>
        </w:rPr>
        <w:t>Вкладополучателю</w:t>
      </w:r>
      <w:proofErr w:type="spellEnd"/>
      <w:r w:rsidRPr="006057BA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62271818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 xml:space="preserve">2.2.2. Оплачивать услуги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 «</w:t>
      </w:r>
      <w:proofErr w:type="spellStart"/>
      <w:r w:rsidRPr="006057BA">
        <w:rPr>
          <w:sz w:val="22"/>
        </w:rPr>
        <w:t>Сбер</w:t>
      </w:r>
      <w:proofErr w:type="spellEnd"/>
      <w:r w:rsidRPr="006057BA">
        <w:rPr>
          <w:sz w:val="22"/>
        </w:rPr>
        <w:t xml:space="preserve"> Банк»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 (</w:t>
      </w:r>
      <w:r w:rsidRPr="006057BA">
        <w:rPr>
          <w:sz w:val="22"/>
          <w:u w:val="single"/>
        </w:rPr>
        <w:t>www.sber-bank.by</w:t>
      </w:r>
      <w:r w:rsidRPr="006057BA">
        <w:rPr>
          <w:sz w:val="22"/>
        </w:rPr>
        <w:t>) (далее – сайт).</w:t>
      </w:r>
    </w:p>
    <w:p w14:paraId="10D43F9E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  <w:szCs w:val="22"/>
        </w:rPr>
        <w:t>2</w:t>
      </w:r>
      <w:r w:rsidRPr="006057BA">
        <w:rPr>
          <w:sz w:val="22"/>
        </w:rPr>
        <w:t xml:space="preserve">.2.3. </w:t>
      </w:r>
      <w:proofErr w:type="spellStart"/>
      <w:r w:rsidRPr="006057BA">
        <w:rPr>
          <w:sz w:val="22"/>
        </w:rPr>
        <w:t>Ознакамливаться</w:t>
      </w:r>
      <w:proofErr w:type="spellEnd"/>
      <w:r w:rsidRPr="006057BA">
        <w:rPr>
          <w:sz w:val="22"/>
        </w:rPr>
        <w:t xml:space="preserve"> с уведомлениями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, в том числе об изменении размера вознаграждений за операции по депозиту, размещаемыми на информационных стендах и (или) сайте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.</w:t>
      </w:r>
    </w:p>
    <w:p w14:paraId="39993D48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>3. Права Сторон</w:t>
      </w:r>
    </w:p>
    <w:p w14:paraId="46D0C56D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 xml:space="preserve">3.1. </w:t>
      </w:r>
      <w:proofErr w:type="spellStart"/>
      <w:r w:rsidRPr="006057BA">
        <w:rPr>
          <w:b/>
          <w:sz w:val="22"/>
        </w:rPr>
        <w:t>Вкладополучатель</w:t>
      </w:r>
      <w:proofErr w:type="spellEnd"/>
      <w:r w:rsidRPr="006057BA">
        <w:rPr>
          <w:b/>
          <w:sz w:val="22"/>
        </w:rPr>
        <w:t xml:space="preserve"> имеет право:</w:t>
      </w:r>
    </w:p>
    <w:p w14:paraId="5232D15F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3.1.1. Производить </w:t>
      </w:r>
      <w:proofErr w:type="spellStart"/>
      <w:r w:rsidRPr="006057BA">
        <w:rPr>
          <w:sz w:val="22"/>
        </w:rPr>
        <w:t>перенумерацию</w:t>
      </w:r>
      <w:proofErr w:type="spellEnd"/>
      <w:r w:rsidRPr="006057BA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, изменением программного обеспечения без заключения дополнительного соглашения.</w:t>
      </w:r>
    </w:p>
    <w:p w14:paraId="0296FD23" w14:textId="77777777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6057BA">
        <w:rPr>
          <w:bCs/>
          <w:sz w:val="22"/>
        </w:rPr>
        <w:t xml:space="preserve">3.1.2. </w:t>
      </w:r>
      <w:r w:rsidRPr="006057BA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14:paraId="7579D019" w14:textId="77777777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3.1.3. В одностороннем порядке изменять период пополнения депозита либо полностью прекратить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.</w:t>
      </w:r>
    </w:p>
    <w:p w14:paraId="5D314B9D" w14:textId="5613D082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3.1.4. Закрыть депозитный счет после возврата депозита Вкладчику.</w:t>
      </w:r>
    </w:p>
    <w:p w14:paraId="472EB29B" w14:textId="77777777" w:rsidR="006057BA" w:rsidRPr="006057BA" w:rsidRDefault="006057BA" w:rsidP="006057BA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6057BA">
        <w:rPr>
          <w:b/>
          <w:sz w:val="22"/>
        </w:rPr>
        <w:t>3.2.  Вкладчик имеет право:</w:t>
      </w:r>
    </w:p>
    <w:p w14:paraId="6586C5B7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3.2.1. Пополнять депозит в течение периода, установленного Перечнем параметров банковских продуктов для физических лиц в ОАО «</w:t>
      </w:r>
      <w:proofErr w:type="spellStart"/>
      <w:r w:rsidRPr="006057BA">
        <w:rPr>
          <w:sz w:val="22"/>
        </w:rPr>
        <w:t>Сбер</w:t>
      </w:r>
      <w:proofErr w:type="spellEnd"/>
      <w:r w:rsidRPr="006057BA">
        <w:rPr>
          <w:sz w:val="22"/>
        </w:rPr>
        <w:t xml:space="preserve"> Банк». </w:t>
      </w:r>
    </w:p>
    <w:p w14:paraId="7E5BDC69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(при наличии) Вкладчика и номере его депозитного счета.</w:t>
      </w:r>
    </w:p>
    <w:p w14:paraId="2523ADAB" w14:textId="77777777" w:rsidR="006057BA" w:rsidRPr="006057BA" w:rsidRDefault="006057BA" w:rsidP="006057BA">
      <w:pPr>
        <w:suppressAutoHyphens/>
        <w:ind w:firstLine="284"/>
        <w:jc w:val="both"/>
        <w:rPr>
          <w:rFonts w:eastAsiaTheme="minorHAnsi" w:cstheme="minorBidi"/>
          <w:sz w:val="22"/>
          <w:szCs w:val="24"/>
          <w:lang w:eastAsia="en-US"/>
        </w:rPr>
      </w:pPr>
      <w:r w:rsidRPr="006057BA">
        <w:rPr>
          <w:rFonts w:eastAsiaTheme="minorHAnsi" w:cstheme="minorBidi"/>
          <w:sz w:val="22"/>
          <w:szCs w:val="24"/>
          <w:lang w:eastAsia="en-US"/>
        </w:rPr>
        <w:t>3.2.2.</w:t>
      </w:r>
      <w:r w:rsidRPr="006057BA">
        <w:rPr>
          <w:sz w:val="22"/>
        </w:rPr>
        <w:t> </w:t>
      </w:r>
      <w:r w:rsidRPr="006057BA">
        <w:rPr>
          <w:rFonts w:eastAsiaTheme="minorHAnsi" w:cstheme="minorBidi"/>
          <w:sz w:val="22"/>
          <w:szCs w:val="24"/>
          <w:lang w:eastAsia="en-US"/>
        </w:rPr>
        <w:t xml:space="preserve">Оформлять </w:t>
      </w:r>
      <w:r w:rsidRPr="006057BA">
        <w:rPr>
          <w:sz w:val="22"/>
        </w:rPr>
        <w:t>в отношении депозита</w:t>
      </w:r>
      <w:r w:rsidRPr="006057BA">
        <w:rPr>
          <w:rFonts w:eastAsiaTheme="minorHAnsi" w:cstheme="minorBidi"/>
          <w:sz w:val="22"/>
          <w:szCs w:val="24"/>
          <w:lang w:eastAsia="en-US"/>
        </w:rPr>
        <w:t xml:space="preserve"> в установленном законодательством </w:t>
      </w:r>
      <w:r w:rsidRPr="006057BA">
        <w:rPr>
          <w:sz w:val="22"/>
        </w:rPr>
        <w:t xml:space="preserve">и локальными нормативными правовыми актами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 </w:t>
      </w:r>
      <w:r w:rsidRPr="006057BA">
        <w:rPr>
          <w:rFonts w:eastAsiaTheme="minorHAnsi" w:cstheme="minorBidi"/>
          <w:sz w:val="22"/>
          <w:szCs w:val="24"/>
          <w:lang w:eastAsia="en-US"/>
        </w:rPr>
        <w:t>порядке доверенности и завещательные распоряжения.</w:t>
      </w:r>
      <w:r w:rsidRPr="006057BA">
        <w:rPr>
          <w:sz w:val="22"/>
        </w:rPr>
        <w:t xml:space="preserve"> </w:t>
      </w:r>
    </w:p>
    <w:p w14:paraId="64CA46F8" w14:textId="77777777" w:rsidR="006057BA" w:rsidRPr="006057BA" w:rsidRDefault="006057BA" w:rsidP="006057BA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6057BA">
        <w:rPr>
          <w:sz w:val="22"/>
        </w:rPr>
        <w:t xml:space="preserve">3.2.3. </w:t>
      </w:r>
      <w:proofErr w:type="gramStart"/>
      <w:r w:rsidRPr="006057BA">
        <w:rPr>
          <w:sz w:val="22"/>
        </w:rPr>
        <w:t>Получать  выписки</w:t>
      </w:r>
      <w:proofErr w:type="gramEnd"/>
      <w:r w:rsidRPr="006057BA">
        <w:rPr>
          <w:sz w:val="22"/>
        </w:rPr>
        <w:t xml:space="preserve"> по депозитному счету. </w:t>
      </w:r>
      <w:r w:rsidRPr="006057BA">
        <w:rPr>
          <w:sz w:val="24"/>
        </w:rPr>
        <w:t xml:space="preserve"> </w:t>
      </w:r>
    </w:p>
    <w:p w14:paraId="3F118DBB" w14:textId="77777777" w:rsidR="006057BA" w:rsidRPr="006057BA" w:rsidRDefault="006057BA" w:rsidP="006057BA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6057BA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14:paraId="1F771F85" w14:textId="77777777" w:rsidR="006057BA" w:rsidRPr="006057BA" w:rsidRDefault="006057BA" w:rsidP="006057BA">
      <w:pPr>
        <w:spacing w:line="228" w:lineRule="auto"/>
        <w:ind w:firstLine="284"/>
        <w:jc w:val="both"/>
      </w:pPr>
      <w:r w:rsidRPr="006057BA">
        <w:rPr>
          <w:b/>
          <w:sz w:val="22"/>
        </w:rPr>
        <w:t xml:space="preserve">4. </w:t>
      </w:r>
      <w:r w:rsidRPr="006057BA">
        <w:t xml:space="preserve"> </w:t>
      </w:r>
      <w:r w:rsidRPr="006057BA">
        <w:rPr>
          <w:b/>
          <w:sz w:val="24"/>
        </w:rPr>
        <w:t xml:space="preserve">Проценты по депозиту </w:t>
      </w:r>
      <w:r w:rsidRPr="006057BA">
        <w:rPr>
          <w:b/>
          <w:sz w:val="24"/>
          <w:szCs w:val="24"/>
        </w:rPr>
        <w:t>и прочие условия</w:t>
      </w:r>
    </w:p>
    <w:p w14:paraId="3800E9F7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4.1.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161C687F" w14:textId="77777777" w:rsidR="006057BA" w:rsidRPr="006057BA" w:rsidRDefault="006057BA" w:rsidP="006057BA">
      <w:pPr>
        <w:widowControl w:val="0"/>
        <w:tabs>
          <w:tab w:val="left" w:pos="1459"/>
        </w:tabs>
        <w:autoSpaceDE w:val="0"/>
        <w:autoSpaceDN w:val="0"/>
        <w:adjustRightInd w:val="0"/>
        <w:ind w:right="-1"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 xml:space="preserve"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Pr="006057BA">
        <w:rPr>
          <w:rFonts w:eastAsiaTheme="minorHAnsi"/>
          <w:sz w:val="24"/>
          <w:szCs w:val="24"/>
          <w:lang w:eastAsia="en-US"/>
        </w:rPr>
        <w:t xml:space="preserve">(либо по день, предшествующий дню окончания срока депозита) </w:t>
      </w:r>
      <w:r w:rsidRPr="006057BA">
        <w:rPr>
          <w:sz w:val="22"/>
          <w:szCs w:val="24"/>
        </w:rPr>
        <w:t>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14:paraId="5AE199B7" w14:textId="77777777" w:rsidR="006057BA" w:rsidRPr="006057BA" w:rsidRDefault="006057BA" w:rsidP="006057BA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1BD2E98F" w14:textId="77777777" w:rsidR="006057BA" w:rsidRPr="006057BA" w:rsidRDefault="006057BA" w:rsidP="006057BA">
      <w:pPr>
        <w:widowControl w:val="0"/>
        <w:tabs>
          <w:tab w:val="left" w:pos="20"/>
          <w:tab w:val="left" w:pos="303"/>
        </w:tabs>
        <w:autoSpaceDE w:val="0"/>
        <w:autoSpaceDN w:val="0"/>
        <w:adjustRightInd w:val="0"/>
        <w:ind w:right="-1"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 xml:space="preserve">4.3. В случае </w:t>
      </w:r>
      <w:proofErr w:type="spellStart"/>
      <w:r w:rsidRPr="006057BA">
        <w:rPr>
          <w:sz w:val="22"/>
          <w:szCs w:val="24"/>
        </w:rPr>
        <w:t>невостребования</w:t>
      </w:r>
      <w:proofErr w:type="spellEnd"/>
      <w:r w:rsidRPr="006057BA">
        <w:rPr>
          <w:sz w:val="22"/>
          <w:szCs w:val="24"/>
        </w:rPr>
        <w:t xml:space="preserve"> Вкладчиком причисленных к депозиту процентов в течение срока хранения </w:t>
      </w:r>
      <w:proofErr w:type="gramStart"/>
      <w:r w:rsidRPr="006057BA">
        <w:rPr>
          <w:sz w:val="22"/>
          <w:szCs w:val="24"/>
        </w:rPr>
        <w:t xml:space="preserve">депозита  </w:t>
      </w:r>
      <w:proofErr w:type="spellStart"/>
      <w:r w:rsidRPr="006057BA">
        <w:rPr>
          <w:sz w:val="22"/>
          <w:szCs w:val="24"/>
        </w:rPr>
        <w:t>Вкладополучатель</w:t>
      </w:r>
      <w:proofErr w:type="spellEnd"/>
      <w:proofErr w:type="gramEnd"/>
      <w:r w:rsidRPr="006057BA">
        <w:rPr>
          <w:sz w:val="22"/>
          <w:szCs w:val="24"/>
        </w:rPr>
        <w:t xml:space="preserve"> переводит их на Счет Вкладчика вместе с суммой депозита в день окончания его срока.</w:t>
      </w:r>
    </w:p>
    <w:p w14:paraId="266A1F52" w14:textId="081BC75B" w:rsidR="006057BA" w:rsidRPr="006057BA" w:rsidRDefault="006057BA" w:rsidP="006057BA">
      <w:pPr>
        <w:ind w:left="20"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>4.</w:t>
      </w:r>
      <w:r w:rsidR="004B4B00">
        <w:rPr>
          <w:sz w:val="22"/>
          <w:szCs w:val="24"/>
        </w:rPr>
        <w:t>4</w:t>
      </w:r>
      <w:r w:rsidRPr="006057BA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14:paraId="504063DB" w14:textId="77777777" w:rsidR="006057BA" w:rsidRPr="006057BA" w:rsidRDefault="006057BA" w:rsidP="006057BA">
      <w:pPr>
        <w:widowControl w:val="0"/>
        <w:tabs>
          <w:tab w:val="left" w:pos="1459"/>
        </w:tabs>
        <w:autoSpaceDE w:val="0"/>
        <w:autoSpaceDN w:val="0"/>
        <w:adjustRightInd w:val="0"/>
        <w:ind w:right="-1"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 xml:space="preserve">Пополнения депозита в СБОЛ/МБ может осуществляться также иными лицами. </w:t>
      </w:r>
    </w:p>
    <w:p w14:paraId="5143A4F2" w14:textId="35C64FB8" w:rsidR="006057BA" w:rsidRPr="006057BA" w:rsidRDefault="006057BA" w:rsidP="006057BA">
      <w:pPr>
        <w:widowControl w:val="0"/>
        <w:tabs>
          <w:tab w:val="left" w:pos="1459"/>
        </w:tabs>
        <w:autoSpaceDE w:val="0"/>
        <w:autoSpaceDN w:val="0"/>
        <w:adjustRightInd w:val="0"/>
        <w:ind w:right="-1"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>4.</w:t>
      </w:r>
      <w:r w:rsidR="004B4B00">
        <w:rPr>
          <w:sz w:val="22"/>
          <w:szCs w:val="24"/>
        </w:rPr>
        <w:t>5</w:t>
      </w:r>
      <w:r w:rsidRPr="006057BA">
        <w:rPr>
          <w:sz w:val="22"/>
          <w:szCs w:val="24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14:paraId="2B1BB055" w14:textId="0775B5D3" w:rsidR="006057BA" w:rsidRPr="006057BA" w:rsidRDefault="006057BA" w:rsidP="006057BA">
      <w:pPr>
        <w:widowControl w:val="0"/>
        <w:tabs>
          <w:tab w:val="left" w:pos="20"/>
          <w:tab w:val="left" w:pos="303"/>
        </w:tabs>
        <w:autoSpaceDE w:val="0"/>
        <w:autoSpaceDN w:val="0"/>
        <w:adjustRightInd w:val="0"/>
        <w:ind w:right="-1"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>4.</w:t>
      </w:r>
      <w:r w:rsidR="004B4B00">
        <w:rPr>
          <w:sz w:val="22"/>
          <w:szCs w:val="24"/>
        </w:rPr>
        <w:t>6</w:t>
      </w:r>
      <w:r w:rsidRPr="006057BA">
        <w:rPr>
          <w:sz w:val="22"/>
          <w:szCs w:val="24"/>
        </w:rPr>
        <w:t>. Перечисленная Вкладчиком на карточный счет сумма процентов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14:paraId="60486D3E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lastRenderedPageBreak/>
        <w:t>5. Дополнительные условия</w:t>
      </w:r>
    </w:p>
    <w:p w14:paraId="5593BE7C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5.1. Внесение денежных средств в депозит и их выплата может осуществляться как наличными деньгами, так и безналичным переводом. </w:t>
      </w:r>
    </w:p>
    <w:p w14:paraId="1FFF8885" w14:textId="77777777" w:rsidR="006057BA" w:rsidRPr="006057BA" w:rsidRDefault="006057BA" w:rsidP="006057BA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29251841" w14:textId="77777777" w:rsidR="006057BA" w:rsidRPr="006057BA" w:rsidRDefault="006057BA" w:rsidP="006057BA">
      <w:pPr>
        <w:ind w:firstLine="284"/>
        <w:jc w:val="both"/>
        <w:rPr>
          <w:sz w:val="22"/>
        </w:rPr>
      </w:pPr>
      <w:r w:rsidRPr="006057BA">
        <w:rPr>
          <w:sz w:val="22"/>
        </w:rPr>
        <w:t xml:space="preserve"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0F204976" w14:textId="77777777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5.4. Вкладчик не вправе до наступления срока возврата депозита, указанного в п.1.6 Договора, требовать возврат депозита. Депозит может быть возвращен досрочно только с согласия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. </w:t>
      </w:r>
    </w:p>
    <w:p w14:paraId="64AEF128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5.5. </w:t>
      </w:r>
      <w:proofErr w:type="spell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26667BB3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6057BA">
        <w:rPr>
          <w:sz w:val="22"/>
        </w:rPr>
        <w:t>Вкладополучателем</w:t>
      </w:r>
      <w:proofErr w:type="spellEnd"/>
      <w:r w:rsidRPr="006057BA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14:paraId="44A458A5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bCs/>
          <w:sz w:val="22"/>
        </w:rPr>
        <w:t xml:space="preserve">5.7. </w:t>
      </w:r>
      <w:r w:rsidRPr="006057BA">
        <w:rPr>
          <w:sz w:val="22"/>
        </w:rPr>
        <w:t>Выдача со счета наличной иностранной валюты в сумме, меньшей минимального номинала банкноты соответствующей иностранной валюты производится в белорусских рублях по официальному курсу Национального банка Республики Беларусь на дату выплаты средств.</w:t>
      </w:r>
    </w:p>
    <w:p w14:paraId="6FE98AE1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5.8. Налогообложение доходов в виде процентов, полученных по депозиту, осуществляется в соответствии с законодательством. </w:t>
      </w:r>
    </w:p>
    <w:p w14:paraId="6D81CAE1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5.9.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2750FE5E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5.10.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693B33E3" w14:textId="77777777" w:rsidR="006057BA" w:rsidRPr="006057BA" w:rsidRDefault="006057BA" w:rsidP="006057BA">
      <w:pPr>
        <w:ind w:firstLine="284"/>
        <w:jc w:val="both"/>
        <w:rPr>
          <w:sz w:val="22"/>
        </w:rPr>
      </w:pPr>
      <w:r w:rsidRPr="006057BA">
        <w:rPr>
          <w:sz w:val="22"/>
        </w:rPr>
        <w:t xml:space="preserve">5.11. Настоящий Договор заключен в соответствии с Условиями срочного безотзывного банковского депозита «Сохраняй» от 28.02.2019 № 01/01-07/41, размещенными на информационных стендах и/или сайте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, с которыми Вкладчик ознакомлен и согласен.</w:t>
      </w:r>
    </w:p>
    <w:p w14:paraId="1F428035" w14:textId="77777777" w:rsidR="006057BA" w:rsidRPr="006057BA" w:rsidRDefault="006057BA" w:rsidP="006057BA">
      <w:pPr>
        <w:ind w:firstLine="284"/>
        <w:jc w:val="both"/>
        <w:rPr>
          <w:sz w:val="22"/>
        </w:rPr>
      </w:pPr>
      <w:r w:rsidRPr="006057BA">
        <w:rPr>
          <w:sz w:val="22"/>
        </w:rPr>
        <w:t xml:space="preserve">5.12. Заключая настоящий Договор, Вкладчик подтверждает, что он является </w:t>
      </w:r>
      <w:r w:rsidRPr="006057BA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6057BA">
        <w:rPr>
          <w:sz w:val="22"/>
        </w:rPr>
        <w:instrText xml:space="preserve"> FORMCHECKBOX </w:instrText>
      </w:r>
      <w:r w:rsidR="00434147">
        <w:rPr>
          <w:sz w:val="22"/>
        </w:rPr>
      </w:r>
      <w:r w:rsidR="00434147">
        <w:rPr>
          <w:sz w:val="22"/>
        </w:rPr>
        <w:fldChar w:fldCharType="separate"/>
      </w:r>
      <w:r w:rsidRPr="006057BA">
        <w:rPr>
          <w:sz w:val="22"/>
        </w:rPr>
        <w:fldChar w:fldCharType="end"/>
      </w:r>
      <w:r w:rsidRPr="006057BA">
        <w:rPr>
          <w:sz w:val="22"/>
        </w:rPr>
        <w:t xml:space="preserve">/не является </w:t>
      </w:r>
      <w:r w:rsidRPr="006057BA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6057BA">
        <w:rPr>
          <w:sz w:val="22"/>
        </w:rPr>
        <w:instrText xml:space="preserve"> FORMCHECKBOX </w:instrText>
      </w:r>
      <w:r w:rsidR="00434147">
        <w:rPr>
          <w:sz w:val="22"/>
        </w:rPr>
      </w:r>
      <w:r w:rsidR="00434147">
        <w:rPr>
          <w:sz w:val="22"/>
        </w:rPr>
        <w:fldChar w:fldCharType="separate"/>
      </w:r>
      <w:r w:rsidRPr="006057BA">
        <w:rPr>
          <w:sz w:val="22"/>
        </w:rPr>
        <w:fldChar w:fldCharType="end"/>
      </w:r>
    </w:p>
    <w:p w14:paraId="553D2494" w14:textId="77777777" w:rsidR="006057BA" w:rsidRPr="006057BA" w:rsidRDefault="006057BA" w:rsidP="006057BA">
      <w:pPr>
        <w:widowControl w:val="0"/>
        <w:spacing w:line="228" w:lineRule="auto"/>
        <w:ind w:firstLine="284"/>
        <w:rPr>
          <w:sz w:val="16"/>
        </w:rPr>
      </w:pPr>
      <w:r w:rsidRPr="006057BA">
        <w:t xml:space="preserve">                                                                                                                                           </w:t>
      </w:r>
      <w:r w:rsidRPr="006057BA">
        <w:rPr>
          <w:sz w:val="16"/>
        </w:rPr>
        <w:t>(нужное отметить)</w:t>
      </w:r>
    </w:p>
    <w:p w14:paraId="25B12BDE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6057BA">
        <w:rPr>
          <w:sz w:val="22"/>
        </w:rPr>
        <w:t>Foreign</w:t>
      </w:r>
      <w:proofErr w:type="spellEnd"/>
      <w:r w:rsidRPr="006057BA">
        <w:rPr>
          <w:sz w:val="22"/>
        </w:rPr>
        <w:t xml:space="preserve"> </w:t>
      </w:r>
      <w:proofErr w:type="spellStart"/>
      <w:r w:rsidRPr="006057BA">
        <w:rPr>
          <w:sz w:val="22"/>
        </w:rPr>
        <w:t>Account</w:t>
      </w:r>
      <w:proofErr w:type="spellEnd"/>
      <w:r w:rsidRPr="006057BA">
        <w:rPr>
          <w:sz w:val="22"/>
        </w:rPr>
        <w:t xml:space="preserve"> </w:t>
      </w:r>
      <w:proofErr w:type="spellStart"/>
      <w:r w:rsidRPr="006057BA">
        <w:rPr>
          <w:sz w:val="22"/>
        </w:rPr>
        <w:t>Tax</w:t>
      </w:r>
      <w:proofErr w:type="spellEnd"/>
      <w:r w:rsidRPr="006057BA">
        <w:rPr>
          <w:sz w:val="22"/>
        </w:rPr>
        <w:t xml:space="preserve"> </w:t>
      </w:r>
      <w:proofErr w:type="spellStart"/>
      <w:r w:rsidRPr="006057BA">
        <w:rPr>
          <w:sz w:val="22"/>
        </w:rPr>
        <w:t>Compliance</w:t>
      </w:r>
      <w:proofErr w:type="spellEnd"/>
      <w:r w:rsidRPr="006057BA">
        <w:rPr>
          <w:sz w:val="22"/>
        </w:rPr>
        <w:t xml:space="preserve"> </w:t>
      </w:r>
      <w:proofErr w:type="spellStart"/>
      <w:r w:rsidRPr="006057BA">
        <w:rPr>
          <w:sz w:val="22"/>
        </w:rPr>
        <w:t>Act</w:t>
      </w:r>
      <w:proofErr w:type="spellEnd"/>
      <w:r w:rsidRPr="006057BA">
        <w:rPr>
          <w:sz w:val="22"/>
        </w:rPr>
        <w:t>», «FATCA»).</w:t>
      </w:r>
    </w:p>
    <w:p w14:paraId="18EC9EEB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Вкладчик предоставляет </w:t>
      </w:r>
      <w:proofErr w:type="spellStart"/>
      <w:r w:rsidRPr="006057BA">
        <w:rPr>
          <w:sz w:val="22"/>
        </w:rPr>
        <w:t>Вкладополучателю</w:t>
      </w:r>
      <w:proofErr w:type="spellEnd"/>
      <w:r w:rsidRPr="006057BA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48996AD9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5.13.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14:paraId="40A4D9A1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5.14.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14:paraId="0F3DC451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5.15. Настоящий Договор составлен в трех экземплярах, имеющих одинаковую юридическую силу, по одному для каждой Стороны, третий экземпляр хранится у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 и выдается Другому лицу при приобретении им прав согласно п.1.7 Договора.</w:t>
      </w:r>
    </w:p>
    <w:p w14:paraId="4FA10E33" w14:textId="77777777" w:rsidR="006057BA" w:rsidRPr="006057BA" w:rsidRDefault="006057BA" w:rsidP="006057BA">
      <w:pPr>
        <w:widowControl w:val="0"/>
        <w:spacing w:line="228" w:lineRule="auto"/>
        <w:ind w:firstLine="284"/>
        <w:rPr>
          <w:b/>
          <w:sz w:val="22"/>
        </w:rPr>
      </w:pPr>
    </w:p>
    <w:p w14:paraId="70AA8BE6" w14:textId="77777777" w:rsidR="006057BA" w:rsidRPr="006057BA" w:rsidRDefault="006057BA" w:rsidP="006057BA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6057BA">
        <w:rPr>
          <w:b/>
          <w:sz w:val="22"/>
        </w:rPr>
        <w:t>6. Адреса и реквизиты Сторон</w:t>
      </w:r>
    </w:p>
    <w:p w14:paraId="59C5DA6F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6057BA">
        <w:rPr>
          <w:sz w:val="22"/>
        </w:rPr>
        <w:t>Вкладополучатель:_</w:t>
      </w:r>
      <w:proofErr w:type="gramEnd"/>
      <w:r w:rsidRPr="006057BA">
        <w:rPr>
          <w:sz w:val="22"/>
        </w:rPr>
        <w:t>_____________________________________________________________________,</w:t>
      </w:r>
    </w:p>
    <w:p w14:paraId="1659B31D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16"/>
        </w:rPr>
        <w:t xml:space="preserve">                                                                  (наименование структурного подразделения ОАО «</w:t>
      </w:r>
      <w:proofErr w:type="spellStart"/>
      <w:r w:rsidRPr="006057BA">
        <w:rPr>
          <w:sz w:val="16"/>
        </w:rPr>
        <w:t>Сбер</w:t>
      </w:r>
      <w:proofErr w:type="spellEnd"/>
      <w:r w:rsidRPr="006057BA">
        <w:rPr>
          <w:sz w:val="16"/>
        </w:rPr>
        <w:t xml:space="preserve"> Банк», адрес, телефон (факс) </w:t>
      </w:r>
    </w:p>
    <w:p w14:paraId="0A390A66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 xml:space="preserve">Телефон для справок: 148 – для стационарной сети, </w:t>
      </w:r>
      <w:r w:rsidRPr="006057BA">
        <w:t>5</w:t>
      </w:r>
      <w:r w:rsidRPr="006057BA">
        <w:rPr>
          <w:sz w:val="22"/>
        </w:rPr>
        <w:t xml:space="preserve">-148-148 – для </w:t>
      </w:r>
      <w:proofErr w:type="spellStart"/>
      <w:r w:rsidRPr="006057BA">
        <w:rPr>
          <w:sz w:val="22"/>
        </w:rPr>
        <w:t>Velcom</w:t>
      </w:r>
      <w:proofErr w:type="spellEnd"/>
      <w:r w:rsidRPr="006057BA">
        <w:rPr>
          <w:sz w:val="22"/>
        </w:rPr>
        <w:t xml:space="preserve">, </w:t>
      </w:r>
      <w:proofErr w:type="spellStart"/>
      <w:r w:rsidRPr="006057BA">
        <w:rPr>
          <w:sz w:val="22"/>
        </w:rPr>
        <w:t>Life</w:t>
      </w:r>
      <w:proofErr w:type="spellEnd"/>
      <w:r w:rsidRPr="006057BA">
        <w:rPr>
          <w:sz w:val="22"/>
        </w:rPr>
        <w:t>:), МТС.</w:t>
      </w:r>
    </w:p>
    <w:p w14:paraId="49509AA2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 xml:space="preserve">Вкладчик: __________________________________________    _________________________________                             </w:t>
      </w:r>
    </w:p>
    <w:p w14:paraId="34491FCE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22"/>
        </w:rPr>
        <w:t xml:space="preserve">                                          </w:t>
      </w:r>
      <w:r w:rsidRPr="006057BA">
        <w:rPr>
          <w:sz w:val="16"/>
        </w:rPr>
        <w:t>(Ф.И.О.)</w:t>
      </w:r>
      <w:r w:rsidRPr="006057BA">
        <w:rPr>
          <w:sz w:val="16"/>
        </w:rPr>
        <w:tab/>
      </w:r>
      <w:r w:rsidRPr="006057BA">
        <w:rPr>
          <w:sz w:val="16"/>
        </w:rPr>
        <w:tab/>
        <w:t xml:space="preserve">                                                                                (дата рождения)</w:t>
      </w:r>
    </w:p>
    <w:p w14:paraId="7455EB56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16"/>
        </w:rPr>
        <w:t xml:space="preserve">_________________________________________________________________    </w:t>
      </w:r>
    </w:p>
    <w:p w14:paraId="1F3249B7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16"/>
        </w:rPr>
        <w:t xml:space="preserve">                                                 (гражданство)</w:t>
      </w:r>
      <w:r w:rsidRPr="006057BA">
        <w:rPr>
          <w:sz w:val="16"/>
        </w:rPr>
        <w:tab/>
      </w:r>
      <w:r w:rsidRPr="006057BA">
        <w:rPr>
          <w:sz w:val="16"/>
        </w:rPr>
        <w:tab/>
        <w:t xml:space="preserve">                                                                             </w:t>
      </w:r>
      <w:r w:rsidRPr="006057BA">
        <w:rPr>
          <w:sz w:val="16"/>
        </w:rPr>
        <w:tab/>
      </w:r>
      <w:r w:rsidRPr="006057BA">
        <w:rPr>
          <w:sz w:val="16"/>
        </w:rPr>
        <w:tab/>
      </w:r>
    </w:p>
    <w:p w14:paraId="6742B48A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>Документ, удостоверяющий личность Вкладчика: ___________________________________________</w:t>
      </w:r>
    </w:p>
    <w:p w14:paraId="051501C8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11F1FB80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 xml:space="preserve">Адрес: </w:t>
      </w:r>
      <w:proofErr w:type="gramStart"/>
      <w:r w:rsidRPr="006057BA">
        <w:rPr>
          <w:sz w:val="22"/>
        </w:rPr>
        <w:t>места  жительства</w:t>
      </w:r>
      <w:proofErr w:type="gramEnd"/>
      <w:r w:rsidRPr="006057BA">
        <w:rPr>
          <w:sz w:val="22"/>
        </w:rPr>
        <w:t xml:space="preserve"> ________________________________________________________________</w:t>
      </w:r>
    </w:p>
    <w:p w14:paraId="0B4A0690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ab/>
        <w:t>места пребывания___________________________________________________________________</w:t>
      </w:r>
    </w:p>
    <w:p w14:paraId="31EA8A78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lastRenderedPageBreak/>
        <w:t>Телефон: служебный ________________________</w:t>
      </w:r>
      <w:proofErr w:type="gramStart"/>
      <w:r w:rsidRPr="006057BA">
        <w:rPr>
          <w:sz w:val="22"/>
        </w:rPr>
        <w:t>_  домашний</w:t>
      </w:r>
      <w:proofErr w:type="gramEnd"/>
      <w:r w:rsidRPr="006057BA">
        <w:rPr>
          <w:sz w:val="22"/>
        </w:rPr>
        <w:t xml:space="preserve"> _________________________________</w:t>
      </w:r>
    </w:p>
    <w:p w14:paraId="0DCEF45D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 xml:space="preserve">:   </w:t>
      </w:r>
      <w:proofErr w:type="gramEnd"/>
      <w:r w:rsidRPr="006057BA">
        <w:rPr>
          <w:sz w:val="22"/>
        </w:rPr>
        <w:t xml:space="preserve">                                                                                     Вкладчик:</w:t>
      </w:r>
    </w:p>
    <w:p w14:paraId="5781544C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>____________________________________________________              ____________________________</w:t>
      </w:r>
    </w:p>
    <w:p w14:paraId="178BD083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22"/>
        </w:rPr>
        <w:t xml:space="preserve">                                   </w:t>
      </w:r>
      <w:r w:rsidRPr="006057BA">
        <w:rPr>
          <w:sz w:val="16"/>
        </w:rPr>
        <w:t xml:space="preserve">(должность, ФИО, </w:t>
      </w:r>
      <w:proofErr w:type="gramStart"/>
      <w:r w:rsidRPr="006057BA">
        <w:rPr>
          <w:sz w:val="16"/>
        </w:rPr>
        <w:t xml:space="preserve">подпись)   </w:t>
      </w:r>
      <w:proofErr w:type="gramEnd"/>
      <w:r w:rsidRPr="006057BA">
        <w:rPr>
          <w:sz w:val="16"/>
        </w:rPr>
        <w:t xml:space="preserve">                                                                                                (подпись)</w:t>
      </w:r>
    </w:p>
    <w:p w14:paraId="69CAF074" w14:textId="77777777" w:rsidR="006057BA" w:rsidRPr="006057BA" w:rsidRDefault="006057BA" w:rsidP="006057BA">
      <w:pPr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>М.П.</w:t>
      </w:r>
    </w:p>
    <w:p w14:paraId="67BDD39A" w14:textId="77777777" w:rsidR="006057BA" w:rsidRDefault="006057BA" w:rsidP="006B10CE">
      <w:pPr>
        <w:jc w:val="right"/>
      </w:pPr>
    </w:p>
    <w:p w14:paraId="534308AA" w14:textId="77777777" w:rsidR="006057BA" w:rsidRDefault="006057BA" w:rsidP="006B10CE">
      <w:pPr>
        <w:jc w:val="right"/>
      </w:pPr>
    </w:p>
    <w:p w14:paraId="7CEB2E40" w14:textId="77777777" w:rsidR="006057BA" w:rsidRDefault="006057BA" w:rsidP="006B10CE">
      <w:pPr>
        <w:jc w:val="right"/>
      </w:pPr>
    </w:p>
    <w:p w14:paraId="5448EDAA" w14:textId="77777777" w:rsidR="006057BA" w:rsidRDefault="006057BA" w:rsidP="006B10CE">
      <w:pPr>
        <w:jc w:val="right"/>
      </w:pPr>
    </w:p>
    <w:p w14:paraId="7E8BE789" w14:textId="77777777" w:rsidR="006057BA" w:rsidRDefault="006057BA" w:rsidP="006B10CE">
      <w:pPr>
        <w:jc w:val="right"/>
      </w:pPr>
    </w:p>
    <w:p w14:paraId="6FEA1F79" w14:textId="77777777" w:rsidR="006057BA" w:rsidRDefault="006057BA" w:rsidP="006B10CE">
      <w:pPr>
        <w:jc w:val="right"/>
      </w:pPr>
    </w:p>
    <w:p w14:paraId="6B82DA77" w14:textId="77777777" w:rsidR="006057BA" w:rsidRDefault="006057BA" w:rsidP="006B10CE">
      <w:pPr>
        <w:jc w:val="right"/>
      </w:pPr>
    </w:p>
    <w:p w14:paraId="3333A3EF" w14:textId="77777777" w:rsidR="006057BA" w:rsidRDefault="006057BA" w:rsidP="006B10CE">
      <w:pPr>
        <w:jc w:val="right"/>
      </w:pPr>
    </w:p>
    <w:p w14:paraId="2112550D" w14:textId="77777777" w:rsidR="006057BA" w:rsidRDefault="006057BA" w:rsidP="006B10CE">
      <w:pPr>
        <w:jc w:val="right"/>
      </w:pPr>
    </w:p>
    <w:p w14:paraId="07785DF8" w14:textId="77777777" w:rsidR="006057BA" w:rsidRDefault="006057BA" w:rsidP="006B10CE">
      <w:pPr>
        <w:jc w:val="right"/>
      </w:pPr>
    </w:p>
    <w:p w14:paraId="01F58CAB" w14:textId="77777777" w:rsidR="006057BA" w:rsidRDefault="006057BA" w:rsidP="006B10CE">
      <w:pPr>
        <w:jc w:val="right"/>
      </w:pPr>
    </w:p>
    <w:p w14:paraId="707A1BE1" w14:textId="77777777" w:rsidR="006057BA" w:rsidRDefault="006057BA" w:rsidP="006B10CE">
      <w:pPr>
        <w:jc w:val="right"/>
      </w:pPr>
    </w:p>
    <w:p w14:paraId="05275D0B" w14:textId="77777777" w:rsidR="006057BA" w:rsidRDefault="006057BA" w:rsidP="006B10CE">
      <w:pPr>
        <w:jc w:val="right"/>
      </w:pPr>
    </w:p>
    <w:p w14:paraId="0EDA309B" w14:textId="77777777" w:rsidR="006057BA" w:rsidRDefault="006057BA" w:rsidP="006B10CE">
      <w:pPr>
        <w:jc w:val="right"/>
      </w:pPr>
    </w:p>
    <w:p w14:paraId="5DC93B4C" w14:textId="77777777" w:rsidR="006057BA" w:rsidRDefault="006057BA" w:rsidP="006B10CE">
      <w:pPr>
        <w:jc w:val="right"/>
      </w:pPr>
    </w:p>
    <w:p w14:paraId="48CFB82D" w14:textId="77777777" w:rsidR="006057BA" w:rsidRDefault="006057BA" w:rsidP="006B10CE">
      <w:pPr>
        <w:jc w:val="right"/>
      </w:pPr>
    </w:p>
    <w:p w14:paraId="280ACF1A" w14:textId="77777777" w:rsidR="006057BA" w:rsidRDefault="006057BA" w:rsidP="006B10CE">
      <w:pPr>
        <w:jc w:val="right"/>
      </w:pPr>
    </w:p>
    <w:p w14:paraId="46DFA2D3" w14:textId="77777777" w:rsidR="006057BA" w:rsidRDefault="006057BA" w:rsidP="006B10CE">
      <w:pPr>
        <w:jc w:val="right"/>
      </w:pPr>
    </w:p>
    <w:p w14:paraId="5A94B3F8" w14:textId="77777777" w:rsidR="004B4B00" w:rsidRDefault="004B4B00" w:rsidP="006B10CE">
      <w:pPr>
        <w:jc w:val="right"/>
      </w:pPr>
    </w:p>
    <w:p w14:paraId="60DCD4A5" w14:textId="77777777" w:rsidR="004B4B00" w:rsidRDefault="004B4B00" w:rsidP="006B10CE">
      <w:pPr>
        <w:jc w:val="right"/>
      </w:pPr>
    </w:p>
    <w:p w14:paraId="4EEE154B" w14:textId="77777777" w:rsidR="004B4B00" w:rsidRDefault="004B4B00" w:rsidP="006B10CE">
      <w:pPr>
        <w:jc w:val="right"/>
      </w:pPr>
    </w:p>
    <w:p w14:paraId="6DC14BA6" w14:textId="77777777" w:rsidR="004B4B00" w:rsidRDefault="004B4B00" w:rsidP="006B10CE">
      <w:pPr>
        <w:jc w:val="right"/>
      </w:pPr>
    </w:p>
    <w:p w14:paraId="68F5C1A2" w14:textId="77777777" w:rsidR="004B4B00" w:rsidRDefault="004B4B00" w:rsidP="006B10CE">
      <w:pPr>
        <w:jc w:val="right"/>
      </w:pPr>
    </w:p>
    <w:p w14:paraId="543F852B" w14:textId="77777777" w:rsidR="004B4B00" w:rsidRDefault="004B4B00" w:rsidP="006B10CE">
      <w:pPr>
        <w:jc w:val="right"/>
      </w:pPr>
    </w:p>
    <w:p w14:paraId="13B513A8" w14:textId="77777777" w:rsidR="004B4B00" w:rsidRDefault="004B4B00" w:rsidP="006B10CE">
      <w:pPr>
        <w:jc w:val="right"/>
      </w:pPr>
    </w:p>
    <w:p w14:paraId="6BBD3EC0" w14:textId="77777777" w:rsidR="004B4B00" w:rsidRDefault="004B4B00" w:rsidP="006B10CE">
      <w:pPr>
        <w:jc w:val="right"/>
      </w:pPr>
    </w:p>
    <w:p w14:paraId="3B231665" w14:textId="77777777" w:rsidR="004B4B00" w:rsidRDefault="004B4B00" w:rsidP="006B10CE">
      <w:pPr>
        <w:jc w:val="right"/>
      </w:pPr>
    </w:p>
    <w:p w14:paraId="589B4650" w14:textId="77777777" w:rsidR="004B4B00" w:rsidRDefault="004B4B00" w:rsidP="006B10CE">
      <w:pPr>
        <w:jc w:val="right"/>
      </w:pPr>
    </w:p>
    <w:p w14:paraId="14FDDC26" w14:textId="77777777" w:rsidR="004B4B00" w:rsidRDefault="004B4B00" w:rsidP="006B10CE">
      <w:pPr>
        <w:jc w:val="right"/>
      </w:pPr>
    </w:p>
    <w:p w14:paraId="37CC99F5" w14:textId="77777777" w:rsidR="004B4B00" w:rsidRDefault="004B4B00" w:rsidP="006B10CE">
      <w:pPr>
        <w:jc w:val="right"/>
      </w:pPr>
    </w:p>
    <w:p w14:paraId="590E1953" w14:textId="77777777" w:rsidR="004B4B00" w:rsidRDefault="004B4B00" w:rsidP="006B10CE">
      <w:pPr>
        <w:jc w:val="right"/>
      </w:pPr>
    </w:p>
    <w:p w14:paraId="302F22E7" w14:textId="77777777" w:rsidR="004B4B00" w:rsidRDefault="004B4B00" w:rsidP="006B10CE">
      <w:pPr>
        <w:jc w:val="right"/>
      </w:pPr>
    </w:p>
    <w:p w14:paraId="0505BE79" w14:textId="77777777" w:rsidR="004B4B00" w:rsidRDefault="004B4B00" w:rsidP="006B10CE">
      <w:pPr>
        <w:jc w:val="right"/>
      </w:pPr>
    </w:p>
    <w:p w14:paraId="7A049F80" w14:textId="77777777" w:rsidR="004B4B00" w:rsidRDefault="004B4B00" w:rsidP="006B10CE">
      <w:pPr>
        <w:jc w:val="right"/>
      </w:pPr>
    </w:p>
    <w:p w14:paraId="1531B23F" w14:textId="77777777" w:rsidR="004B4B00" w:rsidRDefault="004B4B00" w:rsidP="006B10CE">
      <w:pPr>
        <w:jc w:val="right"/>
      </w:pPr>
    </w:p>
    <w:p w14:paraId="5ECFAD3D" w14:textId="77777777" w:rsidR="004B4B00" w:rsidRDefault="004B4B00" w:rsidP="006B10CE">
      <w:pPr>
        <w:jc w:val="right"/>
      </w:pPr>
    </w:p>
    <w:p w14:paraId="25B22CA7" w14:textId="77777777" w:rsidR="00434147" w:rsidRDefault="00434147" w:rsidP="006057BA">
      <w:pPr>
        <w:jc w:val="right"/>
      </w:pPr>
    </w:p>
    <w:p w14:paraId="0B9D9A45" w14:textId="77777777" w:rsidR="00434147" w:rsidRDefault="00434147" w:rsidP="006057BA">
      <w:pPr>
        <w:jc w:val="right"/>
      </w:pPr>
    </w:p>
    <w:p w14:paraId="3BB745D3" w14:textId="77777777" w:rsidR="00434147" w:rsidRDefault="00434147" w:rsidP="006057BA">
      <w:pPr>
        <w:jc w:val="right"/>
      </w:pPr>
    </w:p>
    <w:p w14:paraId="41BF237F" w14:textId="77777777" w:rsidR="00434147" w:rsidRDefault="00434147" w:rsidP="006057BA">
      <w:pPr>
        <w:jc w:val="right"/>
      </w:pPr>
    </w:p>
    <w:p w14:paraId="07B52761" w14:textId="77777777" w:rsidR="00434147" w:rsidRDefault="00434147" w:rsidP="006057BA">
      <w:pPr>
        <w:jc w:val="right"/>
      </w:pPr>
    </w:p>
    <w:p w14:paraId="606966C4" w14:textId="77777777" w:rsidR="00434147" w:rsidRDefault="00434147" w:rsidP="006057BA">
      <w:pPr>
        <w:jc w:val="right"/>
      </w:pPr>
    </w:p>
    <w:p w14:paraId="5E4B7BBD" w14:textId="77777777" w:rsidR="00434147" w:rsidRDefault="00434147" w:rsidP="006057BA">
      <w:pPr>
        <w:jc w:val="right"/>
      </w:pPr>
    </w:p>
    <w:p w14:paraId="217283DA" w14:textId="77777777" w:rsidR="00434147" w:rsidRDefault="00434147" w:rsidP="006057BA">
      <w:pPr>
        <w:jc w:val="right"/>
      </w:pPr>
    </w:p>
    <w:p w14:paraId="41387907" w14:textId="77777777" w:rsidR="00434147" w:rsidRDefault="00434147" w:rsidP="006057BA">
      <w:pPr>
        <w:jc w:val="right"/>
      </w:pPr>
    </w:p>
    <w:p w14:paraId="2C48B82A" w14:textId="77777777" w:rsidR="00434147" w:rsidRDefault="00434147" w:rsidP="006057BA">
      <w:pPr>
        <w:jc w:val="right"/>
      </w:pPr>
    </w:p>
    <w:p w14:paraId="02CFF826" w14:textId="77777777" w:rsidR="00434147" w:rsidRDefault="00434147" w:rsidP="006057BA">
      <w:pPr>
        <w:jc w:val="right"/>
      </w:pPr>
    </w:p>
    <w:p w14:paraId="747EF54F" w14:textId="77777777" w:rsidR="00434147" w:rsidRDefault="00434147" w:rsidP="006057BA">
      <w:pPr>
        <w:jc w:val="right"/>
      </w:pPr>
    </w:p>
    <w:p w14:paraId="1ECDDE95" w14:textId="77777777" w:rsidR="00434147" w:rsidRDefault="00434147" w:rsidP="006057BA">
      <w:pPr>
        <w:jc w:val="right"/>
      </w:pPr>
    </w:p>
    <w:p w14:paraId="7C8A15C6" w14:textId="77777777" w:rsidR="00434147" w:rsidRDefault="00434147" w:rsidP="006057BA">
      <w:pPr>
        <w:jc w:val="right"/>
      </w:pPr>
    </w:p>
    <w:p w14:paraId="32C111CA" w14:textId="77777777" w:rsidR="00434147" w:rsidRDefault="00434147" w:rsidP="006057BA">
      <w:pPr>
        <w:jc w:val="right"/>
      </w:pPr>
    </w:p>
    <w:p w14:paraId="6F8EBA21" w14:textId="77777777" w:rsidR="00434147" w:rsidRDefault="00434147" w:rsidP="006057BA">
      <w:pPr>
        <w:jc w:val="right"/>
      </w:pPr>
    </w:p>
    <w:p w14:paraId="570C7BCA" w14:textId="77777777" w:rsidR="00434147" w:rsidRDefault="00434147" w:rsidP="006057BA">
      <w:pPr>
        <w:jc w:val="right"/>
      </w:pPr>
    </w:p>
    <w:p w14:paraId="5ED36B14" w14:textId="77777777" w:rsidR="00434147" w:rsidRDefault="00434147" w:rsidP="006057BA">
      <w:pPr>
        <w:jc w:val="right"/>
      </w:pPr>
    </w:p>
    <w:p w14:paraId="2ACFC0EB" w14:textId="77777777" w:rsidR="00434147" w:rsidRDefault="00434147" w:rsidP="006057BA">
      <w:pPr>
        <w:jc w:val="right"/>
      </w:pPr>
    </w:p>
    <w:p w14:paraId="5B6A9C3D" w14:textId="77777777" w:rsidR="00434147" w:rsidRDefault="00434147" w:rsidP="006057BA">
      <w:pPr>
        <w:jc w:val="right"/>
      </w:pPr>
    </w:p>
    <w:p w14:paraId="15371855" w14:textId="77777777" w:rsidR="00434147" w:rsidRDefault="00434147" w:rsidP="006057BA">
      <w:pPr>
        <w:jc w:val="right"/>
      </w:pPr>
    </w:p>
    <w:p w14:paraId="761D464C" w14:textId="77777777" w:rsidR="00434147" w:rsidRDefault="00434147" w:rsidP="006057BA">
      <w:pPr>
        <w:jc w:val="right"/>
      </w:pPr>
    </w:p>
    <w:p w14:paraId="2507EE73" w14:textId="77777777" w:rsidR="00434147" w:rsidRDefault="00434147" w:rsidP="006057BA">
      <w:pPr>
        <w:jc w:val="right"/>
      </w:pPr>
    </w:p>
    <w:p w14:paraId="69DE3810" w14:textId="77777777" w:rsidR="00434147" w:rsidRDefault="00434147" w:rsidP="006057BA">
      <w:pPr>
        <w:jc w:val="right"/>
      </w:pPr>
    </w:p>
    <w:p w14:paraId="2D316CEE" w14:textId="28AD82A3" w:rsidR="00434147" w:rsidRDefault="00434147" w:rsidP="006057BA">
      <w:pPr>
        <w:jc w:val="right"/>
      </w:pPr>
    </w:p>
    <w:p w14:paraId="237967A8" w14:textId="038A539A" w:rsidR="00434147" w:rsidRDefault="00434147" w:rsidP="006057BA">
      <w:pPr>
        <w:jc w:val="right"/>
      </w:pPr>
    </w:p>
    <w:p w14:paraId="6CB5FDEE" w14:textId="1CDB7C23" w:rsidR="00434147" w:rsidRDefault="00434147" w:rsidP="006057BA">
      <w:pPr>
        <w:jc w:val="right"/>
      </w:pPr>
    </w:p>
    <w:p w14:paraId="2B361B1D" w14:textId="55BAFD8D" w:rsidR="00434147" w:rsidRDefault="00434147" w:rsidP="006057BA">
      <w:pPr>
        <w:jc w:val="right"/>
      </w:pPr>
    </w:p>
    <w:p w14:paraId="019DF826" w14:textId="244568D4" w:rsidR="00434147" w:rsidRDefault="00434147" w:rsidP="006057BA">
      <w:pPr>
        <w:jc w:val="right"/>
      </w:pPr>
    </w:p>
    <w:p w14:paraId="15D34823" w14:textId="77777777" w:rsidR="00434147" w:rsidRDefault="00434147" w:rsidP="006057BA">
      <w:pPr>
        <w:jc w:val="right"/>
      </w:pPr>
    </w:p>
    <w:p w14:paraId="0468AD98" w14:textId="3F372BA1" w:rsidR="006057BA" w:rsidRPr="006057BA" w:rsidRDefault="006057BA" w:rsidP="006057BA">
      <w:pPr>
        <w:jc w:val="right"/>
      </w:pPr>
      <w:r w:rsidRPr="006057BA">
        <w:lastRenderedPageBreak/>
        <w:t>Приложение 6</w:t>
      </w:r>
    </w:p>
    <w:p w14:paraId="3ED862E8" w14:textId="77777777" w:rsidR="006057BA" w:rsidRPr="006057BA" w:rsidRDefault="006057BA" w:rsidP="006057BA">
      <w:pPr>
        <w:jc w:val="right"/>
      </w:pPr>
      <w:r w:rsidRPr="006057BA">
        <w:t>к Условиям срочного безотзывного банковского депозита «Сохраняй» от 28.02.2019 № 01/01-07/41</w:t>
      </w:r>
    </w:p>
    <w:p w14:paraId="0E572B16" w14:textId="77777777" w:rsidR="006057BA" w:rsidRPr="006057BA" w:rsidRDefault="006057BA" w:rsidP="006057BA">
      <w:pPr>
        <w:jc w:val="right"/>
        <w:rPr>
          <w:position w:val="-6"/>
        </w:rPr>
      </w:pPr>
      <w:r w:rsidRPr="006057BA">
        <w:rPr>
          <w:position w:val="-6"/>
        </w:rPr>
        <w:t>Типовая форма</w:t>
      </w:r>
    </w:p>
    <w:p w14:paraId="411CA570" w14:textId="77777777" w:rsidR="006057BA" w:rsidRPr="006057BA" w:rsidRDefault="006057BA" w:rsidP="006057BA">
      <w:pPr>
        <w:jc w:val="right"/>
        <w:rPr>
          <w:position w:val="-6"/>
        </w:rPr>
      </w:pPr>
    </w:p>
    <w:p w14:paraId="0303873E" w14:textId="77777777" w:rsidR="006057BA" w:rsidRPr="006057BA" w:rsidRDefault="006057BA" w:rsidP="006057BA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6057BA">
        <w:rPr>
          <w:bCs/>
          <w:sz w:val="22"/>
        </w:rPr>
        <w:t>ДОГОВОР СРОЧНОГО БЕЗОТЗЫВНОГО БАНКОВСКОГО ДЕПОЗИТА</w:t>
      </w:r>
    </w:p>
    <w:p w14:paraId="396808ED" w14:textId="77777777" w:rsidR="006057BA" w:rsidRPr="006057BA" w:rsidRDefault="006057BA" w:rsidP="006057BA">
      <w:pPr>
        <w:widowControl w:val="0"/>
        <w:jc w:val="center"/>
        <w:rPr>
          <w:bCs/>
          <w:sz w:val="22"/>
        </w:rPr>
      </w:pPr>
      <w:r w:rsidRPr="006057BA">
        <w:rPr>
          <w:bCs/>
          <w:sz w:val="22"/>
        </w:rPr>
        <w:t>в иностранной валюте «Сохраняй» № ____________________</w:t>
      </w:r>
    </w:p>
    <w:p w14:paraId="672B36CD" w14:textId="77777777" w:rsidR="006057BA" w:rsidRPr="006057BA" w:rsidRDefault="006057BA" w:rsidP="006057BA">
      <w:pPr>
        <w:widowControl w:val="0"/>
        <w:jc w:val="both"/>
        <w:rPr>
          <w:sz w:val="22"/>
        </w:rPr>
      </w:pPr>
    </w:p>
    <w:p w14:paraId="7FE24AFC" w14:textId="77777777" w:rsidR="006057BA" w:rsidRPr="006057BA" w:rsidRDefault="006057BA" w:rsidP="006057BA">
      <w:pPr>
        <w:widowControl w:val="0"/>
        <w:jc w:val="both"/>
        <w:rPr>
          <w:sz w:val="22"/>
        </w:rPr>
      </w:pPr>
      <w:r w:rsidRPr="006057BA">
        <w:rPr>
          <w:sz w:val="22"/>
        </w:rPr>
        <w:t>«__</w:t>
      </w:r>
      <w:proofErr w:type="gramStart"/>
      <w:r w:rsidRPr="006057BA">
        <w:rPr>
          <w:sz w:val="22"/>
        </w:rPr>
        <w:t>_»_</w:t>
      </w:r>
      <w:proofErr w:type="gramEnd"/>
      <w:r w:rsidRPr="006057BA">
        <w:rPr>
          <w:sz w:val="22"/>
        </w:rPr>
        <w:t xml:space="preserve">__________20___г.                                                                                ________________________                            </w:t>
      </w:r>
    </w:p>
    <w:p w14:paraId="276390B2" w14:textId="77777777" w:rsidR="006057BA" w:rsidRPr="006057BA" w:rsidRDefault="006057BA" w:rsidP="006057BA">
      <w:pPr>
        <w:widowControl w:val="0"/>
        <w:ind w:firstLine="567"/>
        <w:jc w:val="center"/>
        <w:rPr>
          <w:sz w:val="16"/>
        </w:rPr>
      </w:pPr>
      <w:r w:rsidRPr="006057BA">
        <w:rPr>
          <w:sz w:val="22"/>
        </w:rPr>
        <w:t xml:space="preserve">                                                                                                           </w:t>
      </w:r>
      <w:r w:rsidRPr="006057BA">
        <w:rPr>
          <w:sz w:val="16"/>
        </w:rPr>
        <w:t>(Место заключения договора)</w:t>
      </w:r>
    </w:p>
    <w:p w14:paraId="31B2CCEA" w14:textId="77777777" w:rsidR="006057BA" w:rsidRPr="006057BA" w:rsidRDefault="006057BA" w:rsidP="006057BA">
      <w:pPr>
        <w:widowControl w:val="0"/>
        <w:ind w:firstLine="567"/>
        <w:jc w:val="center"/>
        <w:rPr>
          <w:sz w:val="16"/>
        </w:rPr>
      </w:pPr>
    </w:p>
    <w:p w14:paraId="336BF517" w14:textId="77777777" w:rsidR="006057BA" w:rsidRPr="006057BA" w:rsidRDefault="006057BA" w:rsidP="006057BA">
      <w:pPr>
        <w:widowControl w:val="0"/>
        <w:ind w:firstLine="567"/>
        <w:jc w:val="both"/>
        <w:rPr>
          <w:sz w:val="22"/>
        </w:rPr>
      </w:pPr>
      <w:r w:rsidRPr="006057BA">
        <w:rPr>
          <w:sz w:val="22"/>
        </w:rPr>
        <w:t>Открытое акционерное общество</w:t>
      </w:r>
      <w:r w:rsidRPr="006057BA">
        <w:rPr>
          <w:sz w:val="23"/>
        </w:rPr>
        <w:t xml:space="preserve"> «</w:t>
      </w:r>
      <w:proofErr w:type="spellStart"/>
      <w:r w:rsidRPr="006057BA">
        <w:rPr>
          <w:sz w:val="23"/>
        </w:rPr>
        <w:t>Сбер</w:t>
      </w:r>
      <w:proofErr w:type="spellEnd"/>
      <w:r w:rsidRPr="006057BA">
        <w:rPr>
          <w:sz w:val="23"/>
        </w:rPr>
        <w:t xml:space="preserve"> Банк», </w:t>
      </w:r>
      <w:r w:rsidRPr="006057BA">
        <w:rPr>
          <w:sz w:val="22"/>
        </w:rPr>
        <w:t xml:space="preserve">именуемое в дальнейшем </w:t>
      </w:r>
      <w:proofErr w:type="spell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>, в лице &lt;</w:t>
      </w:r>
      <w:r w:rsidRPr="006057BA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6057BA">
        <w:rPr>
          <w:i/>
          <w:sz w:val="22"/>
        </w:rPr>
        <w:t>Вкладополучателя</w:t>
      </w:r>
      <w:proofErr w:type="spellEnd"/>
      <w:r w:rsidRPr="006057BA">
        <w:rPr>
          <w:sz w:val="22"/>
        </w:rPr>
        <w:t>&gt;, действующего на основании доверенности &lt;Дата, № Доверенности&gt;, с одной стороны, и &lt;</w:t>
      </w:r>
      <w:r w:rsidRPr="006057BA">
        <w:rPr>
          <w:i/>
          <w:sz w:val="22"/>
        </w:rPr>
        <w:t>Фамилия, Имя, Отчество</w:t>
      </w:r>
      <w:r w:rsidRPr="006057BA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14:paraId="4FA64327" w14:textId="77777777" w:rsidR="006057BA" w:rsidRPr="006057BA" w:rsidRDefault="006057BA" w:rsidP="006057BA">
      <w:pPr>
        <w:widowControl w:val="0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 xml:space="preserve">1. Предмет Договора </w:t>
      </w:r>
    </w:p>
    <w:p w14:paraId="386B1A2B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 xml:space="preserve">1.1. Вкладчик вносит денежные средства на депозитный счет, а </w:t>
      </w:r>
      <w:proofErr w:type="spell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 в валюте депозита, выплатить причитающиеся проценты, а также проводить по депозиту безналичные расчеты по поручению Вкладчика. </w:t>
      </w:r>
    </w:p>
    <w:p w14:paraId="7FD7A5C7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1.2. Вид договора – договор срочного безотзывного банковского депозита.</w:t>
      </w:r>
    </w:p>
    <w:p w14:paraId="0EFFD269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1.3. Сумма первоначального взноса ____________________________________________________.</w:t>
      </w:r>
    </w:p>
    <w:p w14:paraId="0737B73A" w14:textId="77777777" w:rsidR="006057BA" w:rsidRPr="006057BA" w:rsidRDefault="006057BA" w:rsidP="006057BA">
      <w:pPr>
        <w:widowControl w:val="0"/>
        <w:ind w:left="227" w:firstLine="284"/>
        <w:jc w:val="center"/>
        <w:rPr>
          <w:sz w:val="16"/>
        </w:rPr>
      </w:pPr>
      <w:r w:rsidRPr="006057BA">
        <w:rPr>
          <w:sz w:val="22"/>
        </w:rPr>
        <w:t xml:space="preserve">                                                                          </w:t>
      </w:r>
      <w:r w:rsidRPr="006057BA">
        <w:rPr>
          <w:sz w:val="16"/>
        </w:rPr>
        <w:t>(сумма цифрами и прописью, наименование валюты)</w:t>
      </w:r>
    </w:p>
    <w:p w14:paraId="7F7CDE92" w14:textId="71099577" w:rsidR="006057BA" w:rsidRPr="006057BA" w:rsidRDefault="006057BA" w:rsidP="006057BA">
      <w:pPr>
        <w:spacing w:line="228" w:lineRule="auto"/>
        <w:ind w:firstLine="284"/>
        <w:jc w:val="both"/>
        <w:rPr>
          <w:sz w:val="22"/>
          <w:szCs w:val="22"/>
        </w:rPr>
      </w:pPr>
      <w:r w:rsidRPr="006057BA">
        <w:rPr>
          <w:sz w:val="22"/>
          <w:szCs w:val="22"/>
        </w:rPr>
        <w:t xml:space="preserve">1.4. </w:t>
      </w:r>
      <w:r w:rsidRPr="006057BA">
        <w:rPr>
          <w:sz w:val="22"/>
        </w:rPr>
        <w:t xml:space="preserve">Размер процентов на дату внесения депозита составляет </w:t>
      </w:r>
      <w:r w:rsidRPr="006057BA">
        <w:rPr>
          <w:i/>
          <w:sz w:val="22"/>
        </w:rPr>
        <w:t xml:space="preserve">&lt;Цифрами </w:t>
      </w:r>
      <w:r w:rsidRPr="006057BA">
        <w:rPr>
          <w:sz w:val="22"/>
        </w:rPr>
        <w:t>(</w:t>
      </w:r>
      <w:r w:rsidRPr="006057BA">
        <w:rPr>
          <w:i/>
          <w:sz w:val="22"/>
        </w:rPr>
        <w:t>Прописью</w:t>
      </w:r>
      <w:r w:rsidRPr="006057BA">
        <w:rPr>
          <w:sz w:val="22"/>
        </w:rPr>
        <w:t>)&gt; процентов годовых и в течение установленного в п.1.5 Договора срока депозита остается неизменным.</w:t>
      </w:r>
    </w:p>
    <w:p w14:paraId="74737136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1.5. Срок размещения депозита –___________________.</w:t>
      </w:r>
    </w:p>
    <w:p w14:paraId="0BCB0D4C" w14:textId="77777777" w:rsidR="006057BA" w:rsidRPr="006057BA" w:rsidRDefault="006057BA" w:rsidP="006057BA">
      <w:pPr>
        <w:widowControl w:val="0"/>
        <w:ind w:firstLine="284"/>
        <w:jc w:val="both"/>
        <w:rPr>
          <w:sz w:val="16"/>
        </w:rPr>
      </w:pPr>
      <w:r w:rsidRPr="006057BA">
        <w:rPr>
          <w:sz w:val="22"/>
        </w:rPr>
        <w:t xml:space="preserve">                                                                     </w:t>
      </w:r>
      <w:r w:rsidRPr="006057BA">
        <w:rPr>
          <w:sz w:val="16"/>
        </w:rPr>
        <w:t>(в днях)</w:t>
      </w:r>
    </w:p>
    <w:p w14:paraId="07C9C6A6" w14:textId="77777777" w:rsidR="006057BA" w:rsidRPr="006057BA" w:rsidRDefault="006057BA" w:rsidP="006057BA">
      <w:pPr>
        <w:widowControl w:val="0"/>
        <w:ind w:firstLine="284"/>
        <w:jc w:val="both"/>
        <w:rPr>
          <w:iCs/>
          <w:sz w:val="22"/>
        </w:rPr>
      </w:pPr>
      <w:r w:rsidRPr="006057BA">
        <w:rPr>
          <w:b/>
          <w:sz w:val="22"/>
        </w:rPr>
        <w:t xml:space="preserve">1.6. </w:t>
      </w:r>
      <w:r w:rsidRPr="006057BA">
        <w:rPr>
          <w:b/>
          <w:sz w:val="22"/>
          <w:u w:val="single"/>
        </w:rPr>
        <w:t xml:space="preserve">Срок возврата депозита – </w:t>
      </w:r>
      <w:r w:rsidRPr="006057BA">
        <w:rPr>
          <w:b/>
          <w:i/>
          <w:sz w:val="22"/>
          <w:u w:val="single"/>
        </w:rPr>
        <w:t>&lt;Число, месяц прописью, год&gt;.</w:t>
      </w:r>
      <w:r w:rsidRPr="006057BA">
        <w:rPr>
          <w:i/>
          <w:sz w:val="22"/>
        </w:rPr>
        <w:t xml:space="preserve"> </w:t>
      </w:r>
      <w:r w:rsidRPr="006057BA">
        <w:rPr>
          <w:iCs/>
          <w:sz w:val="22"/>
        </w:rPr>
        <w:t xml:space="preserve">Если срок возврата выпадает на нерабочий день подразделения </w:t>
      </w:r>
      <w:proofErr w:type="spellStart"/>
      <w:r w:rsidRPr="006057BA">
        <w:rPr>
          <w:iCs/>
          <w:sz w:val="22"/>
        </w:rPr>
        <w:t>Вкладополучателя</w:t>
      </w:r>
      <w:proofErr w:type="spellEnd"/>
      <w:r w:rsidRPr="006057BA">
        <w:rPr>
          <w:iCs/>
          <w:sz w:val="22"/>
        </w:rPr>
        <w:t>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«</w:t>
      </w:r>
      <w:proofErr w:type="spellStart"/>
      <w:r w:rsidRPr="006057BA">
        <w:rPr>
          <w:iCs/>
          <w:sz w:val="22"/>
        </w:rPr>
        <w:t>Сбер</w:t>
      </w:r>
      <w:proofErr w:type="spellEnd"/>
      <w:r w:rsidRPr="006057BA">
        <w:rPr>
          <w:iCs/>
          <w:sz w:val="22"/>
        </w:rPr>
        <w:t xml:space="preserve"> Банк».</w:t>
      </w:r>
    </w:p>
    <w:p w14:paraId="62D67DF5" w14:textId="77777777" w:rsidR="006057BA" w:rsidRPr="006057BA" w:rsidRDefault="006057BA" w:rsidP="006057BA">
      <w:pPr>
        <w:widowControl w:val="0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>2. Обязанности Сторон</w:t>
      </w:r>
    </w:p>
    <w:p w14:paraId="59AB0DEC" w14:textId="77777777" w:rsidR="006057BA" w:rsidRPr="006057BA" w:rsidRDefault="006057BA" w:rsidP="006057BA">
      <w:pPr>
        <w:widowControl w:val="0"/>
        <w:ind w:firstLine="284"/>
        <w:rPr>
          <w:b/>
          <w:sz w:val="22"/>
        </w:rPr>
      </w:pPr>
      <w:r w:rsidRPr="006057BA">
        <w:rPr>
          <w:b/>
          <w:sz w:val="22"/>
        </w:rPr>
        <w:t xml:space="preserve">2.1.  </w:t>
      </w:r>
      <w:proofErr w:type="spellStart"/>
      <w:r w:rsidRPr="006057BA">
        <w:rPr>
          <w:b/>
          <w:sz w:val="22"/>
        </w:rPr>
        <w:t>Вкладополучатель</w:t>
      </w:r>
      <w:proofErr w:type="spellEnd"/>
      <w:r w:rsidRPr="006057BA">
        <w:rPr>
          <w:b/>
          <w:sz w:val="22"/>
        </w:rPr>
        <w:t xml:space="preserve"> обязуется: </w:t>
      </w:r>
    </w:p>
    <w:p w14:paraId="1242027C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09660A2B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 xml:space="preserve">2.1.2.  Начислять и выплачивать проценты по депозиту в </w:t>
      </w:r>
      <w:r w:rsidRPr="006057BA">
        <w:rPr>
          <w:iCs/>
          <w:sz w:val="22"/>
        </w:rPr>
        <w:t xml:space="preserve">валюте депозита в </w:t>
      </w:r>
      <w:r w:rsidRPr="006057BA">
        <w:rPr>
          <w:sz w:val="22"/>
        </w:rPr>
        <w:t xml:space="preserve">размере и порядке, предусмотренными настоящим Договором. </w:t>
      </w:r>
    </w:p>
    <w:p w14:paraId="2AA0D329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2.1.3.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76D1A6EE" w14:textId="77777777" w:rsidR="006057BA" w:rsidRPr="006057BA" w:rsidRDefault="006057BA" w:rsidP="006057BA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6057BA">
        <w:rPr>
          <w:sz w:val="22"/>
        </w:rPr>
        <w:t xml:space="preserve">2.1.4. 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законодательством. </w:t>
      </w:r>
    </w:p>
    <w:p w14:paraId="63FDECE6" w14:textId="77777777" w:rsidR="006057BA" w:rsidRPr="006057BA" w:rsidRDefault="006057BA" w:rsidP="006057BA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6057BA">
        <w:rPr>
          <w:sz w:val="22"/>
        </w:rPr>
        <w:t>2.1.5. Обеспечить сохранность депозита Вкладчика в соответствии с законодательством.</w:t>
      </w:r>
    </w:p>
    <w:p w14:paraId="1F7617E3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2.1.6.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107F1B43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>2.1.7.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 Договора.</w:t>
      </w:r>
    </w:p>
    <w:p w14:paraId="77458ADD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 xml:space="preserve">2.1.8.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41ED42F6" w14:textId="77777777" w:rsidR="006057BA" w:rsidRPr="006057BA" w:rsidRDefault="006057BA" w:rsidP="006057BA">
      <w:pPr>
        <w:widowControl w:val="0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 xml:space="preserve">2.2. Вкладчик обязуется: </w:t>
      </w:r>
    </w:p>
    <w:p w14:paraId="462EA8D0" w14:textId="77777777" w:rsidR="006057BA" w:rsidRPr="006057BA" w:rsidRDefault="006057BA" w:rsidP="006057BA">
      <w:pPr>
        <w:ind w:firstLine="284"/>
        <w:jc w:val="both"/>
        <w:rPr>
          <w:sz w:val="22"/>
        </w:rPr>
      </w:pPr>
      <w:r w:rsidRPr="006057BA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6057BA">
        <w:rPr>
          <w:sz w:val="22"/>
        </w:rPr>
        <w:t>Вкладополучателю</w:t>
      </w:r>
      <w:proofErr w:type="spellEnd"/>
      <w:r w:rsidRPr="006057BA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070F1E6A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</w:rPr>
        <w:t xml:space="preserve">2.2.2. Оплачивать услуги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 по осуществлению операций по депозиту и текущему счету на условиях и в размере, установленном «Сборником вознаграждений за операции, осуществляемые ОАО «</w:t>
      </w:r>
      <w:proofErr w:type="spellStart"/>
      <w:r w:rsidRPr="006057BA">
        <w:rPr>
          <w:sz w:val="22"/>
        </w:rPr>
        <w:t>Сбер</w:t>
      </w:r>
      <w:proofErr w:type="spellEnd"/>
      <w:r w:rsidRPr="006057BA">
        <w:rPr>
          <w:sz w:val="22"/>
        </w:rPr>
        <w:t xml:space="preserve"> Банк»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 (</w:t>
      </w:r>
      <w:r w:rsidRPr="006057BA">
        <w:rPr>
          <w:sz w:val="22"/>
          <w:u w:val="single"/>
        </w:rPr>
        <w:t>www.sber-bank.by</w:t>
      </w:r>
      <w:r w:rsidRPr="006057BA">
        <w:rPr>
          <w:sz w:val="22"/>
        </w:rPr>
        <w:t>) (далее – сайт).</w:t>
      </w:r>
    </w:p>
    <w:p w14:paraId="6A0E7CBB" w14:textId="77777777" w:rsidR="006057BA" w:rsidRPr="006057BA" w:rsidRDefault="006057BA" w:rsidP="006057BA">
      <w:pPr>
        <w:widowControl w:val="0"/>
        <w:ind w:firstLine="284"/>
        <w:jc w:val="both"/>
        <w:rPr>
          <w:sz w:val="22"/>
        </w:rPr>
      </w:pPr>
      <w:r w:rsidRPr="006057BA">
        <w:rPr>
          <w:sz w:val="22"/>
          <w:szCs w:val="22"/>
        </w:rPr>
        <w:t>2</w:t>
      </w:r>
      <w:r w:rsidRPr="006057BA">
        <w:rPr>
          <w:sz w:val="22"/>
        </w:rPr>
        <w:t xml:space="preserve">.2.3. </w:t>
      </w:r>
      <w:proofErr w:type="spellStart"/>
      <w:r w:rsidRPr="006057BA">
        <w:rPr>
          <w:sz w:val="22"/>
        </w:rPr>
        <w:t>Ознакамливаться</w:t>
      </w:r>
      <w:proofErr w:type="spellEnd"/>
      <w:r w:rsidRPr="006057BA">
        <w:rPr>
          <w:sz w:val="22"/>
        </w:rPr>
        <w:t xml:space="preserve"> с уведомлениями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, в том числе об изменении размера вознаграждений за операции по депозиту и текущему счету, размещаемыми на информационных стендах и (или) сайте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.</w:t>
      </w:r>
    </w:p>
    <w:p w14:paraId="48D402ED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>3. Права Сторон</w:t>
      </w:r>
    </w:p>
    <w:p w14:paraId="088114A5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 xml:space="preserve">3.1. </w:t>
      </w:r>
      <w:proofErr w:type="spellStart"/>
      <w:r w:rsidRPr="006057BA">
        <w:rPr>
          <w:b/>
          <w:sz w:val="22"/>
        </w:rPr>
        <w:t>Вкладополучатель</w:t>
      </w:r>
      <w:proofErr w:type="spellEnd"/>
      <w:r w:rsidRPr="006057BA">
        <w:rPr>
          <w:b/>
          <w:sz w:val="22"/>
        </w:rPr>
        <w:t xml:space="preserve"> имеет право:</w:t>
      </w:r>
    </w:p>
    <w:p w14:paraId="5B01A98C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3.1.1. Производить </w:t>
      </w:r>
      <w:proofErr w:type="spellStart"/>
      <w:r w:rsidRPr="006057BA">
        <w:rPr>
          <w:sz w:val="22"/>
        </w:rPr>
        <w:t>перенумерацию</w:t>
      </w:r>
      <w:proofErr w:type="spellEnd"/>
      <w:r w:rsidRPr="006057BA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, изменением программного обеспечения без заключения дополнительного </w:t>
      </w:r>
      <w:r w:rsidRPr="006057BA">
        <w:rPr>
          <w:sz w:val="22"/>
        </w:rPr>
        <w:lastRenderedPageBreak/>
        <w:t>соглашения.</w:t>
      </w:r>
    </w:p>
    <w:p w14:paraId="69D2551F" w14:textId="77777777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6057BA">
        <w:rPr>
          <w:bCs/>
          <w:sz w:val="22"/>
        </w:rPr>
        <w:t xml:space="preserve">3.1.2. </w:t>
      </w:r>
      <w:r w:rsidRPr="006057BA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14:paraId="45186A5E" w14:textId="77777777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3.1.3. В одностороннем порядке изменять период пополнения депозита либо полностью прекратить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.</w:t>
      </w:r>
    </w:p>
    <w:p w14:paraId="54B56566" w14:textId="17B7DF48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3.1.4. Закрыть депозитный счет после возврата депозита Вкладчику.</w:t>
      </w:r>
    </w:p>
    <w:p w14:paraId="4DFFDE4F" w14:textId="77777777" w:rsidR="006057BA" w:rsidRPr="006057BA" w:rsidRDefault="006057BA" w:rsidP="006057BA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6057BA">
        <w:rPr>
          <w:b/>
          <w:sz w:val="22"/>
        </w:rPr>
        <w:t>3.2.  Вкладчик имеет право:</w:t>
      </w:r>
    </w:p>
    <w:p w14:paraId="6C0057E2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3.2.1. Пополнять депозит в течение периода, установленного Перечнем параметров банковских продуктов для физических лиц в ОАО «</w:t>
      </w:r>
      <w:proofErr w:type="spellStart"/>
      <w:r w:rsidRPr="006057BA">
        <w:rPr>
          <w:sz w:val="22"/>
        </w:rPr>
        <w:t>Сбер</w:t>
      </w:r>
      <w:proofErr w:type="spellEnd"/>
      <w:r w:rsidRPr="006057BA">
        <w:rPr>
          <w:sz w:val="22"/>
        </w:rPr>
        <w:t xml:space="preserve"> Банк». </w:t>
      </w:r>
    </w:p>
    <w:p w14:paraId="64387B7A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(при наличии) Вкладчика и номере его депозитного счета.</w:t>
      </w:r>
    </w:p>
    <w:p w14:paraId="65E5D341" w14:textId="77777777" w:rsidR="006057BA" w:rsidRPr="006057BA" w:rsidRDefault="006057BA" w:rsidP="006057BA">
      <w:pPr>
        <w:suppressAutoHyphens/>
        <w:ind w:firstLine="284"/>
        <w:jc w:val="both"/>
        <w:rPr>
          <w:rFonts w:eastAsiaTheme="minorHAnsi" w:cstheme="minorBidi"/>
          <w:sz w:val="22"/>
          <w:szCs w:val="24"/>
          <w:lang w:eastAsia="en-US"/>
        </w:rPr>
      </w:pPr>
      <w:r w:rsidRPr="006057BA">
        <w:rPr>
          <w:rFonts w:eastAsiaTheme="minorHAnsi" w:cstheme="minorBidi"/>
          <w:sz w:val="22"/>
          <w:szCs w:val="24"/>
          <w:lang w:eastAsia="en-US"/>
        </w:rPr>
        <w:t>3.2.2.</w:t>
      </w:r>
      <w:r w:rsidRPr="006057BA">
        <w:rPr>
          <w:sz w:val="22"/>
        </w:rPr>
        <w:t> </w:t>
      </w:r>
      <w:r w:rsidRPr="006057BA">
        <w:rPr>
          <w:rFonts w:eastAsiaTheme="minorHAnsi" w:cstheme="minorBidi"/>
          <w:sz w:val="22"/>
          <w:szCs w:val="24"/>
          <w:lang w:eastAsia="en-US"/>
        </w:rPr>
        <w:t xml:space="preserve">Оформлять </w:t>
      </w:r>
      <w:r w:rsidRPr="006057BA">
        <w:rPr>
          <w:sz w:val="22"/>
        </w:rPr>
        <w:t>в отношении депозита</w:t>
      </w:r>
      <w:r w:rsidRPr="006057BA">
        <w:rPr>
          <w:rFonts w:eastAsiaTheme="minorHAnsi" w:cstheme="minorBidi"/>
          <w:sz w:val="22"/>
          <w:szCs w:val="24"/>
          <w:lang w:eastAsia="en-US"/>
        </w:rPr>
        <w:t xml:space="preserve"> в установленном законодательством </w:t>
      </w:r>
      <w:r w:rsidRPr="006057BA">
        <w:rPr>
          <w:sz w:val="22"/>
        </w:rPr>
        <w:t xml:space="preserve">и локальными нормативными правовыми актами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 </w:t>
      </w:r>
      <w:r w:rsidRPr="006057BA">
        <w:rPr>
          <w:rFonts w:eastAsiaTheme="minorHAnsi" w:cstheme="minorBidi"/>
          <w:sz w:val="22"/>
          <w:szCs w:val="24"/>
          <w:lang w:eastAsia="en-US"/>
        </w:rPr>
        <w:t>порядке доверенности и завещательные распоряжения.</w:t>
      </w:r>
      <w:r w:rsidRPr="006057BA">
        <w:rPr>
          <w:sz w:val="22"/>
        </w:rPr>
        <w:t xml:space="preserve"> </w:t>
      </w:r>
    </w:p>
    <w:p w14:paraId="3CE65FF2" w14:textId="77777777" w:rsidR="006057BA" w:rsidRPr="006057BA" w:rsidRDefault="006057BA" w:rsidP="006057BA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6057BA">
        <w:rPr>
          <w:sz w:val="22"/>
        </w:rPr>
        <w:t xml:space="preserve">3.2.3. Получать выписки по депозитному счету. </w:t>
      </w:r>
      <w:r w:rsidRPr="006057BA">
        <w:rPr>
          <w:sz w:val="24"/>
        </w:rPr>
        <w:t xml:space="preserve"> </w:t>
      </w:r>
    </w:p>
    <w:p w14:paraId="6CFBA000" w14:textId="77777777" w:rsidR="006057BA" w:rsidRPr="006057BA" w:rsidRDefault="006057BA" w:rsidP="006057BA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6057BA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14:paraId="0C361F15" w14:textId="77777777" w:rsidR="006057BA" w:rsidRPr="006057BA" w:rsidRDefault="006057BA" w:rsidP="006057BA">
      <w:pPr>
        <w:spacing w:line="228" w:lineRule="auto"/>
        <w:ind w:firstLine="284"/>
        <w:jc w:val="both"/>
        <w:rPr>
          <w:b/>
          <w:sz w:val="22"/>
        </w:rPr>
      </w:pPr>
      <w:r w:rsidRPr="006057BA">
        <w:rPr>
          <w:b/>
          <w:sz w:val="22"/>
        </w:rPr>
        <w:t>4.</w:t>
      </w:r>
      <w:r w:rsidRPr="006057BA">
        <w:t xml:space="preserve"> </w:t>
      </w:r>
      <w:r w:rsidRPr="006057BA">
        <w:rPr>
          <w:b/>
          <w:sz w:val="22"/>
        </w:rPr>
        <w:t xml:space="preserve">4. Порядок начисления и выплаты процентов </w:t>
      </w:r>
    </w:p>
    <w:p w14:paraId="13531E81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4.1.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76C60557" w14:textId="77777777" w:rsidR="006057BA" w:rsidRPr="006057BA" w:rsidRDefault="006057BA" w:rsidP="006057BA">
      <w:pPr>
        <w:widowControl w:val="0"/>
        <w:tabs>
          <w:tab w:val="left" w:pos="1459"/>
        </w:tabs>
        <w:autoSpaceDE w:val="0"/>
        <w:autoSpaceDN w:val="0"/>
        <w:adjustRightInd w:val="0"/>
        <w:ind w:right="-1"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 xml:space="preserve"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Pr="006057BA">
        <w:rPr>
          <w:rFonts w:eastAsiaTheme="minorHAnsi"/>
          <w:sz w:val="24"/>
          <w:szCs w:val="24"/>
          <w:lang w:eastAsia="en-US"/>
        </w:rPr>
        <w:t xml:space="preserve">(либо по день, предшествующий дню окончания срока депозита) </w:t>
      </w:r>
      <w:r w:rsidRPr="006057BA">
        <w:rPr>
          <w:sz w:val="22"/>
          <w:szCs w:val="24"/>
        </w:rPr>
        <w:t>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14:paraId="25C7C994" w14:textId="77777777" w:rsidR="006057BA" w:rsidRPr="006057BA" w:rsidRDefault="006057BA" w:rsidP="006057BA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6057BA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5BEA4007" w14:textId="77777777" w:rsidR="006057BA" w:rsidRPr="006057BA" w:rsidRDefault="006057BA" w:rsidP="006057BA">
      <w:pPr>
        <w:widowControl w:val="0"/>
        <w:spacing w:line="228" w:lineRule="auto"/>
        <w:ind w:firstLine="425"/>
        <w:jc w:val="both"/>
        <w:rPr>
          <w:b/>
          <w:sz w:val="22"/>
        </w:rPr>
      </w:pPr>
      <w:r w:rsidRPr="006057BA">
        <w:rPr>
          <w:b/>
          <w:sz w:val="22"/>
        </w:rPr>
        <w:t>5. Дополнительные условия</w:t>
      </w:r>
    </w:p>
    <w:p w14:paraId="44A74434" w14:textId="77777777" w:rsidR="006057BA" w:rsidRPr="006057BA" w:rsidRDefault="006057BA" w:rsidP="006057BA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5FF05BCD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22FEAA4E" w14:textId="77777777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6057BA">
        <w:rPr>
          <w:sz w:val="22"/>
        </w:rPr>
        <w:t xml:space="preserve">5.3. В день наступления срока возврата </w:t>
      </w:r>
      <w:r w:rsidRPr="006057BA">
        <w:rPr>
          <w:color w:val="000000" w:themeColor="text1"/>
          <w:sz w:val="22"/>
        </w:rPr>
        <w:t xml:space="preserve">депозита </w:t>
      </w:r>
      <w:proofErr w:type="spellStart"/>
      <w:r w:rsidRPr="006057BA">
        <w:rPr>
          <w:color w:val="000000" w:themeColor="text1"/>
          <w:sz w:val="22"/>
        </w:rPr>
        <w:t>Вкладополучатель</w:t>
      </w:r>
      <w:proofErr w:type="spellEnd"/>
      <w:r w:rsidRPr="006057BA">
        <w:rPr>
          <w:color w:val="000000" w:themeColor="text1"/>
          <w:sz w:val="22"/>
        </w:rPr>
        <w:t xml:space="preserve">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14:paraId="1ED83C38" w14:textId="77777777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6057BA">
        <w:rPr>
          <w:color w:val="000000" w:themeColor="text1"/>
          <w:sz w:val="22"/>
        </w:rPr>
        <w:t>Выплата средств депозита,</w:t>
      </w:r>
      <w:r w:rsidRPr="006057BA">
        <w:rPr>
          <w:sz w:val="22"/>
        </w:rPr>
        <w:t xml:space="preserve"> переведенных </w:t>
      </w:r>
      <w:proofErr w:type="spellStart"/>
      <w:r w:rsidRPr="006057BA">
        <w:rPr>
          <w:sz w:val="22"/>
        </w:rPr>
        <w:t>Вкладополучателем</w:t>
      </w:r>
      <w:proofErr w:type="spellEnd"/>
      <w:r w:rsidRPr="006057BA">
        <w:rPr>
          <w:sz w:val="22"/>
        </w:rPr>
        <w:t xml:space="preserve"> на текущий счет Вкладчика,</w:t>
      </w:r>
      <w:r w:rsidRPr="006057BA">
        <w:rPr>
          <w:color w:val="000000" w:themeColor="text1"/>
          <w:sz w:val="22"/>
        </w:rPr>
        <w:t xml:space="preserve"> осуществляется </w:t>
      </w:r>
      <w:r w:rsidRPr="006057BA">
        <w:rPr>
          <w:sz w:val="22"/>
        </w:rPr>
        <w:t>с единовременным закрытием данного счета.</w:t>
      </w:r>
    </w:p>
    <w:p w14:paraId="688AE790" w14:textId="77777777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</w:t>
      </w:r>
      <w:proofErr w:type="spellStart"/>
      <w:r w:rsidRPr="006057BA">
        <w:rPr>
          <w:sz w:val="22"/>
        </w:rPr>
        <w:t>Вкладополучателем</w:t>
      </w:r>
      <w:proofErr w:type="spellEnd"/>
      <w:r w:rsidRPr="006057BA">
        <w:rPr>
          <w:sz w:val="22"/>
        </w:rPr>
        <w:t xml:space="preserve">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.  </w:t>
      </w:r>
    </w:p>
    <w:p w14:paraId="33E27A7F" w14:textId="77777777" w:rsidR="006057BA" w:rsidRPr="006057BA" w:rsidRDefault="006057BA" w:rsidP="006057B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5.4. Вкладчик не вправе до наступления срока возврата депозита, указанного в п.1.6 Договора, требовать возврат депозита. Депозит может быть возвращен досрочно только с согласия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 xml:space="preserve">. </w:t>
      </w:r>
    </w:p>
    <w:p w14:paraId="1282254B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5.5. </w:t>
      </w:r>
      <w:proofErr w:type="spell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25DD68D8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6057BA">
        <w:rPr>
          <w:sz w:val="22"/>
        </w:rPr>
        <w:t>Вкладополучателем</w:t>
      </w:r>
      <w:proofErr w:type="spellEnd"/>
      <w:r w:rsidRPr="006057BA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14:paraId="3A0BDB98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5.7. Выдача со счета наличной иностранной валюты в сумме, меньшей минимального номинала банкноты соответствующей иностранной валюты производится в белорусских рублях по официальному курсу Национального банка Республики Беларусь на дату выплаты средств</w:t>
      </w:r>
    </w:p>
    <w:p w14:paraId="73F427BD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5.8. Внесение денежных средств в депозит и их выплата может осуществляться как наличными деньгами, так и безналичным переводом, в том числе посредством услуг Сбербанк Онлайн и Мобильный </w:t>
      </w:r>
      <w:r w:rsidRPr="006057BA">
        <w:rPr>
          <w:sz w:val="22"/>
        </w:rPr>
        <w:lastRenderedPageBreak/>
        <w:t>банк.</w:t>
      </w:r>
    </w:p>
    <w:p w14:paraId="78A56F79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5.9. Налогообложение доходов в виде процентов, полученных по депозиту, осуществляется в соответствии с законодательством. </w:t>
      </w:r>
    </w:p>
    <w:p w14:paraId="7DB271DC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5.10.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41C6FD55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5.11.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09F17BD3" w14:textId="77777777" w:rsidR="006057BA" w:rsidRPr="006057BA" w:rsidRDefault="006057BA" w:rsidP="006057BA">
      <w:pPr>
        <w:ind w:firstLine="284"/>
        <w:jc w:val="both"/>
        <w:rPr>
          <w:sz w:val="22"/>
        </w:rPr>
      </w:pPr>
      <w:r w:rsidRPr="006057BA">
        <w:rPr>
          <w:sz w:val="22"/>
        </w:rPr>
        <w:t xml:space="preserve">5.12. Настоящий Договор заключен в соответствии с Условиями срочного безотзывного банковского депозита «Сохраняй» от 28.02.2019 № 01/01-07/41, размещенными на информационных стендах и/или сайте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, с которыми Вкладчик ознакомлен и согласен.</w:t>
      </w:r>
    </w:p>
    <w:p w14:paraId="10280E3E" w14:textId="77777777" w:rsidR="006057BA" w:rsidRPr="006057BA" w:rsidRDefault="006057BA" w:rsidP="006057BA">
      <w:pPr>
        <w:ind w:firstLine="284"/>
        <w:jc w:val="both"/>
        <w:rPr>
          <w:sz w:val="22"/>
        </w:rPr>
      </w:pPr>
      <w:r w:rsidRPr="006057BA">
        <w:rPr>
          <w:sz w:val="22"/>
        </w:rPr>
        <w:t xml:space="preserve">5.13. Заключая настоящий Договор, Вкладчик подтверждает, что он является </w:t>
      </w:r>
      <w:r w:rsidRPr="006057BA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6057BA">
        <w:rPr>
          <w:sz w:val="22"/>
        </w:rPr>
        <w:instrText xml:space="preserve"> FORMCHECKBOX </w:instrText>
      </w:r>
      <w:r w:rsidR="00434147">
        <w:rPr>
          <w:sz w:val="22"/>
        </w:rPr>
      </w:r>
      <w:r w:rsidR="00434147">
        <w:rPr>
          <w:sz w:val="22"/>
        </w:rPr>
        <w:fldChar w:fldCharType="separate"/>
      </w:r>
      <w:r w:rsidRPr="006057BA">
        <w:rPr>
          <w:sz w:val="22"/>
        </w:rPr>
        <w:fldChar w:fldCharType="end"/>
      </w:r>
      <w:r w:rsidRPr="006057BA">
        <w:rPr>
          <w:sz w:val="22"/>
        </w:rPr>
        <w:t xml:space="preserve">/не является </w:t>
      </w:r>
      <w:r w:rsidRPr="006057BA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6057BA">
        <w:rPr>
          <w:sz w:val="22"/>
        </w:rPr>
        <w:instrText xml:space="preserve"> FORMCHECKBOX </w:instrText>
      </w:r>
      <w:r w:rsidR="00434147">
        <w:rPr>
          <w:sz w:val="22"/>
        </w:rPr>
      </w:r>
      <w:r w:rsidR="00434147">
        <w:rPr>
          <w:sz w:val="22"/>
        </w:rPr>
        <w:fldChar w:fldCharType="separate"/>
      </w:r>
      <w:r w:rsidRPr="006057BA">
        <w:rPr>
          <w:sz w:val="22"/>
        </w:rPr>
        <w:fldChar w:fldCharType="end"/>
      </w:r>
    </w:p>
    <w:p w14:paraId="6BB72A07" w14:textId="77777777" w:rsidR="006057BA" w:rsidRPr="006057BA" w:rsidRDefault="006057BA" w:rsidP="006057BA">
      <w:pPr>
        <w:widowControl w:val="0"/>
        <w:spacing w:line="228" w:lineRule="auto"/>
        <w:ind w:firstLine="284"/>
        <w:rPr>
          <w:sz w:val="16"/>
        </w:rPr>
      </w:pPr>
      <w:r w:rsidRPr="006057BA">
        <w:t xml:space="preserve">                                                                                                                                           </w:t>
      </w:r>
      <w:r w:rsidRPr="006057BA">
        <w:rPr>
          <w:sz w:val="16"/>
        </w:rPr>
        <w:t>(нужное отметить)</w:t>
      </w:r>
    </w:p>
    <w:p w14:paraId="6CD42FA6" w14:textId="77777777" w:rsidR="006057BA" w:rsidRPr="006057BA" w:rsidRDefault="006057BA" w:rsidP="006057BA">
      <w:pPr>
        <w:widowControl w:val="0"/>
        <w:spacing w:line="228" w:lineRule="auto"/>
        <w:jc w:val="both"/>
        <w:rPr>
          <w:sz w:val="22"/>
        </w:rPr>
      </w:pPr>
      <w:r w:rsidRPr="006057BA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6057BA">
        <w:rPr>
          <w:sz w:val="22"/>
        </w:rPr>
        <w:t>Foreign</w:t>
      </w:r>
      <w:proofErr w:type="spellEnd"/>
      <w:r w:rsidRPr="006057BA">
        <w:rPr>
          <w:sz w:val="22"/>
        </w:rPr>
        <w:t xml:space="preserve"> </w:t>
      </w:r>
      <w:proofErr w:type="spellStart"/>
      <w:r w:rsidRPr="006057BA">
        <w:rPr>
          <w:sz w:val="22"/>
        </w:rPr>
        <w:t>Account</w:t>
      </w:r>
      <w:proofErr w:type="spellEnd"/>
      <w:r w:rsidRPr="006057BA">
        <w:rPr>
          <w:sz w:val="22"/>
        </w:rPr>
        <w:t xml:space="preserve"> </w:t>
      </w:r>
      <w:proofErr w:type="spellStart"/>
      <w:r w:rsidRPr="006057BA">
        <w:rPr>
          <w:sz w:val="22"/>
        </w:rPr>
        <w:t>Tax</w:t>
      </w:r>
      <w:proofErr w:type="spellEnd"/>
      <w:r w:rsidRPr="006057BA">
        <w:rPr>
          <w:sz w:val="22"/>
        </w:rPr>
        <w:t xml:space="preserve"> </w:t>
      </w:r>
      <w:proofErr w:type="spellStart"/>
      <w:r w:rsidRPr="006057BA">
        <w:rPr>
          <w:sz w:val="22"/>
        </w:rPr>
        <w:t>Compliance</w:t>
      </w:r>
      <w:proofErr w:type="spellEnd"/>
      <w:r w:rsidRPr="006057BA">
        <w:rPr>
          <w:sz w:val="22"/>
        </w:rPr>
        <w:t xml:space="preserve"> </w:t>
      </w:r>
      <w:proofErr w:type="spellStart"/>
      <w:r w:rsidRPr="006057BA">
        <w:rPr>
          <w:sz w:val="22"/>
        </w:rPr>
        <w:t>Act</w:t>
      </w:r>
      <w:proofErr w:type="spellEnd"/>
      <w:r w:rsidRPr="006057BA">
        <w:rPr>
          <w:sz w:val="22"/>
        </w:rPr>
        <w:t>», «FATCA»).</w:t>
      </w:r>
    </w:p>
    <w:p w14:paraId="2334DCBB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 xml:space="preserve">Вкладчик предоставляет </w:t>
      </w:r>
      <w:proofErr w:type="spellStart"/>
      <w:r w:rsidRPr="006057BA">
        <w:rPr>
          <w:sz w:val="22"/>
        </w:rPr>
        <w:t>Вкладополучателю</w:t>
      </w:r>
      <w:proofErr w:type="spellEnd"/>
      <w:r w:rsidRPr="006057BA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6057BA">
        <w:rPr>
          <w:sz w:val="22"/>
        </w:rPr>
        <w:t>Вкладополучателя</w:t>
      </w:r>
      <w:proofErr w:type="spellEnd"/>
      <w:r w:rsidRPr="006057BA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3E04BB4A" w14:textId="77777777" w:rsidR="006057BA" w:rsidRPr="006057BA" w:rsidRDefault="006057BA" w:rsidP="006057BA">
      <w:pPr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5.14.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14:paraId="5691D90D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5.15.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14:paraId="3440B964" w14:textId="77777777" w:rsidR="006057BA" w:rsidRPr="006057BA" w:rsidRDefault="006057BA" w:rsidP="006057BA">
      <w:pPr>
        <w:widowControl w:val="0"/>
        <w:spacing w:line="228" w:lineRule="auto"/>
        <w:ind w:firstLine="284"/>
        <w:jc w:val="both"/>
        <w:rPr>
          <w:sz w:val="22"/>
        </w:rPr>
      </w:pPr>
      <w:r w:rsidRPr="006057BA">
        <w:rPr>
          <w:sz w:val="22"/>
        </w:rPr>
        <w:t>5.16. Настоящий Договор составлен в двух экземплярах, имеющих одинаковую юридическую силу, по одному для каждой Стороны.</w:t>
      </w:r>
    </w:p>
    <w:p w14:paraId="3214F9DC" w14:textId="77777777" w:rsidR="006057BA" w:rsidRPr="006057BA" w:rsidRDefault="006057BA" w:rsidP="006057BA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</w:p>
    <w:p w14:paraId="69C2402A" w14:textId="77777777" w:rsidR="006057BA" w:rsidRPr="006057BA" w:rsidRDefault="006057BA" w:rsidP="006057BA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6057BA">
        <w:rPr>
          <w:b/>
          <w:sz w:val="22"/>
        </w:rPr>
        <w:t>6. Адреса и реквизиты Сторон</w:t>
      </w:r>
    </w:p>
    <w:p w14:paraId="5C2483E4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6057BA">
        <w:rPr>
          <w:sz w:val="22"/>
        </w:rPr>
        <w:t>Вкладополучатель:_</w:t>
      </w:r>
      <w:proofErr w:type="gramEnd"/>
      <w:r w:rsidRPr="006057BA">
        <w:rPr>
          <w:sz w:val="22"/>
        </w:rPr>
        <w:t>_____________________________________________________________________,</w:t>
      </w:r>
    </w:p>
    <w:p w14:paraId="7FE4AC99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16"/>
        </w:rPr>
        <w:t xml:space="preserve">                                                                  (наименование структурного подразделения ОАО «</w:t>
      </w:r>
      <w:proofErr w:type="spellStart"/>
      <w:r w:rsidRPr="006057BA">
        <w:rPr>
          <w:sz w:val="16"/>
        </w:rPr>
        <w:t>Сбер</w:t>
      </w:r>
      <w:proofErr w:type="spellEnd"/>
      <w:r w:rsidRPr="006057BA">
        <w:rPr>
          <w:sz w:val="16"/>
        </w:rPr>
        <w:t xml:space="preserve"> Банк», адрес, телефон (факс) </w:t>
      </w:r>
    </w:p>
    <w:p w14:paraId="02BE6392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 xml:space="preserve">Телефон для справок: 148 – для стационарной сети, </w:t>
      </w:r>
      <w:r w:rsidRPr="006057BA">
        <w:t>5</w:t>
      </w:r>
      <w:r w:rsidRPr="006057BA">
        <w:rPr>
          <w:sz w:val="22"/>
        </w:rPr>
        <w:t xml:space="preserve">-148-148 – для </w:t>
      </w:r>
      <w:proofErr w:type="spellStart"/>
      <w:r w:rsidRPr="006057BA">
        <w:rPr>
          <w:sz w:val="22"/>
        </w:rPr>
        <w:t>Velcom</w:t>
      </w:r>
      <w:proofErr w:type="spellEnd"/>
      <w:r w:rsidRPr="006057BA">
        <w:rPr>
          <w:sz w:val="22"/>
        </w:rPr>
        <w:t xml:space="preserve">, </w:t>
      </w:r>
      <w:proofErr w:type="spellStart"/>
      <w:r w:rsidRPr="006057BA">
        <w:rPr>
          <w:sz w:val="22"/>
        </w:rPr>
        <w:t>Life</w:t>
      </w:r>
      <w:proofErr w:type="spellEnd"/>
      <w:r w:rsidRPr="006057BA">
        <w:rPr>
          <w:sz w:val="22"/>
        </w:rPr>
        <w:t>:), МТС.</w:t>
      </w:r>
    </w:p>
    <w:p w14:paraId="5CFE806D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 xml:space="preserve">Вкладчик: __________________________________________    _________________________________                             </w:t>
      </w:r>
    </w:p>
    <w:p w14:paraId="2A91ABC5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22"/>
        </w:rPr>
        <w:t xml:space="preserve">                                          </w:t>
      </w:r>
      <w:r w:rsidRPr="006057BA">
        <w:rPr>
          <w:sz w:val="16"/>
        </w:rPr>
        <w:t>(Ф.И.О.)</w:t>
      </w:r>
      <w:r w:rsidRPr="006057BA">
        <w:rPr>
          <w:sz w:val="16"/>
        </w:rPr>
        <w:tab/>
      </w:r>
      <w:r w:rsidRPr="006057BA">
        <w:rPr>
          <w:sz w:val="16"/>
        </w:rPr>
        <w:tab/>
        <w:t xml:space="preserve">                                                                                (дата рождения)</w:t>
      </w:r>
    </w:p>
    <w:p w14:paraId="31776AB3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16"/>
        </w:rPr>
        <w:t xml:space="preserve">_________________________________________________________________    </w:t>
      </w:r>
    </w:p>
    <w:p w14:paraId="4D452F77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16"/>
        </w:rPr>
        <w:t xml:space="preserve">                                                 (гражданство)</w:t>
      </w:r>
      <w:r w:rsidRPr="006057BA">
        <w:rPr>
          <w:sz w:val="16"/>
        </w:rPr>
        <w:tab/>
      </w:r>
      <w:r w:rsidRPr="006057BA">
        <w:rPr>
          <w:sz w:val="16"/>
        </w:rPr>
        <w:tab/>
        <w:t xml:space="preserve">                                                                             </w:t>
      </w:r>
      <w:r w:rsidRPr="006057BA">
        <w:rPr>
          <w:sz w:val="16"/>
        </w:rPr>
        <w:tab/>
      </w:r>
      <w:r w:rsidRPr="006057BA">
        <w:rPr>
          <w:sz w:val="16"/>
        </w:rPr>
        <w:tab/>
      </w:r>
    </w:p>
    <w:p w14:paraId="723ACB48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>Документ, удостоверяющий личность Вкладчика: ___________________________________________</w:t>
      </w:r>
    </w:p>
    <w:p w14:paraId="54958E4E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16"/>
        </w:rPr>
      </w:pPr>
      <w:r w:rsidRPr="006057BA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088117A3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 xml:space="preserve">Адрес: </w:t>
      </w:r>
      <w:proofErr w:type="gramStart"/>
      <w:r w:rsidRPr="006057BA">
        <w:rPr>
          <w:sz w:val="22"/>
        </w:rPr>
        <w:t>места  жительства</w:t>
      </w:r>
      <w:proofErr w:type="gramEnd"/>
      <w:r w:rsidRPr="006057BA">
        <w:rPr>
          <w:sz w:val="22"/>
        </w:rPr>
        <w:t xml:space="preserve"> ________________________________________________________________</w:t>
      </w:r>
    </w:p>
    <w:p w14:paraId="5B747EC3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ab/>
        <w:t>места пребывания___________________________________________________________________</w:t>
      </w:r>
    </w:p>
    <w:p w14:paraId="1F2FE1AC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>Телефон: служебный ________________________</w:t>
      </w:r>
      <w:proofErr w:type="gramStart"/>
      <w:r w:rsidRPr="006057BA">
        <w:rPr>
          <w:sz w:val="22"/>
        </w:rPr>
        <w:t>_  домашний</w:t>
      </w:r>
      <w:proofErr w:type="gramEnd"/>
      <w:r w:rsidRPr="006057BA">
        <w:rPr>
          <w:sz w:val="22"/>
        </w:rPr>
        <w:t xml:space="preserve"> _________________________________</w:t>
      </w:r>
    </w:p>
    <w:p w14:paraId="0AF14D5E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6057BA">
        <w:rPr>
          <w:sz w:val="22"/>
        </w:rPr>
        <w:t>Вкладополучатель</w:t>
      </w:r>
      <w:proofErr w:type="spellEnd"/>
      <w:r w:rsidRPr="006057BA">
        <w:rPr>
          <w:sz w:val="22"/>
        </w:rPr>
        <w:t xml:space="preserve">:   </w:t>
      </w:r>
      <w:proofErr w:type="gramEnd"/>
      <w:r w:rsidRPr="006057BA">
        <w:rPr>
          <w:sz w:val="22"/>
        </w:rPr>
        <w:t xml:space="preserve">                                                                                     Вкладчик:</w:t>
      </w:r>
    </w:p>
    <w:p w14:paraId="6631C65E" w14:textId="77777777" w:rsidR="006057BA" w:rsidRPr="006057BA" w:rsidRDefault="006057BA" w:rsidP="006057BA">
      <w:pPr>
        <w:widowControl w:val="0"/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>____________________________________________________              ____________________________</w:t>
      </w:r>
    </w:p>
    <w:p w14:paraId="1E93FF55" w14:textId="77FACE06" w:rsidR="006057BA" w:rsidRDefault="006057BA" w:rsidP="004B4B00">
      <w:pPr>
        <w:shd w:val="clear" w:color="auto" w:fill="FFFFFF" w:themeFill="background1"/>
        <w:ind w:firstLine="284"/>
        <w:rPr>
          <w:sz w:val="22"/>
        </w:rPr>
      </w:pPr>
      <w:r w:rsidRPr="006057BA">
        <w:rPr>
          <w:sz w:val="22"/>
        </w:rPr>
        <w:t xml:space="preserve">                                   </w:t>
      </w:r>
      <w:r w:rsidRPr="006057BA">
        <w:rPr>
          <w:sz w:val="16"/>
        </w:rPr>
        <w:t xml:space="preserve">(должность, ФИО, </w:t>
      </w:r>
      <w:proofErr w:type="gramStart"/>
      <w:r w:rsidRPr="006057BA">
        <w:rPr>
          <w:sz w:val="16"/>
        </w:rPr>
        <w:t xml:space="preserve">подпись)   </w:t>
      </w:r>
      <w:proofErr w:type="gramEnd"/>
      <w:r w:rsidRPr="006057BA">
        <w:rPr>
          <w:sz w:val="16"/>
        </w:rPr>
        <w:t xml:space="preserve">                                                                                                (подпись)</w:t>
      </w:r>
      <w:r w:rsidR="004B4B00" w:rsidRPr="004B4B00">
        <w:rPr>
          <w:sz w:val="22"/>
        </w:rPr>
        <w:t xml:space="preserve"> </w:t>
      </w:r>
    </w:p>
    <w:p w14:paraId="6BBEB0B1" w14:textId="77777777" w:rsidR="004B4B00" w:rsidRPr="006057BA" w:rsidRDefault="004B4B00" w:rsidP="004B4B00">
      <w:pPr>
        <w:shd w:val="clear" w:color="auto" w:fill="FFFFFF" w:themeFill="background1"/>
        <w:ind w:firstLine="284"/>
        <w:rPr>
          <w:sz w:val="16"/>
        </w:rPr>
      </w:pPr>
    </w:p>
    <w:p w14:paraId="7B520CF0" w14:textId="77777777" w:rsidR="00133BFE" w:rsidRDefault="00133BFE" w:rsidP="006B10CE">
      <w:pPr>
        <w:jc w:val="right"/>
      </w:pPr>
    </w:p>
    <w:p w14:paraId="19D160C5" w14:textId="6DD7FE43" w:rsidR="00133BFE" w:rsidRDefault="00434147" w:rsidP="00434147">
      <w:r>
        <w:t>М.П.</w:t>
      </w:r>
    </w:p>
    <w:p w14:paraId="3B837A1A" w14:textId="77777777" w:rsidR="00133BFE" w:rsidRDefault="00133BFE" w:rsidP="006B10CE">
      <w:pPr>
        <w:jc w:val="right"/>
      </w:pPr>
    </w:p>
    <w:p w14:paraId="3DBFD019" w14:textId="77777777" w:rsidR="00133BFE" w:rsidRDefault="00133BFE" w:rsidP="006B10CE">
      <w:pPr>
        <w:jc w:val="right"/>
      </w:pPr>
    </w:p>
    <w:p w14:paraId="2D73689C" w14:textId="77777777" w:rsidR="00133BFE" w:rsidRDefault="00133BFE" w:rsidP="006B10CE">
      <w:pPr>
        <w:jc w:val="right"/>
      </w:pPr>
    </w:p>
    <w:p w14:paraId="4F1FD43E" w14:textId="77777777" w:rsidR="00133BFE" w:rsidRDefault="00133BFE" w:rsidP="006B10CE">
      <w:pPr>
        <w:jc w:val="right"/>
      </w:pPr>
    </w:p>
    <w:p w14:paraId="0A7A615F" w14:textId="77777777" w:rsidR="00133BFE" w:rsidRDefault="00133BFE" w:rsidP="006B10CE">
      <w:pPr>
        <w:jc w:val="right"/>
      </w:pPr>
    </w:p>
    <w:p w14:paraId="645CCC46" w14:textId="77777777" w:rsidR="00133BFE" w:rsidRDefault="00133BFE" w:rsidP="006B10CE">
      <w:pPr>
        <w:jc w:val="right"/>
      </w:pPr>
    </w:p>
    <w:p w14:paraId="6DF6A419" w14:textId="77777777" w:rsidR="00133BFE" w:rsidRDefault="00133BFE" w:rsidP="006B10CE">
      <w:pPr>
        <w:jc w:val="right"/>
      </w:pPr>
    </w:p>
    <w:p w14:paraId="32599646" w14:textId="77777777" w:rsidR="00133BFE" w:rsidRDefault="00133BFE" w:rsidP="006B10CE">
      <w:pPr>
        <w:jc w:val="right"/>
      </w:pPr>
    </w:p>
    <w:p w14:paraId="7CFE475A" w14:textId="77777777" w:rsidR="00133BFE" w:rsidRDefault="00133BFE" w:rsidP="006B10CE">
      <w:pPr>
        <w:jc w:val="right"/>
      </w:pPr>
    </w:p>
    <w:p w14:paraId="4298CFCB" w14:textId="7B68798E" w:rsidR="00133BFE" w:rsidRDefault="00133BFE" w:rsidP="0015024E">
      <w:pPr>
        <w:spacing w:after="200" w:line="276" w:lineRule="auto"/>
        <w:rPr>
          <w:sz w:val="22"/>
        </w:rPr>
      </w:pPr>
    </w:p>
    <w:p w14:paraId="720C427B" w14:textId="5B5F594D" w:rsidR="00133BFE" w:rsidRDefault="00133BFE" w:rsidP="0015024E">
      <w:pPr>
        <w:spacing w:after="200" w:line="276" w:lineRule="auto"/>
        <w:rPr>
          <w:sz w:val="22"/>
        </w:rPr>
      </w:pPr>
    </w:p>
    <w:p w14:paraId="73F1B91C" w14:textId="1B5754B8" w:rsidR="00133BFE" w:rsidRDefault="00133BFE" w:rsidP="0015024E">
      <w:pPr>
        <w:spacing w:after="200" w:line="276" w:lineRule="auto"/>
        <w:rPr>
          <w:sz w:val="22"/>
        </w:rPr>
      </w:pPr>
    </w:p>
    <w:p w14:paraId="0059DFE7" w14:textId="12EF5838" w:rsidR="00133BFE" w:rsidRDefault="00133BFE" w:rsidP="0015024E">
      <w:pPr>
        <w:spacing w:after="200" w:line="276" w:lineRule="auto"/>
        <w:rPr>
          <w:sz w:val="22"/>
        </w:rPr>
      </w:pPr>
    </w:p>
    <w:p w14:paraId="031811C6" w14:textId="4D6E87F7" w:rsidR="00133BFE" w:rsidRDefault="00133BFE" w:rsidP="0015024E">
      <w:pPr>
        <w:spacing w:after="200" w:line="276" w:lineRule="auto"/>
        <w:rPr>
          <w:sz w:val="22"/>
        </w:rPr>
      </w:pPr>
    </w:p>
    <w:p w14:paraId="3526413A" w14:textId="31B74D74" w:rsidR="00133BFE" w:rsidRPr="00C202F0" w:rsidRDefault="00133BFE" w:rsidP="00133BFE">
      <w:pPr>
        <w:jc w:val="right"/>
      </w:pPr>
      <w:bookmarkStart w:id="0" w:name="_GoBack"/>
      <w:bookmarkEnd w:id="0"/>
      <w:r w:rsidRPr="00C202F0">
        <w:lastRenderedPageBreak/>
        <w:t>Приложение 8</w:t>
      </w:r>
    </w:p>
    <w:p w14:paraId="17A11ABA" w14:textId="77777777" w:rsidR="00133BFE" w:rsidRPr="00C202F0" w:rsidRDefault="00133BFE" w:rsidP="00133BFE">
      <w:pPr>
        <w:jc w:val="right"/>
      </w:pPr>
      <w:r w:rsidRPr="00C202F0">
        <w:t>к Условиям срочного безотзывного банк</w:t>
      </w:r>
      <w:r>
        <w:t>овского депозита «Сохраняй» от 28</w:t>
      </w:r>
      <w:r w:rsidRPr="00C202F0">
        <w:t>.02.2019 № 01/01-07/</w:t>
      </w:r>
      <w:r>
        <w:t>41</w:t>
      </w:r>
    </w:p>
    <w:p w14:paraId="1A8AFE15" w14:textId="77777777" w:rsidR="00133BFE" w:rsidRPr="00C202F0" w:rsidRDefault="00133BFE" w:rsidP="00133BFE">
      <w:pPr>
        <w:jc w:val="right"/>
        <w:rPr>
          <w:position w:val="-6"/>
        </w:rPr>
      </w:pPr>
      <w:r w:rsidRPr="00C202F0">
        <w:rPr>
          <w:position w:val="-6"/>
        </w:rPr>
        <w:t>Типовая форма</w:t>
      </w:r>
    </w:p>
    <w:p w14:paraId="61421B0F" w14:textId="77777777" w:rsidR="00133BFE" w:rsidRPr="00C202F0" w:rsidRDefault="00133BFE" w:rsidP="00133BFE">
      <w:pPr>
        <w:jc w:val="right"/>
        <w:rPr>
          <w:position w:val="-6"/>
        </w:rPr>
      </w:pPr>
    </w:p>
    <w:p w14:paraId="4014E777" w14:textId="77777777" w:rsidR="00133BFE" w:rsidRPr="00C202F0" w:rsidRDefault="00133BFE" w:rsidP="00133BFE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C202F0">
        <w:rPr>
          <w:bCs/>
          <w:sz w:val="22"/>
        </w:rPr>
        <w:t>ДОГОВОР СРОЧНОГО БЕЗОТЗЫВНОГО БАНКОВСКОГО ДЕПОЗИТА</w:t>
      </w:r>
    </w:p>
    <w:p w14:paraId="7D0091F9" w14:textId="77777777" w:rsidR="00133BFE" w:rsidRPr="00C202F0" w:rsidRDefault="00133BFE" w:rsidP="00133BFE">
      <w:pPr>
        <w:widowControl w:val="0"/>
        <w:jc w:val="center"/>
        <w:rPr>
          <w:bCs/>
          <w:sz w:val="22"/>
        </w:rPr>
      </w:pPr>
      <w:r w:rsidRPr="00C202F0">
        <w:rPr>
          <w:bCs/>
          <w:sz w:val="22"/>
        </w:rPr>
        <w:t>в иностранной валюте «Сохраняй» на имя другого лица № ____________</w:t>
      </w:r>
    </w:p>
    <w:p w14:paraId="19ED042E" w14:textId="77777777" w:rsidR="00133BFE" w:rsidRPr="00C202F0" w:rsidRDefault="00133BFE" w:rsidP="00133BFE">
      <w:pPr>
        <w:widowControl w:val="0"/>
        <w:jc w:val="both"/>
        <w:rPr>
          <w:sz w:val="22"/>
        </w:rPr>
      </w:pPr>
    </w:p>
    <w:p w14:paraId="34C622F7" w14:textId="77777777" w:rsidR="00133BFE" w:rsidRPr="00C202F0" w:rsidRDefault="00133BFE" w:rsidP="00133BFE">
      <w:pPr>
        <w:widowControl w:val="0"/>
        <w:jc w:val="both"/>
        <w:rPr>
          <w:sz w:val="22"/>
        </w:rPr>
      </w:pPr>
      <w:r w:rsidRPr="00C202F0">
        <w:rPr>
          <w:sz w:val="22"/>
        </w:rPr>
        <w:t>«__</w:t>
      </w:r>
      <w:proofErr w:type="gramStart"/>
      <w:r w:rsidRPr="00C202F0">
        <w:rPr>
          <w:sz w:val="22"/>
        </w:rPr>
        <w:t>_»_</w:t>
      </w:r>
      <w:proofErr w:type="gramEnd"/>
      <w:r w:rsidRPr="00C202F0">
        <w:rPr>
          <w:sz w:val="22"/>
        </w:rPr>
        <w:t xml:space="preserve">__________20___г.                                                                                  ________________________                            </w:t>
      </w:r>
    </w:p>
    <w:p w14:paraId="303837CC" w14:textId="77777777" w:rsidR="00133BFE" w:rsidRPr="00C202F0" w:rsidRDefault="00133BFE" w:rsidP="00133BFE">
      <w:pPr>
        <w:widowControl w:val="0"/>
        <w:ind w:firstLine="567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                                        </w:t>
      </w:r>
      <w:r w:rsidRPr="00C202F0">
        <w:rPr>
          <w:sz w:val="16"/>
        </w:rPr>
        <w:t>(Место заключения договора)</w:t>
      </w:r>
    </w:p>
    <w:p w14:paraId="77C14D52" w14:textId="77777777" w:rsidR="00133BFE" w:rsidRPr="00C202F0" w:rsidRDefault="00133BFE" w:rsidP="00133BFE">
      <w:pPr>
        <w:widowControl w:val="0"/>
        <w:ind w:firstLine="567"/>
        <w:jc w:val="center"/>
        <w:rPr>
          <w:sz w:val="16"/>
        </w:rPr>
      </w:pPr>
    </w:p>
    <w:p w14:paraId="4DC0362E" w14:textId="77777777" w:rsidR="00133BFE" w:rsidRPr="00C202F0" w:rsidRDefault="00133BFE" w:rsidP="00133BFE">
      <w:pPr>
        <w:widowControl w:val="0"/>
        <w:ind w:firstLine="567"/>
        <w:jc w:val="both"/>
        <w:rPr>
          <w:sz w:val="22"/>
        </w:rPr>
      </w:pPr>
      <w:r w:rsidRPr="00C202F0">
        <w:rPr>
          <w:sz w:val="22"/>
        </w:rPr>
        <w:t>Открытое акционерное общество</w:t>
      </w:r>
      <w:r w:rsidRPr="00C202F0">
        <w:rPr>
          <w:sz w:val="23"/>
        </w:rPr>
        <w:t xml:space="preserve"> </w:t>
      </w:r>
      <w:r>
        <w:rPr>
          <w:sz w:val="23"/>
        </w:rPr>
        <w:t>«</w:t>
      </w:r>
      <w:proofErr w:type="spellStart"/>
      <w:r>
        <w:rPr>
          <w:sz w:val="23"/>
        </w:rPr>
        <w:t>Сбер</w:t>
      </w:r>
      <w:proofErr w:type="spellEnd"/>
      <w:r>
        <w:rPr>
          <w:sz w:val="23"/>
        </w:rPr>
        <w:t xml:space="preserve"> Банк»</w:t>
      </w:r>
      <w:r w:rsidRPr="00C202F0">
        <w:rPr>
          <w:sz w:val="23"/>
        </w:rPr>
        <w:t xml:space="preserve">, </w:t>
      </w:r>
      <w:r w:rsidRPr="00C202F0">
        <w:rPr>
          <w:sz w:val="22"/>
        </w:rPr>
        <w:t xml:space="preserve">именуемое в дальнейшем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>, в лице &lt;</w:t>
      </w:r>
      <w:r w:rsidRPr="00C202F0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C202F0">
        <w:rPr>
          <w:i/>
          <w:sz w:val="22"/>
        </w:rPr>
        <w:t>Вкладополучателя</w:t>
      </w:r>
      <w:proofErr w:type="spellEnd"/>
      <w:r w:rsidRPr="00C202F0">
        <w:rPr>
          <w:sz w:val="22"/>
        </w:rPr>
        <w:t>&gt;, действующего на основании доверенности &lt;Дата, № Доверенности&gt;, с одной стороны и &lt;</w:t>
      </w:r>
      <w:r w:rsidRPr="00C202F0">
        <w:rPr>
          <w:i/>
          <w:sz w:val="22"/>
        </w:rPr>
        <w:t>Фамилия, Имя, Отчество</w:t>
      </w:r>
      <w:r w:rsidRPr="00C202F0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14:paraId="61EB520F" w14:textId="77777777" w:rsidR="00133BFE" w:rsidRPr="00C202F0" w:rsidRDefault="00133BFE" w:rsidP="00133BF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1. Предмет Договора </w:t>
      </w:r>
    </w:p>
    <w:p w14:paraId="1BB7F101" w14:textId="77777777" w:rsidR="00133BFE" w:rsidRPr="00C202F0" w:rsidRDefault="00133BFE" w:rsidP="00133BFE">
      <w:pPr>
        <w:widowControl w:val="0"/>
        <w:suppressLineNumbers/>
        <w:suppressAutoHyphens/>
        <w:ind w:firstLine="284"/>
        <w:jc w:val="both"/>
        <w:rPr>
          <w:sz w:val="22"/>
        </w:rPr>
      </w:pPr>
      <w:r w:rsidRPr="00C202F0">
        <w:rPr>
          <w:sz w:val="22"/>
        </w:rPr>
        <w:t>1.1.</w:t>
      </w:r>
      <w:r w:rsidRPr="00C202F0">
        <w:rPr>
          <w:sz w:val="23"/>
        </w:rPr>
        <w:t xml:space="preserve"> </w:t>
      </w:r>
      <w:r w:rsidRPr="00C202F0">
        <w:rPr>
          <w:sz w:val="22"/>
        </w:rPr>
        <w:t>Вкладчик вносит денежные средства на депозитный счет на имя</w:t>
      </w:r>
      <w:r w:rsidRPr="00C202F0">
        <w:rPr>
          <w:sz w:val="23"/>
        </w:rPr>
        <w:t xml:space="preserve"> </w:t>
      </w:r>
      <w:r w:rsidRPr="00C202F0">
        <w:rPr>
          <w:sz w:val="22"/>
          <w:szCs w:val="22"/>
        </w:rPr>
        <w:t>&lt;</w:t>
      </w:r>
      <w:r w:rsidRPr="00C202F0">
        <w:rPr>
          <w:i/>
          <w:iCs/>
          <w:sz w:val="22"/>
          <w:szCs w:val="22"/>
        </w:rPr>
        <w:t>Ф</w:t>
      </w:r>
      <w:r w:rsidRPr="00C202F0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C202F0">
        <w:rPr>
          <w:sz w:val="23"/>
        </w:rPr>
        <w:t xml:space="preserve">, </w:t>
      </w:r>
      <w:r w:rsidRPr="00C202F0">
        <w:rPr>
          <w:sz w:val="22"/>
        </w:rPr>
        <w:t xml:space="preserve">именуемого в дальнейшем «Другое лицо», а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 в валюте депозита, выплатить причитающиеся проценты, а также проводить по депозиту безналичные расчеты по поручению Вкладчика. </w:t>
      </w:r>
    </w:p>
    <w:p w14:paraId="7AA567E2" w14:textId="77777777" w:rsidR="00133BFE" w:rsidRPr="00C202F0" w:rsidRDefault="00133BFE" w:rsidP="00133BF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>1.2.</w:t>
      </w:r>
      <w:r w:rsidRPr="00C202F0">
        <w:rPr>
          <w:sz w:val="22"/>
        </w:rPr>
        <w:t xml:space="preserve"> Вид договора – договор срочного безотзывного банковского депозита.</w:t>
      </w:r>
      <w:r w:rsidRPr="00C202F0">
        <w:rPr>
          <w:sz w:val="22"/>
          <w:szCs w:val="22"/>
        </w:rPr>
        <w:t xml:space="preserve"> </w:t>
      </w:r>
    </w:p>
    <w:p w14:paraId="368F55F8" w14:textId="77777777" w:rsidR="00133BFE" w:rsidRPr="00C202F0" w:rsidRDefault="00133BFE" w:rsidP="00133BF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 xml:space="preserve">1.3. </w:t>
      </w:r>
      <w:r w:rsidRPr="00C202F0">
        <w:rPr>
          <w:sz w:val="22"/>
        </w:rPr>
        <w:t>Сумма первоначального взноса – __________________________________________________.</w:t>
      </w:r>
    </w:p>
    <w:p w14:paraId="33E1D127" w14:textId="77777777" w:rsidR="00133BFE" w:rsidRPr="00C202F0" w:rsidRDefault="00133BFE" w:rsidP="00133BFE">
      <w:pPr>
        <w:widowControl w:val="0"/>
        <w:ind w:left="227" w:firstLine="284"/>
        <w:jc w:val="center"/>
        <w:rPr>
          <w:sz w:val="16"/>
        </w:rPr>
      </w:pPr>
      <w:r w:rsidRPr="00C202F0">
        <w:rPr>
          <w:sz w:val="22"/>
        </w:rPr>
        <w:t xml:space="preserve">                                                                          </w:t>
      </w:r>
      <w:r w:rsidRPr="00C202F0">
        <w:rPr>
          <w:sz w:val="16"/>
        </w:rPr>
        <w:t>(сумма цифрами и прописью, наименование валюты)</w:t>
      </w:r>
    </w:p>
    <w:p w14:paraId="792198A3" w14:textId="23FECADA" w:rsidR="00133BFE" w:rsidRPr="00C202F0" w:rsidRDefault="00133BFE" w:rsidP="00133BF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sz w:val="22"/>
          <w:szCs w:val="22"/>
        </w:rPr>
        <w:t xml:space="preserve">1.4. </w:t>
      </w:r>
      <w:r w:rsidRPr="00C202F0">
        <w:rPr>
          <w:sz w:val="22"/>
        </w:rPr>
        <w:t xml:space="preserve">Размер процентов на дату внесения депозита составляет </w:t>
      </w:r>
      <w:r w:rsidRPr="00C202F0">
        <w:rPr>
          <w:i/>
          <w:sz w:val="22"/>
        </w:rPr>
        <w:t xml:space="preserve">&lt;Цифрами </w:t>
      </w:r>
      <w:r w:rsidRPr="00C202F0">
        <w:rPr>
          <w:sz w:val="22"/>
        </w:rPr>
        <w:t>(</w:t>
      </w:r>
      <w:r w:rsidRPr="00C202F0">
        <w:rPr>
          <w:i/>
          <w:sz w:val="22"/>
        </w:rPr>
        <w:t>Прописью</w:t>
      </w:r>
      <w:r w:rsidRPr="00C202F0">
        <w:rPr>
          <w:sz w:val="22"/>
        </w:rPr>
        <w:t xml:space="preserve">)&gt; процентов годовых и в течение установленного в п.1.5 </w:t>
      </w:r>
      <w:r>
        <w:rPr>
          <w:sz w:val="22"/>
        </w:rPr>
        <w:t xml:space="preserve">Договора </w:t>
      </w:r>
      <w:r w:rsidRPr="00C202F0">
        <w:rPr>
          <w:sz w:val="22"/>
        </w:rPr>
        <w:t>срока депозита остается неизменным.</w:t>
      </w:r>
      <w:r w:rsidRPr="00C202F0">
        <w:rPr>
          <w:sz w:val="22"/>
          <w:szCs w:val="22"/>
        </w:rPr>
        <w:t xml:space="preserve"> </w:t>
      </w:r>
    </w:p>
    <w:p w14:paraId="18E98C65" w14:textId="77777777" w:rsidR="00133BFE" w:rsidRPr="00C202F0" w:rsidRDefault="00133BFE" w:rsidP="00133BF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1.5. Срок размещения депозита –___________________.</w:t>
      </w:r>
    </w:p>
    <w:p w14:paraId="52BBB6D0" w14:textId="77777777" w:rsidR="00133BFE" w:rsidRPr="00C202F0" w:rsidRDefault="00133BFE" w:rsidP="00133BFE">
      <w:pPr>
        <w:widowControl w:val="0"/>
        <w:ind w:firstLine="284"/>
        <w:jc w:val="both"/>
        <w:rPr>
          <w:sz w:val="16"/>
        </w:rPr>
      </w:pPr>
      <w:r w:rsidRPr="00C202F0">
        <w:rPr>
          <w:sz w:val="22"/>
        </w:rPr>
        <w:t xml:space="preserve">                                                                     </w:t>
      </w:r>
      <w:r w:rsidRPr="00C202F0">
        <w:rPr>
          <w:sz w:val="16"/>
        </w:rPr>
        <w:t>(в днях)</w:t>
      </w:r>
    </w:p>
    <w:p w14:paraId="06612547" w14:textId="77777777" w:rsidR="00133BFE" w:rsidRPr="00C202F0" w:rsidRDefault="00133BFE" w:rsidP="00133BFE">
      <w:pPr>
        <w:widowControl w:val="0"/>
        <w:ind w:firstLine="284"/>
        <w:jc w:val="both"/>
        <w:rPr>
          <w:iCs/>
          <w:sz w:val="22"/>
        </w:rPr>
      </w:pPr>
      <w:r w:rsidRPr="00C202F0">
        <w:rPr>
          <w:b/>
          <w:sz w:val="22"/>
        </w:rPr>
        <w:t xml:space="preserve">1.6. </w:t>
      </w:r>
      <w:r w:rsidRPr="00C202F0">
        <w:rPr>
          <w:b/>
          <w:sz w:val="22"/>
          <w:u w:val="single"/>
        </w:rPr>
        <w:t xml:space="preserve">Срок возврата депозита – </w:t>
      </w:r>
      <w:r w:rsidRPr="00C202F0">
        <w:rPr>
          <w:b/>
          <w:i/>
          <w:sz w:val="22"/>
          <w:u w:val="single"/>
        </w:rPr>
        <w:t>&lt;Число, месяц прописью, год&gt;.</w:t>
      </w:r>
      <w:r w:rsidRPr="00C202F0">
        <w:rPr>
          <w:i/>
          <w:sz w:val="22"/>
        </w:rPr>
        <w:t xml:space="preserve"> </w:t>
      </w:r>
      <w:r w:rsidRPr="00C202F0">
        <w:rPr>
          <w:iCs/>
          <w:sz w:val="22"/>
        </w:rPr>
        <w:t xml:space="preserve">Если срок возврата выпадает на нерабочий день подразделения </w:t>
      </w:r>
      <w:proofErr w:type="spellStart"/>
      <w:r w:rsidRPr="00C202F0">
        <w:rPr>
          <w:iCs/>
          <w:sz w:val="22"/>
        </w:rPr>
        <w:t>Вкладополучателя</w:t>
      </w:r>
      <w:proofErr w:type="spellEnd"/>
      <w:r w:rsidRPr="00C202F0">
        <w:rPr>
          <w:iCs/>
          <w:sz w:val="22"/>
        </w:rPr>
        <w:t xml:space="preserve">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>
        <w:rPr>
          <w:iCs/>
          <w:sz w:val="22"/>
        </w:rPr>
        <w:t>«</w:t>
      </w:r>
      <w:proofErr w:type="spellStart"/>
      <w:r>
        <w:rPr>
          <w:iCs/>
          <w:sz w:val="22"/>
        </w:rPr>
        <w:t>Сбер</w:t>
      </w:r>
      <w:proofErr w:type="spellEnd"/>
      <w:r>
        <w:rPr>
          <w:iCs/>
          <w:sz w:val="22"/>
        </w:rPr>
        <w:t xml:space="preserve"> Банк»</w:t>
      </w:r>
      <w:r w:rsidRPr="00C202F0">
        <w:rPr>
          <w:iCs/>
          <w:sz w:val="22"/>
        </w:rPr>
        <w:t>.</w:t>
      </w:r>
    </w:p>
    <w:p w14:paraId="57DFD4DB" w14:textId="77777777" w:rsidR="00133BFE" w:rsidRPr="00C202F0" w:rsidRDefault="00133BFE" w:rsidP="00133BFE">
      <w:pPr>
        <w:widowControl w:val="0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1.7.</w:t>
      </w:r>
      <w:r w:rsidRPr="00C202F0">
        <w:rPr>
          <w:sz w:val="22"/>
          <w:szCs w:val="22"/>
        </w:rPr>
        <w:t xml:space="preserve"> Другое лицо приобретает права Вкладчика со дня предъявления </w:t>
      </w:r>
      <w:proofErr w:type="spellStart"/>
      <w:r w:rsidRPr="00C202F0">
        <w:rPr>
          <w:sz w:val="22"/>
          <w:szCs w:val="22"/>
        </w:rPr>
        <w:t>Вкладополучателю</w:t>
      </w:r>
      <w:proofErr w:type="spellEnd"/>
      <w:r w:rsidRPr="00C202F0">
        <w:rPr>
          <w:sz w:val="22"/>
          <w:szCs w:val="22"/>
        </w:rPr>
        <w:t xml:space="preserve"> в письменной форме первого требования в отношении данного депозита. </w:t>
      </w:r>
    </w:p>
    <w:p w14:paraId="40F5BB03" w14:textId="77777777" w:rsidR="00133BFE" w:rsidRPr="00C202F0" w:rsidRDefault="00133BFE" w:rsidP="00133BFE">
      <w:pPr>
        <w:spacing w:line="228" w:lineRule="auto"/>
        <w:ind w:firstLine="284"/>
        <w:jc w:val="both"/>
        <w:rPr>
          <w:sz w:val="22"/>
          <w:szCs w:val="22"/>
        </w:rPr>
      </w:pPr>
      <w:r w:rsidRPr="00C202F0">
        <w:rPr>
          <w:sz w:val="22"/>
        </w:rPr>
        <w:t>1.8.</w:t>
      </w:r>
      <w:r w:rsidRPr="00C202F0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</w:t>
      </w:r>
      <w:proofErr w:type="spellStart"/>
      <w:r w:rsidRPr="00C202F0">
        <w:rPr>
          <w:sz w:val="22"/>
          <w:szCs w:val="22"/>
        </w:rPr>
        <w:t>Вкладополучателю</w:t>
      </w:r>
      <w:proofErr w:type="spellEnd"/>
      <w:r w:rsidRPr="00C202F0">
        <w:rPr>
          <w:sz w:val="22"/>
          <w:szCs w:val="22"/>
        </w:rPr>
        <w:t xml:space="preserve"> Другим лицом первого требования в отношении данного депозита, а также, если до </w:t>
      </w:r>
      <w:proofErr w:type="gramStart"/>
      <w:r w:rsidRPr="00C202F0">
        <w:rPr>
          <w:sz w:val="22"/>
          <w:szCs w:val="22"/>
        </w:rPr>
        <w:t>предъявления  первого</w:t>
      </w:r>
      <w:proofErr w:type="gramEnd"/>
      <w:r w:rsidRPr="00C202F0">
        <w:rPr>
          <w:sz w:val="22"/>
          <w:szCs w:val="22"/>
        </w:rPr>
        <w:t xml:space="preserve"> требования, Другое лицо письменно отказалось от депозита.</w:t>
      </w:r>
    </w:p>
    <w:p w14:paraId="2E1439AF" w14:textId="77777777" w:rsidR="00133BFE" w:rsidRPr="00C202F0" w:rsidRDefault="00133BFE" w:rsidP="00133BFE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C202F0">
        <w:rPr>
          <w:iCs/>
          <w:sz w:val="22"/>
        </w:rPr>
        <w:t xml:space="preserve">1.9. </w:t>
      </w:r>
      <w:proofErr w:type="gramStart"/>
      <w:r w:rsidRPr="00C202F0">
        <w:rPr>
          <w:sz w:val="22"/>
          <w:szCs w:val="22"/>
        </w:rPr>
        <w:t>Физическое  лицо</w:t>
      </w:r>
      <w:proofErr w:type="gramEnd"/>
      <w:r w:rsidRPr="00C202F0">
        <w:rPr>
          <w:sz w:val="22"/>
          <w:szCs w:val="22"/>
        </w:rPr>
        <w:t xml:space="preserve">, которое согласно п.1.7 или  п.1.8 приобретает права Вкладчика, далее по тексту  разделов 2 – 5 настоящего Договора именуется Вкладчик. </w:t>
      </w:r>
    </w:p>
    <w:p w14:paraId="58F5AF03" w14:textId="77777777" w:rsidR="00133BFE" w:rsidRPr="00C202F0" w:rsidRDefault="00133BFE" w:rsidP="00133BF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2. Обязанности Сторон</w:t>
      </w:r>
    </w:p>
    <w:p w14:paraId="6447E805" w14:textId="77777777" w:rsidR="00133BFE" w:rsidRPr="00C202F0" w:rsidRDefault="00133BFE" w:rsidP="00133BFE">
      <w:pPr>
        <w:widowControl w:val="0"/>
        <w:ind w:firstLine="284"/>
        <w:rPr>
          <w:b/>
          <w:sz w:val="22"/>
        </w:rPr>
      </w:pPr>
      <w:r w:rsidRPr="00C202F0">
        <w:rPr>
          <w:b/>
          <w:sz w:val="22"/>
        </w:rPr>
        <w:t xml:space="preserve">2.1.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обязуется: </w:t>
      </w:r>
    </w:p>
    <w:p w14:paraId="359CF12B" w14:textId="77777777" w:rsidR="00133BFE" w:rsidRPr="00C202F0" w:rsidRDefault="00133BFE" w:rsidP="00133BF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14:paraId="60DCC0EE" w14:textId="77777777" w:rsidR="00133BFE" w:rsidRPr="00C202F0" w:rsidRDefault="00133BFE" w:rsidP="00133BF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2.1.2. Начислять и выплачивать проценты по депозиту в </w:t>
      </w:r>
      <w:r w:rsidRPr="00C202F0">
        <w:rPr>
          <w:iCs/>
          <w:sz w:val="22"/>
        </w:rPr>
        <w:t xml:space="preserve">валюте депозита в </w:t>
      </w:r>
      <w:r w:rsidRPr="00C202F0">
        <w:rPr>
          <w:sz w:val="22"/>
        </w:rPr>
        <w:t xml:space="preserve">размере и порядке, предусмотренными настоящим Договором. </w:t>
      </w:r>
    </w:p>
    <w:p w14:paraId="0FE26127" w14:textId="77777777" w:rsidR="00133BFE" w:rsidRPr="00C202F0" w:rsidRDefault="00133BFE" w:rsidP="00133BF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2.1.3.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14:paraId="7AB5BDDA" w14:textId="77777777" w:rsidR="00133BFE" w:rsidRPr="00C202F0" w:rsidRDefault="00133BFE" w:rsidP="00133BF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 xml:space="preserve">2.1.4. 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законодательством. </w:t>
      </w:r>
    </w:p>
    <w:p w14:paraId="2941463D" w14:textId="77777777" w:rsidR="00133BFE" w:rsidRPr="00C202F0" w:rsidRDefault="00133BFE" w:rsidP="00133BFE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C202F0">
        <w:rPr>
          <w:sz w:val="22"/>
        </w:rPr>
        <w:t>2.1.5. Обеспечить сохранность депозита Вкладчика в соответствии с законодательством.</w:t>
      </w:r>
    </w:p>
    <w:p w14:paraId="48305752" w14:textId="77777777" w:rsidR="00133BFE" w:rsidRPr="00C202F0" w:rsidRDefault="00133BFE" w:rsidP="00133BF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2.1.6.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14:paraId="0192B15F" w14:textId="77777777" w:rsidR="00133BFE" w:rsidRPr="00C202F0" w:rsidRDefault="00133BFE" w:rsidP="00133BF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>2.1.7.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</w:t>
      </w:r>
      <w:r>
        <w:rPr>
          <w:sz w:val="22"/>
        </w:rPr>
        <w:t xml:space="preserve"> Договора</w:t>
      </w:r>
      <w:r w:rsidRPr="00C202F0">
        <w:rPr>
          <w:sz w:val="22"/>
        </w:rPr>
        <w:t>.</w:t>
      </w:r>
    </w:p>
    <w:p w14:paraId="73AB2F0C" w14:textId="77777777" w:rsidR="00133BFE" w:rsidRPr="00C202F0" w:rsidRDefault="00133BFE" w:rsidP="00133BF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2.1.8.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14:paraId="0938DFA4" w14:textId="77777777" w:rsidR="00133BFE" w:rsidRPr="00C202F0" w:rsidRDefault="00133BFE" w:rsidP="00133BFE">
      <w:pPr>
        <w:widowControl w:val="0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2.2. Вкладчик обязуется: </w:t>
      </w:r>
    </w:p>
    <w:p w14:paraId="65E85464" w14:textId="77777777" w:rsidR="00133BFE" w:rsidRPr="00C202F0" w:rsidRDefault="00133BFE" w:rsidP="00133BF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14:paraId="1CFA7AEA" w14:textId="77777777" w:rsidR="00133BFE" w:rsidRPr="00C202F0" w:rsidRDefault="00133BFE" w:rsidP="00133BF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</w:rPr>
        <w:t xml:space="preserve">2.2.2. Оплачивать услуги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по осуществлению операций по депозиту </w:t>
      </w:r>
      <w:r>
        <w:rPr>
          <w:sz w:val="22"/>
        </w:rPr>
        <w:t xml:space="preserve">и текущему счету </w:t>
      </w:r>
      <w:r w:rsidRPr="00C202F0">
        <w:rPr>
          <w:sz w:val="22"/>
        </w:rPr>
        <w:t xml:space="preserve">на условиях и в размере, установленном «Сборником вознаграждений за операции, осуществляемые ОАО </w:t>
      </w:r>
      <w:r>
        <w:rPr>
          <w:sz w:val="22"/>
        </w:rPr>
        <w:t>«</w:t>
      </w:r>
      <w:proofErr w:type="spellStart"/>
      <w:r>
        <w:rPr>
          <w:sz w:val="22"/>
        </w:rPr>
        <w:t>Сбер</w:t>
      </w:r>
      <w:proofErr w:type="spellEnd"/>
      <w:r>
        <w:rPr>
          <w:sz w:val="22"/>
        </w:rPr>
        <w:t xml:space="preserve"> Банк»</w:t>
      </w:r>
      <w:r w:rsidRPr="00C202F0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(</w:t>
      </w:r>
      <w:r w:rsidRPr="00C202F0">
        <w:rPr>
          <w:sz w:val="22"/>
          <w:u w:val="single"/>
        </w:rPr>
        <w:t>www.</w:t>
      </w:r>
      <w:r>
        <w:rPr>
          <w:sz w:val="22"/>
          <w:u w:val="single"/>
        </w:rPr>
        <w:t>sber-bank</w:t>
      </w:r>
      <w:r w:rsidRPr="00C202F0">
        <w:rPr>
          <w:sz w:val="22"/>
          <w:u w:val="single"/>
        </w:rPr>
        <w:t>.by</w:t>
      </w:r>
      <w:r w:rsidRPr="00C202F0">
        <w:rPr>
          <w:sz w:val="22"/>
        </w:rPr>
        <w:t xml:space="preserve">) </w:t>
      </w:r>
      <w:r w:rsidRPr="00C202F0">
        <w:rPr>
          <w:sz w:val="22"/>
        </w:rPr>
        <w:lastRenderedPageBreak/>
        <w:t>(далее – сайт).</w:t>
      </w:r>
    </w:p>
    <w:p w14:paraId="504A1CC7" w14:textId="77777777" w:rsidR="00133BFE" w:rsidRPr="00C202F0" w:rsidRDefault="00133BFE" w:rsidP="00133BFE">
      <w:pPr>
        <w:widowControl w:val="0"/>
        <w:ind w:firstLine="284"/>
        <w:jc w:val="both"/>
        <w:rPr>
          <w:sz w:val="22"/>
        </w:rPr>
      </w:pPr>
      <w:r w:rsidRPr="00C202F0">
        <w:rPr>
          <w:sz w:val="22"/>
          <w:szCs w:val="22"/>
        </w:rPr>
        <w:t>2</w:t>
      </w:r>
      <w:r w:rsidRPr="00C202F0">
        <w:rPr>
          <w:sz w:val="22"/>
        </w:rPr>
        <w:t xml:space="preserve">.2.3. </w:t>
      </w:r>
      <w:proofErr w:type="spellStart"/>
      <w:r w:rsidRPr="00C202F0">
        <w:rPr>
          <w:sz w:val="22"/>
        </w:rPr>
        <w:t>Ознакамливаться</w:t>
      </w:r>
      <w:proofErr w:type="spellEnd"/>
      <w:r w:rsidRPr="00C202F0">
        <w:rPr>
          <w:sz w:val="22"/>
        </w:rPr>
        <w:t xml:space="preserve"> с уведомлениями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об изменении размера вознаграждений за операции по депозиту</w:t>
      </w:r>
      <w:r>
        <w:rPr>
          <w:sz w:val="22"/>
        </w:rPr>
        <w:t xml:space="preserve"> и текущему счету</w:t>
      </w:r>
      <w:r w:rsidRPr="00C202F0">
        <w:rPr>
          <w:sz w:val="22"/>
        </w:rPr>
        <w:t xml:space="preserve">, размещаемыми на информационных стендах и (или) сайте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463ED9DB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3. Права Сторон</w:t>
      </w:r>
    </w:p>
    <w:p w14:paraId="74387F0C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3.1. </w:t>
      </w:r>
      <w:proofErr w:type="spellStart"/>
      <w:r w:rsidRPr="00C202F0">
        <w:rPr>
          <w:b/>
          <w:sz w:val="22"/>
        </w:rPr>
        <w:t>Вкладополучатель</w:t>
      </w:r>
      <w:proofErr w:type="spellEnd"/>
      <w:r w:rsidRPr="00C202F0">
        <w:rPr>
          <w:b/>
          <w:sz w:val="22"/>
        </w:rPr>
        <w:t xml:space="preserve"> имеет право:</w:t>
      </w:r>
    </w:p>
    <w:p w14:paraId="366EDD0E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3.1.1. Производить </w:t>
      </w:r>
      <w:proofErr w:type="spellStart"/>
      <w:r w:rsidRPr="00C202F0">
        <w:rPr>
          <w:sz w:val="22"/>
        </w:rPr>
        <w:t>перенумерацию</w:t>
      </w:r>
      <w:proofErr w:type="spellEnd"/>
      <w:r w:rsidRPr="00C202F0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изменением программного обеспечения без заключения дополнительного соглашения.</w:t>
      </w:r>
    </w:p>
    <w:p w14:paraId="562338ED" w14:textId="77777777" w:rsidR="00133BFE" w:rsidRPr="00C202F0" w:rsidRDefault="00133BFE" w:rsidP="00133BF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bCs/>
          <w:sz w:val="22"/>
        </w:rPr>
        <w:t xml:space="preserve">3.1.2. </w:t>
      </w:r>
      <w:r w:rsidRPr="00C202F0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14:paraId="204BC9F2" w14:textId="77777777" w:rsidR="00133BFE" w:rsidRPr="00C202F0" w:rsidRDefault="00133BFE" w:rsidP="00133BF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C202F0">
        <w:rPr>
          <w:sz w:val="22"/>
        </w:rPr>
        <w:t xml:space="preserve">рекратить прием дополнительных взносов в депозит, уведомив об этом Вкладчика через информационные стенды и сайт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.</w:t>
      </w:r>
    </w:p>
    <w:p w14:paraId="168F0755" w14:textId="61277766" w:rsidR="00133BFE" w:rsidRPr="00C202F0" w:rsidRDefault="00133BFE" w:rsidP="00133BF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3.1.4. Закрыть депозитный счет после возврата депозита Вкладчику.</w:t>
      </w:r>
    </w:p>
    <w:p w14:paraId="0819071F" w14:textId="77777777" w:rsidR="00133BFE" w:rsidRPr="00C202F0" w:rsidRDefault="00133BFE" w:rsidP="00133BFE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C202F0">
        <w:rPr>
          <w:b/>
          <w:sz w:val="22"/>
        </w:rPr>
        <w:t>3.2. Вкладчик имеет право:</w:t>
      </w:r>
    </w:p>
    <w:p w14:paraId="4332EF6D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>
        <w:rPr>
          <w:sz w:val="22"/>
        </w:rPr>
        <w:t>«</w:t>
      </w:r>
      <w:proofErr w:type="spellStart"/>
      <w:r>
        <w:rPr>
          <w:sz w:val="22"/>
        </w:rPr>
        <w:t>Сбер</w:t>
      </w:r>
      <w:proofErr w:type="spellEnd"/>
      <w:r>
        <w:rPr>
          <w:sz w:val="22"/>
        </w:rPr>
        <w:t xml:space="preserve"> Банк».</w:t>
      </w:r>
      <w:r w:rsidRPr="00C202F0">
        <w:rPr>
          <w:sz w:val="22"/>
        </w:rPr>
        <w:t xml:space="preserve"> </w:t>
      </w:r>
    </w:p>
    <w:p w14:paraId="14180729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(при наличии) Вкладчика и номере его депозитного счета.</w:t>
      </w:r>
    </w:p>
    <w:p w14:paraId="78D76C35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3.2.2. Оформлять в отношении депозита в установленном законодательством и локальными нормативными правовыми актами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порядке доверенности и завещательные распоряжения. </w:t>
      </w:r>
    </w:p>
    <w:p w14:paraId="7B5F35EB" w14:textId="77777777" w:rsidR="00133BFE" w:rsidRPr="00C202F0" w:rsidRDefault="00133BFE" w:rsidP="00133BFE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C202F0">
        <w:rPr>
          <w:sz w:val="22"/>
        </w:rPr>
        <w:t xml:space="preserve">3.2.3. Получать выписки по депозитному счету. </w:t>
      </w:r>
      <w:r w:rsidRPr="00C202F0">
        <w:rPr>
          <w:sz w:val="24"/>
        </w:rPr>
        <w:t xml:space="preserve"> </w:t>
      </w:r>
    </w:p>
    <w:p w14:paraId="0EA48491" w14:textId="77777777" w:rsidR="00133BFE" w:rsidRPr="00C202F0" w:rsidRDefault="00133BFE" w:rsidP="00133BFE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C202F0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14:paraId="587E5C75" w14:textId="77777777" w:rsidR="00133BFE" w:rsidRPr="00C202F0" w:rsidRDefault="00133BFE" w:rsidP="00133BFE">
      <w:pPr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4.  Порядок начисления и выплаты процентов </w:t>
      </w:r>
    </w:p>
    <w:p w14:paraId="02ADCDAC" w14:textId="77777777" w:rsidR="00133BFE" w:rsidRPr="00C202F0" w:rsidRDefault="00133BFE" w:rsidP="00133BF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14:paraId="60B7F8CE" w14:textId="77777777" w:rsidR="00133BFE" w:rsidRPr="00C202F0" w:rsidRDefault="00133BFE" w:rsidP="00133BF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>
        <w:rPr>
          <w:rFonts w:eastAsiaTheme="minorHAnsi"/>
          <w:lang w:eastAsia="en-US"/>
        </w:rPr>
        <w:t>(либо по день, предшествующий дню окончания срока депозита)</w:t>
      </w:r>
      <w:r w:rsidRPr="005532EE">
        <w:rPr>
          <w:rFonts w:eastAsiaTheme="minorHAnsi"/>
          <w:lang w:eastAsia="en-US"/>
        </w:rPr>
        <w:t xml:space="preserve"> </w:t>
      </w:r>
      <w:r w:rsidRPr="00C202F0">
        <w:rPr>
          <w:sz w:val="22"/>
        </w:rPr>
        <w:t>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14:paraId="0CD0CEF5" w14:textId="77777777" w:rsidR="00133BFE" w:rsidRPr="00C202F0" w:rsidRDefault="00133BFE" w:rsidP="00133BFE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C202F0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14:paraId="0008B346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>5. Дополнительные условия</w:t>
      </w:r>
    </w:p>
    <w:p w14:paraId="68D22625" w14:textId="77777777" w:rsidR="00133BFE" w:rsidRPr="00C202F0" w:rsidRDefault="00133BFE" w:rsidP="00133BFE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14:paraId="610E4F9A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14:paraId="7D10BF94" w14:textId="77777777" w:rsidR="00133BFE" w:rsidRPr="00D1206E" w:rsidRDefault="00133BFE" w:rsidP="00133BFE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sz w:val="22"/>
        </w:rPr>
        <w:t xml:space="preserve">5.3. </w:t>
      </w:r>
      <w:r w:rsidRPr="00310BF1">
        <w:rPr>
          <w:sz w:val="22"/>
        </w:rPr>
        <w:t xml:space="preserve">В </w:t>
      </w:r>
      <w:r w:rsidRPr="00040AEF">
        <w:rPr>
          <w:sz w:val="22"/>
        </w:rPr>
        <w:t>день</w:t>
      </w:r>
      <w:r>
        <w:rPr>
          <w:sz w:val="22"/>
        </w:rPr>
        <w:t xml:space="preserve"> </w:t>
      </w:r>
      <w:r w:rsidRPr="00040AEF">
        <w:rPr>
          <w:sz w:val="22"/>
        </w:rPr>
        <w:t xml:space="preserve">наступления срока возврата </w:t>
      </w:r>
      <w:r w:rsidRPr="00D1206E">
        <w:rPr>
          <w:color w:val="000000" w:themeColor="text1"/>
          <w:sz w:val="22"/>
        </w:rPr>
        <w:t xml:space="preserve">депозита </w:t>
      </w:r>
      <w:proofErr w:type="spellStart"/>
      <w:r w:rsidRPr="00D1206E">
        <w:rPr>
          <w:color w:val="000000" w:themeColor="text1"/>
          <w:sz w:val="22"/>
        </w:rPr>
        <w:t>Вкладополучатель</w:t>
      </w:r>
      <w:proofErr w:type="spellEnd"/>
      <w:r w:rsidRPr="00D1206E">
        <w:rPr>
          <w:color w:val="000000" w:themeColor="text1"/>
          <w:sz w:val="22"/>
        </w:rPr>
        <w:t xml:space="preserve">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14:paraId="06927B8B" w14:textId="77777777" w:rsidR="00133BFE" w:rsidRPr="00C202F0" w:rsidRDefault="00133BFE" w:rsidP="00133BFE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C202F0">
        <w:rPr>
          <w:color w:val="000000" w:themeColor="text1"/>
          <w:sz w:val="22"/>
        </w:rPr>
        <w:t>Выплата средств депозита,</w:t>
      </w:r>
      <w:r w:rsidRPr="00C202F0">
        <w:rPr>
          <w:sz w:val="22"/>
        </w:rPr>
        <w:t xml:space="preserve"> переведенных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на текущий счет Вкладчика,</w:t>
      </w:r>
      <w:r w:rsidRPr="00C202F0">
        <w:rPr>
          <w:color w:val="000000" w:themeColor="text1"/>
          <w:sz w:val="22"/>
        </w:rPr>
        <w:t xml:space="preserve"> осуществляется </w:t>
      </w:r>
      <w:r w:rsidRPr="00C202F0">
        <w:rPr>
          <w:sz w:val="22"/>
        </w:rPr>
        <w:t>с единовременным закрытием данного счета.</w:t>
      </w:r>
    </w:p>
    <w:p w14:paraId="3C9A30D4" w14:textId="77777777" w:rsidR="00133BFE" w:rsidRPr="00C202F0" w:rsidRDefault="00133BFE" w:rsidP="00133BF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  </w:t>
      </w:r>
    </w:p>
    <w:p w14:paraId="02500ABD" w14:textId="77777777" w:rsidR="00133BFE" w:rsidRPr="00C202F0" w:rsidRDefault="00133BFE" w:rsidP="00133BFE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5.4. Вкладчик не вправе до наступления срока возврата депозита, указанного в п.1.6</w:t>
      </w:r>
      <w:r>
        <w:rPr>
          <w:sz w:val="22"/>
        </w:rPr>
        <w:t xml:space="preserve"> Договора</w:t>
      </w:r>
      <w:r w:rsidRPr="00C202F0">
        <w:rPr>
          <w:sz w:val="22"/>
        </w:rPr>
        <w:t xml:space="preserve">, требовать возврат депозита. Депозит может быть возвращен досрочно только с согласия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. </w:t>
      </w:r>
    </w:p>
    <w:p w14:paraId="53B8A058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5.5.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</w:t>
      </w:r>
      <w:r w:rsidRPr="00C202F0">
        <w:rPr>
          <w:sz w:val="22"/>
        </w:rPr>
        <w:lastRenderedPageBreak/>
        <w:t>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14:paraId="6CEC25D6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C202F0">
        <w:rPr>
          <w:sz w:val="22"/>
        </w:rPr>
        <w:t>Вкладополучателем</w:t>
      </w:r>
      <w:proofErr w:type="spellEnd"/>
      <w:r w:rsidRPr="00C202F0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14:paraId="3A7479BB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5.7. Выдача со счета наличной иностранной валюты в сумме, меньшей минимального номинала банкноты соответствующей иностранной валюты производится в белорусских рублях по официальному курсу Национального банка Республики Беларусь на дату выплаты средств</w:t>
      </w:r>
    </w:p>
    <w:p w14:paraId="216EBF7F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5.8. Внесение денежных средств в депозит и их выплата может осуществляться как наличными деньгами, так и безналичным переводом, в том числе посредством услуг Сбербанк Онлайн и Мобильный банк.        </w:t>
      </w:r>
    </w:p>
    <w:p w14:paraId="30B52655" w14:textId="77777777" w:rsidR="00133BFE" w:rsidRPr="00C202F0" w:rsidRDefault="00133BFE" w:rsidP="00133BF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5.9. Налогообложение доходов в виде процентов, полученных по депозиту, осуществляется в соответствии с законодательством. </w:t>
      </w:r>
    </w:p>
    <w:p w14:paraId="308C5163" w14:textId="77777777" w:rsidR="00133BFE" w:rsidRPr="00C202F0" w:rsidRDefault="00133BFE" w:rsidP="00133BF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5.10.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14:paraId="121B19E3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5.11.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14:paraId="34BCC18D" w14:textId="77777777" w:rsidR="00133BFE" w:rsidRPr="00C202F0" w:rsidRDefault="00133BFE" w:rsidP="00133BFE">
      <w:pPr>
        <w:ind w:firstLine="284"/>
        <w:jc w:val="both"/>
        <w:rPr>
          <w:sz w:val="22"/>
        </w:rPr>
      </w:pPr>
      <w:r w:rsidRPr="00C202F0">
        <w:rPr>
          <w:sz w:val="22"/>
        </w:rPr>
        <w:t xml:space="preserve">5.12. Настоящий Договор заключен в соответствии с Условиями срочного безотзывного банковского депозита «Сохраняй» от </w:t>
      </w:r>
      <w:r>
        <w:rPr>
          <w:sz w:val="22"/>
        </w:rPr>
        <w:t>28</w:t>
      </w:r>
      <w:r w:rsidRPr="00C202F0">
        <w:rPr>
          <w:sz w:val="22"/>
        </w:rPr>
        <w:t>.02.2019 № 01/01-07/</w:t>
      </w:r>
      <w:r>
        <w:rPr>
          <w:sz w:val="22"/>
        </w:rPr>
        <w:t>41</w:t>
      </w:r>
      <w:r w:rsidRPr="00C202F0">
        <w:rPr>
          <w:sz w:val="22"/>
        </w:rPr>
        <w:t xml:space="preserve">, размещенными на информационных стендах и/или сайте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с которыми Вкладчик ознакомлен и согласен.</w:t>
      </w:r>
    </w:p>
    <w:p w14:paraId="485A1EE1" w14:textId="77777777" w:rsidR="00133BFE" w:rsidRPr="00C202F0" w:rsidRDefault="00133BFE" w:rsidP="00133BFE">
      <w:pPr>
        <w:widowControl w:val="0"/>
        <w:spacing w:line="228" w:lineRule="auto"/>
        <w:ind w:firstLine="284"/>
        <w:rPr>
          <w:sz w:val="22"/>
        </w:rPr>
      </w:pPr>
      <w:r w:rsidRPr="00C202F0">
        <w:rPr>
          <w:sz w:val="22"/>
        </w:rPr>
        <w:t xml:space="preserve">5.13. Заключая настоящий Договор, Вкладчик подтверждает, что он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434147">
        <w:rPr>
          <w:sz w:val="22"/>
        </w:rPr>
      </w:r>
      <w:r w:rsidR="00434147">
        <w:rPr>
          <w:sz w:val="22"/>
        </w:rPr>
        <w:fldChar w:fldCharType="separate"/>
      </w:r>
      <w:r w:rsidRPr="00C202F0">
        <w:rPr>
          <w:sz w:val="22"/>
        </w:rPr>
        <w:fldChar w:fldCharType="end"/>
      </w:r>
      <w:r w:rsidRPr="00C202F0">
        <w:rPr>
          <w:sz w:val="22"/>
        </w:rPr>
        <w:t xml:space="preserve">/не является </w:t>
      </w:r>
      <w:r w:rsidRPr="00C202F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202F0">
        <w:rPr>
          <w:sz w:val="22"/>
        </w:rPr>
        <w:instrText xml:space="preserve"> FORMCHECKBOX </w:instrText>
      </w:r>
      <w:r w:rsidR="00434147">
        <w:rPr>
          <w:sz w:val="22"/>
        </w:rPr>
      </w:r>
      <w:r w:rsidR="00434147">
        <w:rPr>
          <w:sz w:val="22"/>
        </w:rPr>
        <w:fldChar w:fldCharType="separate"/>
      </w:r>
      <w:r w:rsidRPr="00C202F0">
        <w:rPr>
          <w:sz w:val="22"/>
        </w:rPr>
        <w:fldChar w:fldCharType="end"/>
      </w:r>
    </w:p>
    <w:p w14:paraId="445F83B7" w14:textId="77777777" w:rsidR="00133BFE" w:rsidRPr="00C202F0" w:rsidRDefault="00133BFE" w:rsidP="00133BFE">
      <w:pPr>
        <w:widowControl w:val="0"/>
        <w:spacing w:line="228" w:lineRule="auto"/>
        <w:ind w:firstLine="284"/>
        <w:rPr>
          <w:sz w:val="16"/>
        </w:rPr>
      </w:pPr>
      <w:r w:rsidRPr="00C202F0">
        <w:t xml:space="preserve">                                                                                                                                           </w:t>
      </w:r>
      <w:r w:rsidRPr="00C202F0">
        <w:rPr>
          <w:sz w:val="16"/>
        </w:rPr>
        <w:t>(нужное отметить)</w:t>
      </w:r>
    </w:p>
    <w:p w14:paraId="1F4CE57D" w14:textId="77777777" w:rsidR="00133BFE" w:rsidRPr="00C202F0" w:rsidRDefault="00133BFE" w:rsidP="00133BFE">
      <w:pPr>
        <w:widowControl w:val="0"/>
        <w:spacing w:line="228" w:lineRule="auto"/>
        <w:jc w:val="both"/>
        <w:rPr>
          <w:sz w:val="22"/>
        </w:rPr>
      </w:pPr>
      <w:r w:rsidRPr="00C202F0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C202F0">
        <w:rPr>
          <w:sz w:val="22"/>
        </w:rPr>
        <w:t>Foreign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Account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Tax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Compliance</w:t>
      </w:r>
      <w:proofErr w:type="spellEnd"/>
      <w:r w:rsidRPr="00C202F0">
        <w:rPr>
          <w:sz w:val="22"/>
        </w:rPr>
        <w:t xml:space="preserve"> </w:t>
      </w:r>
      <w:proofErr w:type="spellStart"/>
      <w:r w:rsidRPr="00C202F0">
        <w:rPr>
          <w:sz w:val="22"/>
        </w:rPr>
        <w:t>Act</w:t>
      </w:r>
      <w:proofErr w:type="spellEnd"/>
      <w:r w:rsidRPr="00C202F0">
        <w:rPr>
          <w:sz w:val="22"/>
        </w:rPr>
        <w:t>», «FATCA»).</w:t>
      </w:r>
    </w:p>
    <w:p w14:paraId="640CB65D" w14:textId="77777777" w:rsidR="00133BFE" w:rsidRPr="00C202F0" w:rsidRDefault="00133BFE" w:rsidP="00133BF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Вкладчик предоставляет </w:t>
      </w:r>
      <w:proofErr w:type="spellStart"/>
      <w:r w:rsidRPr="00C202F0">
        <w:rPr>
          <w:sz w:val="22"/>
        </w:rPr>
        <w:t>Вкладополучателю</w:t>
      </w:r>
      <w:proofErr w:type="spellEnd"/>
      <w:r w:rsidRPr="00C202F0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14:paraId="56BCF256" w14:textId="77777777" w:rsidR="00133BFE" w:rsidRPr="00C202F0" w:rsidRDefault="00133BFE" w:rsidP="00133BFE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5.14.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14:paraId="29A9C44E" w14:textId="77777777" w:rsidR="00133BFE" w:rsidRPr="00C202F0" w:rsidRDefault="00133BFE" w:rsidP="00133BFE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5.15.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14:paraId="70DCAFDC" w14:textId="77777777" w:rsidR="00133BFE" w:rsidRPr="00C202F0" w:rsidRDefault="00133BFE" w:rsidP="00133BFE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5.16. Настоящий Договор составлен в трех экземплярах, имеющих одинаковую юридическую силу, по одному для каждой Стороны, третий экземпляр хранится у </w:t>
      </w:r>
      <w:proofErr w:type="spellStart"/>
      <w:r w:rsidRPr="00C202F0">
        <w:rPr>
          <w:sz w:val="22"/>
        </w:rPr>
        <w:t>Вкладополучателя</w:t>
      </w:r>
      <w:proofErr w:type="spellEnd"/>
      <w:r w:rsidRPr="00C202F0">
        <w:rPr>
          <w:sz w:val="22"/>
        </w:rPr>
        <w:t xml:space="preserve"> и выдается Другому лицу при приобретении им прав согласно п.1.7</w:t>
      </w:r>
      <w:r>
        <w:rPr>
          <w:sz w:val="22"/>
        </w:rPr>
        <w:t xml:space="preserve"> Договора</w:t>
      </w:r>
      <w:r w:rsidRPr="00C202F0">
        <w:rPr>
          <w:sz w:val="22"/>
        </w:rPr>
        <w:t>.</w:t>
      </w:r>
    </w:p>
    <w:p w14:paraId="5D538EB8" w14:textId="77777777" w:rsidR="00133BFE" w:rsidRPr="00C202F0" w:rsidRDefault="00133BFE" w:rsidP="00133BF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</w:p>
    <w:p w14:paraId="69971629" w14:textId="77777777" w:rsidR="00133BFE" w:rsidRPr="00C202F0" w:rsidRDefault="00133BFE" w:rsidP="00133BF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C202F0">
        <w:rPr>
          <w:b/>
          <w:sz w:val="22"/>
        </w:rPr>
        <w:t>6. Адреса и реквизиты Сторон</w:t>
      </w:r>
    </w:p>
    <w:p w14:paraId="643A239F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gramStart"/>
      <w:r w:rsidRPr="00C202F0">
        <w:rPr>
          <w:sz w:val="22"/>
        </w:rPr>
        <w:t>Вкладополучатель:_</w:t>
      </w:r>
      <w:proofErr w:type="gramEnd"/>
      <w:r w:rsidRPr="00C202F0">
        <w:rPr>
          <w:sz w:val="22"/>
        </w:rPr>
        <w:t>_____________________________________________________________________,</w:t>
      </w:r>
    </w:p>
    <w:p w14:paraId="257566DA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>
        <w:rPr>
          <w:sz w:val="16"/>
        </w:rPr>
        <w:t>«</w:t>
      </w:r>
      <w:proofErr w:type="spellStart"/>
      <w:r>
        <w:rPr>
          <w:sz w:val="16"/>
        </w:rPr>
        <w:t>Сбер</w:t>
      </w:r>
      <w:proofErr w:type="spellEnd"/>
      <w:r>
        <w:rPr>
          <w:sz w:val="16"/>
        </w:rPr>
        <w:t xml:space="preserve"> Банк»</w:t>
      </w:r>
      <w:r w:rsidRPr="00C202F0">
        <w:rPr>
          <w:sz w:val="16"/>
        </w:rPr>
        <w:t xml:space="preserve">, адрес, телефон (факс) </w:t>
      </w:r>
    </w:p>
    <w:p w14:paraId="23F775BD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Телефон для справок: 148 – для стационарной сети, </w:t>
      </w:r>
      <w:r w:rsidRPr="00C202F0">
        <w:t>5</w:t>
      </w:r>
      <w:r w:rsidRPr="00C202F0">
        <w:rPr>
          <w:sz w:val="22"/>
        </w:rPr>
        <w:t xml:space="preserve">-148-148 – для </w:t>
      </w:r>
      <w:proofErr w:type="spellStart"/>
      <w:r w:rsidRPr="00C202F0">
        <w:rPr>
          <w:sz w:val="22"/>
        </w:rPr>
        <w:t>Velcom</w:t>
      </w:r>
      <w:proofErr w:type="spellEnd"/>
      <w:r w:rsidRPr="00C202F0">
        <w:rPr>
          <w:sz w:val="22"/>
        </w:rPr>
        <w:t xml:space="preserve">, </w:t>
      </w:r>
      <w:proofErr w:type="spellStart"/>
      <w:r w:rsidRPr="00C202F0">
        <w:rPr>
          <w:sz w:val="22"/>
        </w:rPr>
        <w:t>Life</w:t>
      </w:r>
      <w:proofErr w:type="spellEnd"/>
      <w:r w:rsidRPr="00C202F0">
        <w:rPr>
          <w:sz w:val="22"/>
        </w:rPr>
        <w:t>:), МТС.</w:t>
      </w:r>
    </w:p>
    <w:p w14:paraId="676CA481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Вкладчик: __________________________________________    _________________________________                             </w:t>
      </w:r>
    </w:p>
    <w:p w14:paraId="4DEFE8B1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       </w:t>
      </w:r>
      <w:r w:rsidRPr="00C202F0">
        <w:rPr>
          <w:sz w:val="16"/>
        </w:rPr>
        <w:t>(Ф.И.О.)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   (дата рождения)</w:t>
      </w:r>
    </w:p>
    <w:p w14:paraId="07BEA37F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_________________________________________________________________    </w:t>
      </w:r>
    </w:p>
    <w:p w14:paraId="379306C5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(гражданство)</w:t>
      </w:r>
      <w:r w:rsidRPr="00C202F0">
        <w:rPr>
          <w:sz w:val="16"/>
        </w:rPr>
        <w:tab/>
      </w:r>
      <w:r w:rsidRPr="00C202F0">
        <w:rPr>
          <w:sz w:val="16"/>
        </w:rPr>
        <w:tab/>
        <w:t xml:space="preserve">                                                                             </w:t>
      </w:r>
      <w:r w:rsidRPr="00C202F0">
        <w:rPr>
          <w:sz w:val="16"/>
        </w:rPr>
        <w:tab/>
      </w:r>
      <w:r w:rsidRPr="00C202F0">
        <w:rPr>
          <w:sz w:val="16"/>
        </w:rPr>
        <w:tab/>
      </w:r>
    </w:p>
    <w:p w14:paraId="1E777FEC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Документ, удостоверяющий личность Вкладчика: ___________________________________________</w:t>
      </w:r>
    </w:p>
    <w:p w14:paraId="697337BB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14:paraId="042DE737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 xml:space="preserve">Адрес: </w:t>
      </w:r>
      <w:proofErr w:type="gramStart"/>
      <w:r w:rsidRPr="00C202F0">
        <w:rPr>
          <w:sz w:val="22"/>
        </w:rPr>
        <w:t>места  жительства</w:t>
      </w:r>
      <w:proofErr w:type="gramEnd"/>
      <w:r w:rsidRPr="00C202F0">
        <w:rPr>
          <w:sz w:val="22"/>
        </w:rPr>
        <w:t xml:space="preserve"> ________________________________________________________________</w:t>
      </w:r>
    </w:p>
    <w:p w14:paraId="700BDA21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ab/>
        <w:t>места пребывания___________________________________________________________________</w:t>
      </w:r>
    </w:p>
    <w:p w14:paraId="11BC2A30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Телефон: служебный ________________________</w:t>
      </w:r>
      <w:proofErr w:type="gramStart"/>
      <w:r w:rsidRPr="00C202F0">
        <w:rPr>
          <w:sz w:val="22"/>
        </w:rPr>
        <w:t>_  домашний</w:t>
      </w:r>
      <w:proofErr w:type="gramEnd"/>
      <w:r w:rsidRPr="00C202F0">
        <w:rPr>
          <w:sz w:val="22"/>
        </w:rPr>
        <w:t xml:space="preserve"> _________________________________</w:t>
      </w:r>
    </w:p>
    <w:p w14:paraId="7AAB3333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22"/>
        </w:rPr>
      </w:pPr>
      <w:proofErr w:type="spellStart"/>
      <w:proofErr w:type="gram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:   </w:t>
      </w:r>
      <w:proofErr w:type="gramEnd"/>
      <w:r w:rsidRPr="00C202F0">
        <w:rPr>
          <w:sz w:val="22"/>
        </w:rPr>
        <w:t xml:space="preserve">                                                                                     Вкладчик:</w:t>
      </w:r>
    </w:p>
    <w:p w14:paraId="14D81B79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22"/>
        </w:rPr>
      </w:pPr>
      <w:r w:rsidRPr="00C202F0">
        <w:rPr>
          <w:sz w:val="22"/>
        </w:rPr>
        <w:t>____________________________________________________              ____________________________</w:t>
      </w:r>
    </w:p>
    <w:p w14:paraId="41A2B2D2" w14:textId="77777777" w:rsidR="00133BFE" w:rsidRPr="00C202F0" w:rsidRDefault="00133BFE" w:rsidP="00133BFE">
      <w:pPr>
        <w:widowControl w:val="0"/>
        <w:shd w:val="clear" w:color="auto" w:fill="FFFFFF" w:themeFill="background1"/>
        <w:ind w:firstLine="284"/>
        <w:rPr>
          <w:sz w:val="16"/>
        </w:rPr>
      </w:pPr>
      <w:r w:rsidRPr="00C202F0">
        <w:rPr>
          <w:sz w:val="22"/>
        </w:rPr>
        <w:t xml:space="preserve">                                   </w:t>
      </w:r>
      <w:r w:rsidRPr="00C202F0">
        <w:rPr>
          <w:sz w:val="16"/>
        </w:rPr>
        <w:t xml:space="preserve">(должность, ФИО, </w:t>
      </w:r>
      <w:proofErr w:type="gramStart"/>
      <w:r w:rsidRPr="00C202F0">
        <w:rPr>
          <w:sz w:val="16"/>
        </w:rPr>
        <w:t xml:space="preserve">подпись)   </w:t>
      </w:r>
      <w:proofErr w:type="gramEnd"/>
      <w:r w:rsidRPr="00C202F0">
        <w:rPr>
          <w:sz w:val="16"/>
        </w:rPr>
        <w:t xml:space="preserve">                                                                                                (подпись)</w:t>
      </w:r>
    </w:p>
    <w:p w14:paraId="19B2EF2B" w14:textId="77777777" w:rsidR="00133BFE" w:rsidRDefault="00133BFE" w:rsidP="00133BFE">
      <w:pPr>
        <w:shd w:val="clear" w:color="auto" w:fill="FFFFFF" w:themeFill="background1"/>
        <w:ind w:firstLine="284"/>
      </w:pPr>
      <w:r w:rsidRPr="00C202F0">
        <w:rPr>
          <w:sz w:val="22"/>
        </w:rPr>
        <w:t>М.П.</w:t>
      </w:r>
    </w:p>
    <w:p w14:paraId="5BC22131" w14:textId="77777777" w:rsidR="00133BFE" w:rsidRDefault="00133BFE" w:rsidP="0015024E">
      <w:pPr>
        <w:spacing w:after="200" w:line="276" w:lineRule="auto"/>
        <w:rPr>
          <w:sz w:val="22"/>
        </w:rPr>
      </w:pPr>
    </w:p>
    <w:p w14:paraId="5121CDAE" w14:textId="77777777" w:rsidR="00133BFE" w:rsidRPr="0015024E" w:rsidRDefault="00133BFE" w:rsidP="0015024E">
      <w:pPr>
        <w:spacing w:after="200" w:line="276" w:lineRule="auto"/>
        <w:rPr>
          <w:sz w:val="22"/>
        </w:rPr>
      </w:pPr>
    </w:p>
    <w:sectPr w:rsidR="00133BFE" w:rsidRPr="0015024E" w:rsidSect="00434147">
      <w:headerReference w:type="default" r:id="rId8"/>
      <w:headerReference w:type="first" r:id="rId9"/>
      <w:pgSz w:w="11906" w:h="16838"/>
      <w:pgMar w:top="142" w:right="454" w:bottom="0" w:left="158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61F51" w14:textId="77777777" w:rsidR="00904F5F" w:rsidRDefault="00904F5F">
      <w:r>
        <w:separator/>
      </w:r>
    </w:p>
  </w:endnote>
  <w:endnote w:type="continuationSeparator" w:id="0">
    <w:p w14:paraId="5BFA67CF" w14:textId="77777777" w:rsidR="00904F5F" w:rsidRDefault="00904F5F">
      <w:r>
        <w:continuationSeparator/>
      </w:r>
    </w:p>
  </w:endnote>
  <w:endnote w:type="continuationNotice" w:id="1">
    <w:p w14:paraId="6BFA9096" w14:textId="77777777" w:rsidR="00904F5F" w:rsidRDefault="00904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3AC49" w14:textId="77777777" w:rsidR="00904F5F" w:rsidRDefault="00904F5F">
      <w:r>
        <w:separator/>
      </w:r>
    </w:p>
  </w:footnote>
  <w:footnote w:type="continuationSeparator" w:id="0">
    <w:p w14:paraId="7DB3856A" w14:textId="77777777" w:rsidR="00904F5F" w:rsidRDefault="00904F5F">
      <w:r>
        <w:continuationSeparator/>
      </w:r>
    </w:p>
  </w:footnote>
  <w:footnote w:type="continuationNotice" w:id="1">
    <w:p w14:paraId="318ADF24" w14:textId="77777777" w:rsidR="00904F5F" w:rsidRDefault="00904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C37C6" w14:textId="77777777" w:rsidR="001F2809" w:rsidRDefault="001F2809">
    <w:pPr>
      <w:pStyle w:val="a5"/>
      <w:jc w:val="center"/>
    </w:pPr>
  </w:p>
  <w:p w14:paraId="4094A76F" w14:textId="77777777" w:rsidR="001F2809" w:rsidRDefault="001F2809" w:rsidP="004E6164">
    <w:pPr>
      <w:pStyle w:val="a5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78821" w14:textId="77777777" w:rsidR="001F2809" w:rsidRDefault="001F2809" w:rsidP="004E6164">
    <w:pPr>
      <w:pStyle w:val="a5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37"/>
    <w:rsid w:val="000019E6"/>
    <w:rsid w:val="0001270D"/>
    <w:rsid w:val="00012902"/>
    <w:rsid w:val="000170B7"/>
    <w:rsid w:val="0002035C"/>
    <w:rsid w:val="00022991"/>
    <w:rsid w:val="00023A4D"/>
    <w:rsid w:val="0002662E"/>
    <w:rsid w:val="00037B92"/>
    <w:rsid w:val="00041B5B"/>
    <w:rsid w:val="0004442D"/>
    <w:rsid w:val="00047703"/>
    <w:rsid w:val="00047898"/>
    <w:rsid w:val="00050FC9"/>
    <w:rsid w:val="00060F22"/>
    <w:rsid w:val="00061751"/>
    <w:rsid w:val="000662F8"/>
    <w:rsid w:val="00070A3C"/>
    <w:rsid w:val="00070AB4"/>
    <w:rsid w:val="00071944"/>
    <w:rsid w:val="00073F50"/>
    <w:rsid w:val="000821CA"/>
    <w:rsid w:val="000837D3"/>
    <w:rsid w:val="000868A2"/>
    <w:rsid w:val="000959C3"/>
    <w:rsid w:val="000A3954"/>
    <w:rsid w:val="000A667B"/>
    <w:rsid w:val="000A66AF"/>
    <w:rsid w:val="000A6ED6"/>
    <w:rsid w:val="000A7137"/>
    <w:rsid w:val="000B17D7"/>
    <w:rsid w:val="000B215C"/>
    <w:rsid w:val="000B33CB"/>
    <w:rsid w:val="000B4FD4"/>
    <w:rsid w:val="000B53F8"/>
    <w:rsid w:val="000B6D93"/>
    <w:rsid w:val="000C02B7"/>
    <w:rsid w:val="000C0796"/>
    <w:rsid w:val="000C276F"/>
    <w:rsid w:val="000C4A7E"/>
    <w:rsid w:val="000C4ECE"/>
    <w:rsid w:val="000D5CD7"/>
    <w:rsid w:val="000D6CC0"/>
    <w:rsid w:val="000E03E1"/>
    <w:rsid w:val="000E06C7"/>
    <w:rsid w:val="000E12C6"/>
    <w:rsid w:val="000E1FF5"/>
    <w:rsid w:val="000F1BD6"/>
    <w:rsid w:val="000F39FD"/>
    <w:rsid w:val="000F516A"/>
    <w:rsid w:val="000F7A6D"/>
    <w:rsid w:val="00101602"/>
    <w:rsid w:val="001044C8"/>
    <w:rsid w:val="001103A4"/>
    <w:rsid w:val="00113088"/>
    <w:rsid w:val="00113D1B"/>
    <w:rsid w:val="00117A98"/>
    <w:rsid w:val="00122DE8"/>
    <w:rsid w:val="00123D30"/>
    <w:rsid w:val="00123EE2"/>
    <w:rsid w:val="00126D6B"/>
    <w:rsid w:val="00131D6B"/>
    <w:rsid w:val="00133BFE"/>
    <w:rsid w:val="00133DE7"/>
    <w:rsid w:val="001353A7"/>
    <w:rsid w:val="0013636B"/>
    <w:rsid w:val="00136D98"/>
    <w:rsid w:val="00137250"/>
    <w:rsid w:val="00137F81"/>
    <w:rsid w:val="00141A2C"/>
    <w:rsid w:val="00145AD8"/>
    <w:rsid w:val="0015024E"/>
    <w:rsid w:val="001536E0"/>
    <w:rsid w:val="00157BA7"/>
    <w:rsid w:val="00157C08"/>
    <w:rsid w:val="001628BE"/>
    <w:rsid w:val="00164A69"/>
    <w:rsid w:val="00170405"/>
    <w:rsid w:val="00174F85"/>
    <w:rsid w:val="001771C5"/>
    <w:rsid w:val="0017754D"/>
    <w:rsid w:val="00180D94"/>
    <w:rsid w:val="0018377C"/>
    <w:rsid w:val="00187CEC"/>
    <w:rsid w:val="00191B1A"/>
    <w:rsid w:val="00195590"/>
    <w:rsid w:val="00196FC0"/>
    <w:rsid w:val="001A001C"/>
    <w:rsid w:val="001A09BD"/>
    <w:rsid w:val="001A2E07"/>
    <w:rsid w:val="001A3117"/>
    <w:rsid w:val="001A4718"/>
    <w:rsid w:val="001A63E0"/>
    <w:rsid w:val="001B0AEB"/>
    <w:rsid w:val="001B10E4"/>
    <w:rsid w:val="001B1932"/>
    <w:rsid w:val="001B29C2"/>
    <w:rsid w:val="001B3BF2"/>
    <w:rsid w:val="001B6843"/>
    <w:rsid w:val="001C00D3"/>
    <w:rsid w:val="001C0F24"/>
    <w:rsid w:val="001C386A"/>
    <w:rsid w:val="001C4D79"/>
    <w:rsid w:val="001D12D7"/>
    <w:rsid w:val="001D3102"/>
    <w:rsid w:val="001E1514"/>
    <w:rsid w:val="001E2124"/>
    <w:rsid w:val="001E2EFA"/>
    <w:rsid w:val="001E481D"/>
    <w:rsid w:val="001E49F8"/>
    <w:rsid w:val="001E5933"/>
    <w:rsid w:val="001E658E"/>
    <w:rsid w:val="001E6D0B"/>
    <w:rsid w:val="001F132C"/>
    <w:rsid w:val="001F2031"/>
    <w:rsid w:val="001F2052"/>
    <w:rsid w:val="001F2809"/>
    <w:rsid w:val="001F7E0E"/>
    <w:rsid w:val="00207130"/>
    <w:rsid w:val="00211966"/>
    <w:rsid w:val="00224E76"/>
    <w:rsid w:val="00225283"/>
    <w:rsid w:val="00227905"/>
    <w:rsid w:val="00231646"/>
    <w:rsid w:val="00234484"/>
    <w:rsid w:val="00236D24"/>
    <w:rsid w:val="00237C0C"/>
    <w:rsid w:val="00240CA2"/>
    <w:rsid w:val="00241AC3"/>
    <w:rsid w:val="00243364"/>
    <w:rsid w:val="00243CB8"/>
    <w:rsid w:val="00243E3A"/>
    <w:rsid w:val="00247053"/>
    <w:rsid w:val="00251807"/>
    <w:rsid w:val="002527EE"/>
    <w:rsid w:val="00260185"/>
    <w:rsid w:val="002658C7"/>
    <w:rsid w:val="00265B66"/>
    <w:rsid w:val="002679CE"/>
    <w:rsid w:val="002707A9"/>
    <w:rsid w:val="00272D6E"/>
    <w:rsid w:val="0027388E"/>
    <w:rsid w:val="00275685"/>
    <w:rsid w:val="002809CB"/>
    <w:rsid w:val="00284642"/>
    <w:rsid w:val="00285247"/>
    <w:rsid w:val="00290D06"/>
    <w:rsid w:val="00291BB9"/>
    <w:rsid w:val="002924A1"/>
    <w:rsid w:val="00293A19"/>
    <w:rsid w:val="00293EC1"/>
    <w:rsid w:val="002A2A7E"/>
    <w:rsid w:val="002A2EA4"/>
    <w:rsid w:val="002A7897"/>
    <w:rsid w:val="002B3232"/>
    <w:rsid w:val="002B72A4"/>
    <w:rsid w:val="002C3A4B"/>
    <w:rsid w:val="002C56A2"/>
    <w:rsid w:val="002D4443"/>
    <w:rsid w:val="002D61DA"/>
    <w:rsid w:val="002D6253"/>
    <w:rsid w:val="002E0225"/>
    <w:rsid w:val="002E048A"/>
    <w:rsid w:val="002E1168"/>
    <w:rsid w:val="002E1B62"/>
    <w:rsid w:val="002E2A36"/>
    <w:rsid w:val="002E347A"/>
    <w:rsid w:val="002E55DB"/>
    <w:rsid w:val="002E711F"/>
    <w:rsid w:val="002E785C"/>
    <w:rsid w:val="002F3A14"/>
    <w:rsid w:val="002F59FB"/>
    <w:rsid w:val="003009AD"/>
    <w:rsid w:val="003044EE"/>
    <w:rsid w:val="00307D5D"/>
    <w:rsid w:val="003105CF"/>
    <w:rsid w:val="00313BD5"/>
    <w:rsid w:val="00313E7F"/>
    <w:rsid w:val="00321897"/>
    <w:rsid w:val="00322FD4"/>
    <w:rsid w:val="0032370A"/>
    <w:rsid w:val="0032504F"/>
    <w:rsid w:val="003257D9"/>
    <w:rsid w:val="003260E1"/>
    <w:rsid w:val="00332EE6"/>
    <w:rsid w:val="003340C3"/>
    <w:rsid w:val="00334973"/>
    <w:rsid w:val="00335A8F"/>
    <w:rsid w:val="00336EC7"/>
    <w:rsid w:val="00341B1A"/>
    <w:rsid w:val="00346383"/>
    <w:rsid w:val="00347CA1"/>
    <w:rsid w:val="0035113D"/>
    <w:rsid w:val="00351C2E"/>
    <w:rsid w:val="0035213E"/>
    <w:rsid w:val="00356AC8"/>
    <w:rsid w:val="00361E8E"/>
    <w:rsid w:val="00362C23"/>
    <w:rsid w:val="00365E5C"/>
    <w:rsid w:val="00370EA3"/>
    <w:rsid w:val="00375994"/>
    <w:rsid w:val="0037698F"/>
    <w:rsid w:val="003770B9"/>
    <w:rsid w:val="003812B8"/>
    <w:rsid w:val="00387A22"/>
    <w:rsid w:val="003969EC"/>
    <w:rsid w:val="003A4E59"/>
    <w:rsid w:val="003A592B"/>
    <w:rsid w:val="003A71DE"/>
    <w:rsid w:val="003A72C5"/>
    <w:rsid w:val="003A7C7D"/>
    <w:rsid w:val="003B1D81"/>
    <w:rsid w:val="003B2879"/>
    <w:rsid w:val="003B42A9"/>
    <w:rsid w:val="003B5700"/>
    <w:rsid w:val="003B69D8"/>
    <w:rsid w:val="003C2FC6"/>
    <w:rsid w:val="003C32C3"/>
    <w:rsid w:val="003C3E27"/>
    <w:rsid w:val="003C49F5"/>
    <w:rsid w:val="003D152E"/>
    <w:rsid w:val="003D6F78"/>
    <w:rsid w:val="003E033A"/>
    <w:rsid w:val="003E0F62"/>
    <w:rsid w:val="003F2044"/>
    <w:rsid w:val="003F339C"/>
    <w:rsid w:val="003F354D"/>
    <w:rsid w:val="0040047B"/>
    <w:rsid w:val="00403F7C"/>
    <w:rsid w:val="00411F0A"/>
    <w:rsid w:val="004120B7"/>
    <w:rsid w:val="00415236"/>
    <w:rsid w:val="00417552"/>
    <w:rsid w:val="004178D8"/>
    <w:rsid w:val="004245F3"/>
    <w:rsid w:val="00426379"/>
    <w:rsid w:val="00426A7D"/>
    <w:rsid w:val="0042789A"/>
    <w:rsid w:val="00427991"/>
    <w:rsid w:val="004314E4"/>
    <w:rsid w:val="00431C19"/>
    <w:rsid w:val="0043312D"/>
    <w:rsid w:val="00434147"/>
    <w:rsid w:val="004412BD"/>
    <w:rsid w:val="0044638C"/>
    <w:rsid w:val="00447FBB"/>
    <w:rsid w:val="00447FE2"/>
    <w:rsid w:val="00451F54"/>
    <w:rsid w:val="00454A2A"/>
    <w:rsid w:val="00455C1A"/>
    <w:rsid w:val="004564A3"/>
    <w:rsid w:val="0046413B"/>
    <w:rsid w:val="004673B0"/>
    <w:rsid w:val="0046782D"/>
    <w:rsid w:val="00473146"/>
    <w:rsid w:val="00476ADD"/>
    <w:rsid w:val="00477843"/>
    <w:rsid w:val="004832E9"/>
    <w:rsid w:val="0048448C"/>
    <w:rsid w:val="00486776"/>
    <w:rsid w:val="00487227"/>
    <w:rsid w:val="004877C5"/>
    <w:rsid w:val="00487E4C"/>
    <w:rsid w:val="00491D73"/>
    <w:rsid w:val="0049431A"/>
    <w:rsid w:val="00495F2D"/>
    <w:rsid w:val="00497F7A"/>
    <w:rsid w:val="004A3543"/>
    <w:rsid w:val="004A4C94"/>
    <w:rsid w:val="004A54C1"/>
    <w:rsid w:val="004B4B00"/>
    <w:rsid w:val="004C2398"/>
    <w:rsid w:val="004C34E9"/>
    <w:rsid w:val="004C508F"/>
    <w:rsid w:val="004D0ABD"/>
    <w:rsid w:val="004D4E09"/>
    <w:rsid w:val="004D62A1"/>
    <w:rsid w:val="004D6A36"/>
    <w:rsid w:val="004D71B1"/>
    <w:rsid w:val="004E55D7"/>
    <w:rsid w:val="004E6164"/>
    <w:rsid w:val="004E67CE"/>
    <w:rsid w:val="004F5018"/>
    <w:rsid w:val="00501326"/>
    <w:rsid w:val="00502FF7"/>
    <w:rsid w:val="00504535"/>
    <w:rsid w:val="00504E6F"/>
    <w:rsid w:val="0050524F"/>
    <w:rsid w:val="00506480"/>
    <w:rsid w:val="0051094A"/>
    <w:rsid w:val="005114BC"/>
    <w:rsid w:val="00512967"/>
    <w:rsid w:val="00514C7A"/>
    <w:rsid w:val="00514E92"/>
    <w:rsid w:val="00526952"/>
    <w:rsid w:val="00552D3D"/>
    <w:rsid w:val="005532EE"/>
    <w:rsid w:val="005546E6"/>
    <w:rsid w:val="00554DC1"/>
    <w:rsid w:val="00561710"/>
    <w:rsid w:val="005625D6"/>
    <w:rsid w:val="0056573C"/>
    <w:rsid w:val="00565C81"/>
    <w:rsid w:val="00571B9A"/>
    <w:rsid w:val="005727B1"/>
    <w:rsid w:val="00572A3E"/>
    <w:rsid w:val="00573EFC"/>
    <w:rsid w:val="00575E1A"/>
    <w:rsid w:val="00581651"/>
    <w:rsid w:val="00582AD3"/>
    <w:rsid w:val="00585C5B"/>
    <w:rsid w:val="00587094"/>
    <w:rsid w:val="00591C7D"/>
    <w:rsid w:val="00594330"/>
    <w:rsid w:val="00596C93"/>
    <w:rsid w:val="005A0DF0"/>
    <w:rsid w:val="005A2B58"/>
    <w:rsid w:val="005A59C3"/>
    <w:rsid w:val="005A5DF3"/>
    <w:rsid w:val="005A7520"/>
    <w:rsid w:val="005B0F7D"/>
    <w:rsid w:val="005B35AB"/>
    <w:rsid w:val="005B7D1C"/>
    <w:rsid w:val="005C2659"/>
    <w:rsid w:val="005C2BA6"/>
    <w:rsid w:val="005C2E15"/>
    <w:rsid w:val="005C5339"/>
    <w:rsid w:val="005C66F4"/>
    <w:rsid w:val="005C7376"/>
    <w:rsid w:val="005D1D07"/>
    <w:rsid w:val="005D3E1F"/>
    <w:rsid w:val="005D3E8F"/>
    <w:rsid w:val="005D50B2"/>
    <w:rsid w:val="005D708C"/>
    <w:rsid w:val="005D71ED"/>
    <w:rsid w:val="005E032D"/>
    <w:rsid w:val="005E1FB1"/>
    <w:rsid w:val="005F0054"/>
    <w:rsid w:val="005F353C"/>
    <w:rsid w:val="005F5D0B"/>
    <w:rsid w:val="005F6141"/>
    <w:rsid w:val="005F72C6"/>
    <w:rsid w:val="00600DEE"/>
    <w:rsid w:val="006028D3"/>
    <w:rsid w:val="006033AF"/>
    <w:rsid w:val="00604E2A"/>
    <w:rsid w:val="006057BA"/>
    <w:rsid w:val="006060C8"/>
    <w:rsid w:val="0061144C"/>
    <w:rsid w:val="00617A2B"/>
    <w:rsid w:val="006244C6"/>
    <w:rsid w:val="00624F8C"/>
    <w:rsid w:val="00625BDC"/>
    <w:rsid w:val="0063665A"/>
    <w:rsid w:val="00636D80"/>
    <w:rsid w:val="0064062E"/>
    <w:rsid w:val="00640E59"/>
    <w:rsid w:val="0064282F"/>
    <w:rsid w:val="006434DF"/>
    <w:rsid w:val="00646869"/>
    <w:rsid w:val="00647222"/>
    <w:rsid w:val="00652215"/>
    <w:rsid w:val="00653B7B"/>
    <w:rsid w:val="00656B1D"/>
    <w:rsid w:val="00657920"/>
    <w:rsid w:val="00662527"/>
    <w:rsid w:val="0066276A"/>
    <w:rsid w:val="006675E5"/>
    <w:rsid w:val="00667931"/>
    <w:rsid w:val="006701E7"/>
    <w:rsid w:val="00672EFC"/>
    <w:rsid w:val="00676264"/>
    <w:rsid w:val="00680A51"/>
    <w:rsid w:val="00682A93"/>
    <w:rsid w:val="00684791"/>
    <w:rsid w:val="00687EA1"/>
    <w:rsid w:val="00690E97"/>
    <w:rsid w:val="006939FB"/>
    <w:rsid w:val="006942BC"/>
    <w:rsid w:val="006A05C2"/>
    <w:rsid w:val="006A0CBE"/>
    <w:rsid w:val="006A1EE6"/>
    <w:rsid w:val="006A4952"/>
    <w:rsid w:val="006B10CE"/>
    <w:rsid w:val="006B159B"/>
    <w:rsid w:val="006B5618"/>
    <w:rsid w:val="006B5972"/>
    <w:rsid w:val="006C3D76"/>
    <w:rsid w:val="006C7DC6"/>
    <w:rsid w:val="006D0D9B"/>
    <w:rsid w:val="006D1D29"/>
    <w:rsid w:val="006D29A2"/>
    <w:rsid w:val="006D2B2C"/>
    <w:rsid w:val="006D61C9"/>
    <w:rsid w:val="006E1973"/>
    <w:rsid w:val="006E2D86"/>
    <w:rsid w:val="006E3483"/>
    <w:rsid w:val="006E3D19"/>
    <w:rsid w:val="006E3F47"/>
    <w:rsid w:val="006F1937"/>
    <w:rsid w:val="006F3A47"/>
    <w:rsid w:val="00701AA4"/>
    <w:rsid w:val="007030ED"/>
    <w:rsid w:val="0071030B"/>
    <w:rsid w:val="007153DF"/>
    <w:rsid w:val="00715DBD"/>
    <w:rsid w:val="00717783"/>
    <w:rsid w:val="0072126D"/>
    <w:rsid w:val="007219C6"/>
    <w:rsid w:val="007243D3"/>
    <w:rsid w:val="00730017"/>
    <w:rsid w:val="00731E5B"/>
    <w:rsid w:val="00733617"/>
    <w:rsid w:val="00735298"/>
    <w:rsid w:val="00741975"/>
    <w:rsid w:val="00741CE4"/>
    <w:rsid w:val="00742846"/>
    <w:rsid w:val="00742B35"/>
    <w:rsid w:val="00744CEF"/>
    <w:rsid w:val="007463A6"/>
    <w:rsid w:val="007534B2"/>
    <w:rsid w:val="00755F94"/>
    <w:rsid w:val="007637E6"/>
    <w:rsid w:val="0076407E"/>
    <w:rsid w:val="007653B8"/>
    <w:rsid w:val="007657C9"/>
    <w:rsid w:val="007665ED"/>
    <w:rsid w:val="00766FBF"/>
    <w:rsid w:val="00770276"/>
    <w:rsid w:val="00771463"/>
    <w:rsid w:val="007717C5"/>
    <w:rsid w:val="007726BB"/>
    <w:rsid w:val="00776891"/>
    <w:rsid w:val="00780486"/>
    <w:rsid w:val="00780866"/>
    <w:rsid w:val="007808F2"/>
    <w:rsid w:val="00782CDC"/>
    <w:rsid w:val="00784262"/>
    <w:rsid w:val="0078718A"/>
    <w:rsid w:val="00787E2E"/>
    <w:rsid w:val="00790695"/>
    <w:rsid w:val="007924D2"/>
    <w:rsid w:val="00797DDE"/>
    <w:rsid w:val="007A0533"/>
    <w:rsid w:val="007A1DFB"/>
    <w:rsid w:val="007A4C92"/>
    <w:rsid w:val="007A708A"/>
    <w:rsid w:val="007A7928"/>
    <w:rsid w:val="007B104E"/>
    <w:rsid w:val="007B2792"/>
    <w:rsid w:val="007C0C6B"/>
    <w:rsid w:val="007C1E0E"/>
    <w:rsid w:val="007C263A"/>
    <w:rsid w:val="007C33CE"/>
    <w:rsid w:val="007C7869"/>
    <w:rsid w:val="007D2FFF"/>
    <w:rsid w:val="007D477C"/>
    <w:rsid w:val="007D7862"/>
    <w:rsid w:val="007E0707"/>
    <w:rsid w:val="007E2DFF"/>
    <w:rsid w:val="007E2EAF"/>
    <w:rsid w:val="007E460B"/>
    <w:rsid w:val="007E48D9"/>
    <w:rsid w:val="007E4919"/>
    <w:rsid w:val="007F0D76"/>
    <w:rsid w:val="007F4078"/>
    <w:rsid w:val="00805773"/>
    <w:rsid w:val="00805A19"/>
    <w:rsid w:val="008118BE"/>
    <w:rsid w:val="00815D74"/>
    <w:rsid w:val="00817068"/>
    <w:rsid w:val="00825529"/>
    <w:rsid w:val="008261BD"/>
    <w:rsid w:val="0083273A"/>
    <w:rsid w:val="008366A4"/>
    <w:rsid w:val="00836A3A"/>
    <w:rsid w:val="00841D1D"/>
    <w:rsid w:val="00843F2E"/>
    <w:rsid w:val="0084426A"/>
    <w:rsid w:val="008452E6"/>
    <w:rsid w:val="00845DC0"/>
    <w:rsid w:val="00847CAF"/>
    <w:rsid w:val="0085253A"/>
    <w:rsid w:val="00853103"/>
    <w:rsid w:val="008543B9"/>
    <w:rsid w:val="0085510D"/>
    <w:rsid w:val="008649C8"/>
    <w:rsid w:val="00866C15"/>
    <w:rsid w:val="00870A03"/>
    <w:rsid w:val="00873366"/>
    <w:rsid w:val="00875A59"/>
    <w:rsid w:val="00875E44"/>
    <w:rsid w:val="00885C72"/>
    <w:rsid w:val="0088765C"/>
    <w:rsid w:val="00890EC5"/>
    <w:rsid w:val="008A2CFE"/>
    <w:rsid w:val="008A5592"/>
    <w:rsid w:val="008B2EC2"/>
    <w:rsid w:val="008B573D"/>
    <w:rsid w:val="008B625C"/>
    <w:rsid w:val="008C2643"/>
    <w:rsid w:val="008C2F63"/>
    <w:rsid w:val="008C681E"/>
    <w:rsid w:val="008D101A"/>
    <w:rsid w:val="008D1868"/>
    <w:rsid w:val="008D33E4"/>
    <w:rsid w:val="008D33F1"/>
    <w:rsid w:val="008D58DB"/>
    <w:rsid w:val="008E433A"/>
    <w:rsid w:val="008E4F55"/>
    <w:rsid w:val="008F0C1D"/>
    <w:rsid w:val="008F589B"/>
    <w:rsid w:val="00904A6D"/>
    <w:rsid w:val="00904F5F"/>
    <w:rsid w:val="00905EB6"/>
    <w:rsid w:val="00912FC3"/>
    <w:rsid w:val="009130C3"/>
    <w:rsid w:val="00915283"/>
    <w:rsid w:val="00930FD3"/>
    <w:rsid w:val="009353B8"/>
    <w:rsid w:val="00935890"/>
    <w:rsid w:val="009363DC"/>
    <w:rsid w:val="0094050F"/>
    <w:rsid w:val="00940971"/>
    <w:rsid w:val="00943AFE"/>
    <w:rsid w:val="00943CE7"/>
    <w:rsid w:val="009441AA"/>
    <w:rsid w:val="00962131"/>
    <w:rsid w:val="009633A9"/>
    <w:rsid w:val="009656C2"/>
    <w:rsid w:val="00970065"/>
    <w:rsid w:val="009741CB"/>
    <w:rsid w:val="00981E62"/>
    <w:rsid w:val="00985EA5"/>
    <w:rsid w:val="00991B97"/>
    <w:rsid w:val="009923AA"/>
    <w:rsid w:val="009925A7"/>
    <w:rsid w:val="009945C6"/>
    <w:rsid w:val="009A3A0F"/>
    <w:rsid w:val="009A4BD5"/>
    <w:rsid w:val="009A62C3"/>
    <w:rsid w:val="009A67EC"/>
    <w:rsid w:val="009B0103"/>
    <w:rsid w:val="009B13E4"/>
    <w:rsid w:val="009B1908"/>
    <w:rsid w:val="009C076B"/>
    <w:rsid w:val="009C3769"/>
    <w:rsid w:val="009C3FC8"/>
    <w:rsid w:val="009C5C13"/>
    <w:rsid w:val="009D507B"/>
    <w:rsid w:val="009D78EC"/>
    <w:rsid w:val="009E671F"/>
    <w:rsid w:val="009F2B52"/>
    <w:rsid w:val="009F4640"/>
    <w:rsid w:val="009F6E2C"/>
    <w:rsid w:val="009F7294"/>
    <w:rsid w:val="00A03A34"/>
    <w:rsid w:val="00A063B6"/>
    <w:rsid w:val="00A074FA"/>
    <w:rsid w:val="00A1093A"/>
    <w:rsid w:val="00A114A1"/>
    <w:rsid w:val="00A15F36"/>
    <w:rsid w:val="00A16B50"/>
    <w:rsid w:val="00A277EB"/>
    <w:rsid w:val="00A310A5"/>
    <w:rsid w:val="00A365FA"/>
    <w:rsid w:val="00A46365"/>
    <w:rsid w:val="00A46AD7"/>
    <w:rsid w:val="00A47AAB"/>
    <w:rsid w:val="00A5415F"/>
    <w:rsid w:val="00A54394"/>
    <w:rsid w:val="00A571E7"/>
    <w:rsid w:val="00A652AB"/>
    <w:rsid w:val="00A720E7"/>
    <w:rsid w:val="00A755AB"/>
    <w:rsid w:val="00A87ECD"/>
    <w:rsid w:val="00A901B2"/>
    <w:rsid w:val="00A90821"/>
    <w:rsid w:val="00A90DA1"/>
    <w:rsid w:val="00A94BF3"/>
    <w:rsid w:val="00A94BFF"/>
    <w:rsid w:val="00A94CBB"/>
    <w:rsid w:val="00A96D48"/>
    <w:rsid w:val="00AA0B70"/>
    <w:rsid w:val="00AA0DA9"/>
    <w:rsid w:val="00AA14F8"/>
    <w:rsid w:val="00AA16F6"/>
    <w:rsid w:val="00AA187B"/>
    <w:rsid w:val="00AA259C"/>
    <w:rsid w:val="00AA4CDE"/>
    <w:rsid w:val="00AA5899"/>
    <w:rsid w:val="00AA626C"/>
    <w:rsid w:val="00AA6B85"/>
    <w:rsid w:val="00AB013E"/>
    <w:rsid w:val="00AB297B"/>
    <w:rsid w:val="00AC4164"/>
    <w:rsid w:val="00AD02A8"/>
    <w:rsid w:val="00AD3CD8"/>
    <w:rsid w:val="00AD4042"/>
    <w:rsid w:val="00AD4550"/>
    <w:rsid w:val="00AD530E"/>
    <w:rsid w:val="00AD6E5E"/>
    <w:rsid w:val="00AF2C3D"/>
    <w:rsid w:val="00AF5E2F"/>
    <w:rsid w:val="00AF630E"/>
    <w:rsid w:val="00B00416"/>
    <w:rsid w:val="00B0278B"/>
    <w:rsid w:val="00B1161E"/>
    <w:rsid w:val="00B11B16"/>
    <w:rsid w:val="00B13388"/>
    <w:rsid w:val="00B13C1E"/>
    <w:rsid w:val="00B15E84"/>
    <w:rsid w:val="00B17766"/>
    <w:rsid w:val="00B2074A"/>
    <w:rsid w:val="00B20A61"/>
    <w:rsid w:val="00B25DCA"/>
    <w:rsid w:val="00B40158"/>
    <w:rsid w:val="00B41837"/>
    <w:rsid w:val="00B42091"/>
    <w:rsid w:val="00B426DF"/>
    <w:rsid w:val="00B42A06"/>
    <w:rsid w:val="00B464CA"/>
    <w:rsid w:val="00B5050E"/>
    <w:rsid w:val="00B5347B"/>
    <w:rsid w:val="00B60342"/>
    <w:rsid w:val="00B60647"/>
    <w:rsid w:val="00B62BD5"/>
    <w:rsid w:val="00B637A5"/>
    <w:rsid w:val="00B64080"/>
    <w:rsid w:val="00B702A2"/>
    <w:rsid w:val="00B713FC"/>
    <w:rsid w:val="00B7297D"/>
    <w:rsid w:val="00B73A69"/>
    <w:rsid w:val="00B76468"/>
    <w:rsid w:val="00B803E1"/>
    <w:rsid w:val="00B8071F"/>
    <w:rsid w:val="00B81D8D"/>
    <w:rsid w:val="00B8289D"/>
    <w:rsid w:val="00B829DE"/>
    <w:rsid w:val="00B86303"/>
    <w:rsid w:val="00B87334"/>
    <w:rsid w:val="00B90B32"/>
    <w:rsid w:val="00B951F9"/>
    <w:rsid w:val="00B958E4"/>
    <w:rsid w:val="00B971CE"/>
    <w:rsid w:val="00BA1ADB"/>
    <w:rsid w:val="00BA2F38"/>
    <w:rsid w:val="00BA3D6B"/>
    <w:rsid w:val="00BA4A66"/>
    <w:rsid w:val="00BA6FC3"/>
    <w:rsid w:val="00BB11B6"/>
    <w:rsid w:val="00BB2103"/>
    <w:rsid w:val="00BB36C6"/>
    <w:rsid w:val="00BB3BD6"/>
    <w:rsid w:val="00BB55FB"/>
    <w:rsid w:val="00BB7B89"/>
    <w:rsid w:val="00BC04D8"/>
    <w:rsid w:val="00BC1C70"/>
    <w:rsid w:val="00BC1CF8"/>
    <w:rsid w:val="00BC1FFA"/>
    <w:rsid w:val="00BD2AC5"/>
    <w:rsid w:val="00BD38C1"/>
    <w:rsid w:val="00BD3FCB"/>
    <w:rsid w:val="00BD7623"/>
    <w:rsid w:val="00BD7E7F"/>
    <w:rsid w:val="00BE3E37"/>
    <w:rsid w:val="00BE48E5"/>
    <w:rsid w:val="00BE6211"/>
    <w:rsid w:val="00BE7525"/>
    <w:rsid w:val="00BF1B2E"/>
    <w:rsid w:val="00BF2D67"/>
    <w:rsid w:val="00BF5782"/>
    <w:rsid w:val="00C00F77"/>
    <w:rsid w:val="00C07752"/>
    <w:rsid w:val="00C202F0"/>
    <w:rsid w:val="00C22363"/>
    <w:rsid w:val="00C26AD5"/>
    <w:rsid w:val="00C30E10"/>
    <w:rsid w:val="00C3115D"/>
    <w:rsid w:val="00C34267"/>
    <w:rsid w:val="00C34B49"/>
    <w:rsid w:val="00C34CBE"/>
    <w:rsid w:val="00C36011"/>
    <w:rsid w:val="00C36EE0"/>
    <w:rsid w:val="00C40C06"/>
    <w:rsid w:val="00C41D5C"/>
    <w:rsid w:val="00C4526D"/>
    <w:rsid w:val="00C45BB9"/>
    <w:rsid w:val="00C467F3"/>
    <w:rsid w:val="00C52D61"/>
    <w:rsid w:val="00C5340A"/>
    <w:rsid w:val="00C61B25"/>
    <w:rsid w:val="00C63AB8"/>
    <w:rsid w:val="00C6435F"/>
    <w:rsid w:val="00C648EB"/>
    <w:rsid w:val="00C64A9B"/>
    <w:rsid w:val="00C64CD8"/>
    <w:rsid w:val="00C70D6D"/>
    <w:rsid w:val="00C72F13"/>
    <w:rsid w:val="00C77A82"/>
    <w:rsid w:val="00C77E4A"/>
    <w:rsid w:val="00C806B7"/>
    <w:rsid w:val="00C8181D"/>
    <w:rsid w:val="00C830E6"/>
    <w:rsid w:val="00C86A66"/>
    <w:rsid w:val="00C879CF"/>
    <w:rsid w:val="00C87DA2"/>
    <w:rsid w:val="00C9030A"/>
    <w:rsid w:val="00C9034B"/>
    <w:rsid w:val="00C913DB"/>
    <w:rsid w:val="00C91885"/>
    <w:rsid w:val="00C918BD"/>
    <w:rsid w:val="00C94FB3"/>
    <w:rsid w:val="00C968D9"/>
    <w:rsid w:val="00CA03BC"/>
    <w:rsid w:val="00CA258E"/>
    <w:rsid w:val="00CA4CE3"/>
    <w:rsid w:val="00CB26A0"/>
    <w:rsid w:val="00CB41EB"/>
    <w:rsid w:val="00CB4B0F"/>
    <w:rsid w:val="00CC2DF2"/>
    <w:rsid w:val="00CC4B3B"/>
    <w:rsid w:val="00CC5573"/>
    <w:rsid w:val="00CC559B"/>
    <w:rsid w:val="00CD0AE0"/>
    <w:rsid w:val="00CD2A8D"/>
    <w:rsid w:val="00CD3BD8"/>
    <w:rsid w:val="00CE4826"/>
    <w:rsid w:val="00CE50F4"/>
    <w:rsid w:val="00CF0884"/>
    <w:rsid w:val="00CF0F19"/>
    <w:rsid w:val="00CF1F97"/>
    <w:rsid w:val="00CF3867"/>
    <w:rsid w:val="00CF782A"/>
    <w:rsid w:val="00D00991"/>
    <w:rsid w:val="00D01ECB"/>
    <w:rsid w:val="00D02DDF"/>
    <w:rsid w:val="00D04723"/>
    <w:rsid w:val="00D05FEC"/>
    <w:rsid w:val="00D10462"/>
    <w:rsid w:val="00D10AC1"/>
    <w:rsid w:val="00D15F6D"/>
    <w:rsid w:val="00D16ED1"/>
    <w:rsid w:val="00D202D2"/>
    <w:rsid w:val="00D20B43"/>
    <w:rsid w:val="00D22355"/>
    <w:rsid w:val="00D24DC8"/>
    <w:rsid w:val="00D25D51"/>
    <w:rsid w:val="00D279C8"/>
    <w:rsid w:val="00D304C1"/>
    <w:rsid w:val="00D32406"/>
    <w:rsid w:val="00D3434F"/>
    <w:rsid w:val="00D435FA"/>
    <w:rsid w:val="00D44B30"/>
    <w:rsid w:val="00D45499"/>
    <w:rsid w:val="00D45808"/>
    <w:rsid w:val="00D5148F"/>
    <w:rsid w:val="00D51F32"/>
    <w:rsid w:val="00D570BD"/>
    <w:rsid w:val="00D60C3D"/>
    <w:rsid w:val="00D611E3"/>
    <w:rsid w:val="00D61B24"/>
    <w:rsid w:val="00D70274"/>
    <w:rsid w:val="00D71DCE"/>
    <w:rsid w:val="00D72A9E"/>
    <w:rsid w:val="00D7311B"/>
    <w:rsid w:val="00D73D25"/>
    <w:rsid w:val="00D76F4F"/>
    <w:rsid w:val="00D84385"/>
    <w:rsid w:val="00D84CFE"/>
    <w:rsid w:val="00D87F7C"/>
    <w:rsid w:val="00D90E51"/>
    <w:rsid w:val="00D92365"/>
    <w:rsid w:val="00DA4977"/>
    <w:rsid w:val="00DA7044"/>
    <w:rsid w:val="00DA7E93"/>
    <w:rsid w:val="00DB22EA"/>
    <w:rsid w:val="00DB31F6"/>
    <w:rsid w:val="00DB48EA"/>
    <w:rsid w:val="00DB4F07"/>
    <w:rsid w:val="00DC08C4"/>
    <w:rsid w:val="00DC29B5"/>
    <w:rsid w:val="00DC7CFE"/>
    <w:rsid w:val="00DD2719"/>
    <w:rsid w:val="00DD32F8"/>
    <w:rsid w:val="00DD3978"/>
    <w:rsid w:val="00DD3AF0"/>
    <w:rsid w:val="00DE3FE5"/>
    <w:rsid w:val="00DE5215"/>
    <w:rsid w:val="00DF1A3A"/>
    <w:rsid w:val="00DF4976"/>
    <w:rsid w:val="00E019D6"/>
    <w:rsid w:val="00E01A1C"/>
    <w:rsid w:val="00E02A11"/>
    <w:rsid w:val="00E04878"/>
    <w:rsid w:val="00E073D0"/>
    <w:rsid w:val="00E11394"/>
    <w:rsid w:val="00E152FA"/>
    <w:rsid w:val="00E15E42"/>
    <w:rsid w:val="00E172BB"/>
    <w:rsid w:val="00E17967"/>
    <w:rsid w:val="00E2041B"/>
    <w:rsid w:val="00E20920"/>
    <w:rsid w:val="00E21177"/>
    <w:rsid w:val="00E21F68"/>
    <w:rsid w:val="00E2304D"/>
    <w:rsid w:val="00E31D83"/>
    <w:rsid w:val="00E40560"/>
    <w:rsid w:val="00E447FF"/>
    <w:rsid w:val="00E46055"/>
    <w:rsid w:val="00E46C2F"/>
    <w:rsid w:val="00E47499"/>
    <w:rsid w:val="00E54D31"/>
    <w:rsid w:val="00E7087F"/>
    <w:rsid w:val="00E70E55"/>
    <w:rsid w:val="00E711CF"/>
    <w:rsid w:val="00E72F74"/>
    <w:rsid w:val="00E76966"/>
    <w:rsid w:val="00E805F9"/>
    <w:rsid w:val="00E8298A"/>
    <w:rsid w:val="00E92191"/>
    <w:rsid w:val="00E938AC"/>
    <w:rsid w:val="00E94D58"/>
    <w:rsid w:val="00E95A3F"/>
    <w:rsid w:val="00E96EFD"/>
    <w:rsid w:val="00EA0617"/>
    <w:rsid w:val="00EA7039"/>
    <w:rsid w:val="00EB4F09"/>
    <w:rsid w:val="00EB5775"/>
    <w:rsid w:val="00EB5D66"/>
    <w:rsid w:val="00EB7A09"/>
    <w:rsid w:val="00EC111A"/>
    <w:rsid w:val="00EC305F"/>
    <w:rsid w:val="00EC73B8"/>
    <w:rsid w:val="00EC7EF9"/>
    <w:rsid w:val="00ED1F57"/>
    <w:rsid w:val="00ED7C7B"/>
    <w:rsid w:val="00EE0783"/>
    <w:rsid w:val="00EE0AA7"/>
    <w:rsid w:val="00EE63F2"/>
    <w:rsid w:val="00EF2BF3"/>
    <w:rsid w:val="00EF4907"/>
    <w:rsid w:val="00EF4DA5"/>
    <w:rsid w:val="00EF537C"/>
    <w:rsid w:val="00F01868"/>
    <w:rsid w:val="00F07B46"/>
    <w:rsid w:val="00F13AB2"/>
    <w:rsid w:val="00F2052C"/>
    <w:rsid w:val="00F33A62"/>
    <w:rsid w:val="00F34D61"/>
    <w:rsid w:val="00F35140"/>
    <w:rsid w:val="00F35EBE"/>
    <w:rsid w:val="00F3725E"/>
    <w:rsid w:val="00F41489"/>
    <w:rsid w:val="00F41E9C"/>
    <w:rsid w:val="00F4245D"/>
    <w:rsid w:val="00F457A8"/>
    <w:rsid w:val="00F46C41"/>
    <w:rsid w:val="00F47058"/>
    <w:rsid w:val="00F50464"/>
    <w:rsid w:val="00F52A9F"/>
    <w:rsid w:val="00F600F9"/>
    <w:rsid w:val="00F60CF1"/>
    <w:rsid w:val="00F630CC"/>
    <w:rsid w:val="00F6341A"/>
    <w:rsid w:val="00F64986"/>
    <w:rsid w:val="00F65419"/>
    <w:rsid w:val="00F70395"/>
    <w:rsid w:val="00F70C16"/>
    <w:rsid w:val="00F7114E"/>
    <w:rsid w:val="00F80444"/>
    <w:rsid w:val="00F811A0"/>
    <w:rsid w:val="00F85B32"/>
    <w:rsid w:val="00F906A4"/>
    <w:rsid w:val="00F9244A"/>
    <w:rsid w:val="00F92D7A"/>
    <w:rsid w:val="00F94FAC"/>
    <w:rsid w:val="00F95784"/>
    <w:rsid w:val="00F969E6"/>
    <w:rsid w:val="00FA48DB"/>
    <w:rsid w:val="00FB13E6"/>
    <w:rsid w:val="00FB6AF0"/>
    <w:rsid w:val="00FC4FB1"/>
    <w:rsid w:val="00FD25BC"/>
    <w:rsid w:val="00FD313B"/>
    <w:rsid w:val="00FD323B"/>
    <w:rsid w:val="00FE619E"/>
    <w:rsid w:val="00FE7C61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FB1FB2"/>
  <w15:docId w15:val="{916B899D-92C4-467E-A231-CFC84DEA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0F22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E3E37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0F22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60F22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60F22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060F22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link w:val="70"/>
    <w:qFormat/>
    <w:rsid w:val="00060F22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060F22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060F22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3E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E3E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3E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BE3E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3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3E37"/>
    <w:pPr>
      <w:ind w:left="720"/>
      <w:contextualSpacing/>
    </w:pPr>
  </w:style>
  <w:style w:type="paragraph" w:customStyle="1" w:styleId="Style9">
    <w:name w:val="Style9"/>
    <w:basedOn w:val="a"/>
    <w:uiPriority w:val="99"/>
    <w:rsid w:val="000A66AF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0A66AF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A66AF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character" w:customStyle="1" w:styleId="14">
    <w:name w:val="Основной 14+ Знак"/>
    <w:basedOn w:val="a0"/>
    <w:link w:val="140"/>
    <w:locked/>
    <w:rsid w:val="000A66AF"/>
    <w:rPr>
      <w:sz w:val="28"/>
      <w:szCs w:val="24"/>
    </w:rPr>
  </w:style>
  <w:style w:type="paragraph" w:customStyle="1" w:styleId="140">
    <w:name w:val="Основной 14+"/>
    <w:basedOn w:val="a"/>
    <w:link w:val="14"/>
    <w:rsid w:val="000A66AF"/>
    <w:pPr>
      <w:ind w:firstLine="709"/>
      <w:jc w:val="both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0F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0F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060F22"/>
    <w:pPr>
      <w:ind w:firstLine="567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60F22"/>
    <w:pPr>
      <w:ind w:left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60F22"/>
    <w:pPr>
      <w:ind w:firstLine="567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2"/>
    <w:basedOn w:val="a"/>
    <w:link w:val="24"/>
    <w:rsid w:val="00060F22"/>
    <w:pPr>
      <w:tabs>
        <w:tab w:val="left" w:pos="9356"/>
      </w:tabs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rsid w:val="00060F22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060F22"/>
    <w:pPr>
      <w:jc w:val="both"/>
    </w:pPr>
    <w:rPr>
      <w:sz w:val="26"/>
    </w:rPr>
  </w:style>
  <w:style w:type="character" w:customStyle="1" w:styleId="34">
    <w:name w:val="Основной текст 3 Знак"/>
    <w:basedOn w:val="a0"/>
    <w:link w:val="33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Title"/>
    <w:basedOn w:val="a"/>
    <w:link w:val="ab"/>
    <w:qFormat/>
    <w:rsid w:val="00060F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060F2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c">
    <w:name w:val="Table Grid"/>
    <w:basedOn w:val="a1"/>
    <w:uiPriority w:val="59"/>
    <w:rsid w:val="00060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060F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60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rsid w:val="00060F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60F22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rsid w:val="00060F22"/>
    <w:rPr>
      <w:sz w:val="16"/>
      <w:szCs w:val="16"/>
    </w:rPr>
  </w:style>
  <w:style w:type="paragraph" w:styleId="af2">
    <w:name w:val="annotation text"/>
    <w:basedOn w:val="a"/>
    <w:link w:val="af3"/>
    <w:rsid w:val="00060F22"/>
  </w:style>
  <w:style w:type="character" w:customStyle="1" w:styleId="af3">
    <w:name w:val="Текст примечания Знак"/>
    <w:basedOn w:val="a0"/>
    <w:link w:val="af2"/>
    <w:rsid w:val="00060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060F22"/>
    <w:rPr>
      <w:b/>
      <w:bCs/>
    </w:rPr>
  </w:style>
  <w:style w:type="character" w:customStyle="1" w:styleId="af5">
    <w:name w:val="Тема примечания Знак"/>
    <w:basedOn w:val="af3"/>
    <w:link w:val="af4"/>
    <w:rsid w:val="00060F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060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F70395"/>
    <w:rPr>
      <w:color w:val="0000FF"/>
      <w:u w:val="single"/>
    </w:rPr>
  </w:style>
  <w:style w:type="paragraph" w:customStyle="1" w:styleId="Default">
    <w:name w:val="Default"/>
    <w:rsid w:val="00B426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8">
    <w:name w:val="footnote text"/>
    <w:basedOn w:val="a"/>
    <w:link w:val="af9"/>
    <w:uiPriority w:val="99"/>
    <w:unhideWhenUsed/>
    <w:rsid w:val="00B426DF"/>
    <w:rPr>
      <w:rFonts w:eastAsiaTheme="minorHAnsi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B426DF"/>
    <w:rPr>
      <w:rFonts w:ascii="Times New Roman" w:hAnsi="Times New Roman" w:cs="Times New Roman"/>
      <w:sz w:val="20"/>
      <w:szCs w:val="20"/>
    </w:rPr>
  </w:style>
  <w:style w:type="character" w:styleId="afa">
    <w:name w:val="footnote reference"/>
    <w:basedOn w:val="a0"/>
    <w:uiPriority w:val="99"/>
    <w:unhideWhenUsed/>
    <w:rsid w:val="00B426DF"/>
    <w:rPr>
      <w:vertAlign w:val="superscript"/>
    </w:rPr>
  </w:style>
  <w:style w:type="paragraph" w:customStyle="1" w:styleId="11">
    <w:name w:val="Текст сноски1"/>
    <w:basedOn w:val="a"/>
    <w:next w:val="af8"/>
    <w:uiPriority w:val="99"/>
    <w:unhideWhenUsed/>
    <w:rsid w:val="00BB2103"/>
    <w:rPr>
      <w:rFonts w:eastAsia="Calibri" w:cstheme="minorBid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B21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C5A5B-BD2A-45A2-B698-06F068F5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8978</Words>
  <Characters>51178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2018-03-03T14:59:00Z</cp:lastPrinted>
  <dcterms:created xsi:type="dcterms:W3CDTF">2025-06-30T10:50:00Z</dcterms:created>
  <dcterms:modified xsi:type="dcterms:W3CDTF">2025-07-01T10:00:00Z</dcterms:modified>
</cp:coreProperties>
</file>