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FA6802" w:rsidRDefault="00DC523D" w:rsidP="00B121EC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FA6802">
        <w:rPr>
          <w:rFonts w:ascii="Times New Roman" w:hAnsi="Times New Roman"/>
          <w:sz w:val="28"/>
          <w:szCs w:val="24"/>
        </w:rPr>
        <w:t>УТВЕРЖДЕНО</w:t>
      </w:r>
    </w:p>
    <w:p w:rsidR="00B121EC" w:rsidRPr="00FA6802" w:rsidRDefault="00B121EC" w:rsidP="00B121EC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FA6802">
        <w:rPr>
          <w:rFonts w:ascii="Times New Roman" w:hAnsi="Times New Roman"/>
          <w:sz w:val="28"/>
          <w:szCs w:val="24"/>
        </w:rPr>
        <w:t>Протокол Комитета по закупкам</w:t>
      </w:r>
    </w:p>
    <w:p w:rsidR="00B121EC" w:rsidRPr="005C7571" w:rsidRDefault="00B121EC" w:rsidP="00B121EC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FA6802">
        <w:rPr>
          <w:rFonts w:ascii="Times New Roman" w:hAnsi="Times New Roman"/>
          <w:sz w:val="28"/>
          <w:szCs w:val="24"/>
        </w:rPr>
        <w:t xml:space="preserve">от </w:t>
      </w:r>
      <w:r w:rsidR="009F221A">
        <w:rPr>
          <w:rFonts w:ascii="Times New Roman" w:hAnsi="Times New Roman"/>
          <w:sz w:val="28"/>
          <w:szCs w:val="24"/>
        </w:rPr>
        <w:t>28</w:t>
      </w:r>
      <w:r w:rsidRPr="00FA6802">
        <w:rPr>
          <w:rFonts w:ascii="Times New Roman" w:hAnsi="Times New Roman"/>
          <w:sz w:val="28"/>
          <w:szCs w:val="24"/>
        </w:rPr>
        <w:t>.</w:t>
      </w:r>
      <w:r w:rsidR="009F221A">
        <w:rPr>
          <w:rFonts w:ascii="Times New Roman" w:hAnsi="Times New Roman"/>
          <w:sz w:val="28"/>
          <w:szCs w:val="24"/>
        </w:rPr>
        <w:t>08</w:t>
      </w:r>
      <w:r w:rsidR="00451793">
        <w:rPr>
          <w:rFonts w:ascii="Times New Roman" w:hAnsi="Times New Roman"/>
          <w:sz w:val="28"/>
          <w:szCs w:val="24"/>
        </w:rPr>
        <w:t>.202</w:t>
      </w:r>
      <w:r w:rsidR="00962924">
        <w:rPr>
          <w:rFonts w:ascii="Times New Roman" w:hAnsi="Times New Roman"/>
          <w:sz w:val="28"/>
          <w:szCs w:val="24"/>
        </w:rPr>
        <w:t>5</w:t>
      </w:r>
      <w:r w:rsidRPr="00FA6802">
        <w:rPr>
          <w:rFonts w:ascii="Times New Roman" w:hAnsi="Times New Roman"/>
          <w:sz w:val="28"/>
          <w:szCs w:val="24"/>
        </w:rPr>
        <w:t xml:space="preserve"> № </w:t>
      </w:r>
      <w:r w:rsidR="009F221A">
        <w:rPr>
          <w:rFonts w:ascii="Times New Roman" w:hAnsi="Times New Roman"/>
          <w:sz w:val="28"/>
          <w:szCs w:val="24"/>
        </w:rPr>
        <w:t>50</w:t>
      </w:r>
      <w:bookmarkStart w:id="0" w:name="_GoBack"/>
      <w:bookmarkEnd w:id="0"/>
    </w:p>
    <w:p w:rsidR="00DC523D" w:rsidRPr="00FA6802" w:rsidRDefault="00DC523D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DC523D" w:rsidRPr="00FA6802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FA6802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802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5D0EDE" w:rsidRPr="00FA6802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6802">
        <w:rPr>
          <w:rFonts w:ascii="Times New Roman" w:hAnsi="Times New Roman" w:cs="Times New Roman"/>
          <w:sz w:val="28"/>
          <w:szCs w:val="28"/>
        </w:rPr>
        <w:t>ПРОЦЕДУРЫ ЗАПРОСА ЦЕНОВЫХ ПРЕДЛОЖЕНИЙ</w:t>
      </w:r>
    </w:p>
    <w:p w:rsidR="005D0EDE" w:rsidRPr="00FA6802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1.</w:t>
      </w:r>
      <w:r w:rsidR="00274B9D" w:rsidRPr="00FA6802">
        <w:rPr>
          <w:rFonts w:ascii="Times New Roman" w:hAnsi="Times New Roman"/>
          <w:sz w:val="28"/>
          <w:szCs w:val="28"/>
        </w:rPr>
        <w:t> </w:t>
      </w:r>
      <w:r w:rsidR="00CF3866" w:rsidRPr="00FA6802">
        <w:rPr>
          <w:rFonts w:ascii="Times New Roman" w:hAnsi="Times New Roman"/>
          <w:sz w:val="28"/>
          <w:szCs w:val="28"/>
        </w:rPr>
        <w:t>Сведения о Заказчике:</w:t>
      </w:r>
    </w:p>
    <w:p w:rsidR="00451793" w:rsidRPr="00451793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793">
        <w:rPr>
          <w:rFonts w:ascii="Times New Roman" w:hAnsi="Times New Roman"/>
          <w:sz w:val="28"/>
          <w:szCs w:val="28"/>
        </w:rPr>
        <w:t>1.1. полное наименование: Открытое акционерное общество "</w:t>
      </w:r>
      <w:proofErr w:type="spellStart"/>
      <w:r w:rsidRPr="00451793">
        <w:rPr>
          <w:rFonts w:ascii="Times New Roman" w:hAnsi="Times New Roman"/>
          <w:sz w:val="28"/>
          <w:szCs w:val="28"/>
        </w:rPr>
        <w:t>Сбер</w:t>
      </w:r>
      <w:proofErr w:type="spellEnd"/>
      <w:r w:rsidR="003B6DFC">
        <w:rPr>
          <w:rFonts w:ascii="Times New Roman" w:hAnsi="Times New Roman"/>
          <w:sz w:val="28"/>
          <w:szCs w:val="28"/>
        </w:rPr>
        <w:t> </w:t>
      </w:r>
      <w:r w:rsidRPr="00451793">
        <w:rPr>
          <w:rFonts w:ascii="Times New Roman" w:hAnsi="Times New Roman"/>
          <w:sz w:val="28"/>
          <w:szCs w:val="28"/>
        </w:rPr>
        <w:t>Банк", сокращенное наименование: ОАО "</w:t>
      </w:r>
      <w:proofErr w:type="spellStart"/>
      <w:r w:rsidRPr="00451793">
        <w:rPr>
          <w:rFonts w:ascii="Times New Roman" w:hAnsi="Times New Roman"/>
          <w:sz w:val="28"/>
          <w:szCs w:val="28"/>
        </w:rPr>
        <w:t>Сбер</w:t>
      </w:r>
      <w:proofErr w:type="spellEnd"/>
      <w:r w:rsidRPr="00451793">
        <w:rPr>
          <w:rFonts w:ascii="Times New Roman" w:hAnsi="Times New Roman"/>
          <w:sz w:val="28"/>
          <w:szCs w:val="28"/>
        </w:rPr>
        <w:t xml:space="preserve"> Банк";</w:t>
      </w:r>
    </w:p>
    <w:p w:rsidR="00451793" w:rsidRPr="00451793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793">
        <w:rPr>
          <w:rFonts w:ascii="Times New Roman" w:hAnsi="Times New Roman"/>
          <w:sz w:val="28"/>
          <w:szCs w:val="28"/>
        </w:rPr>
        <w:t>1.2. местонахождения: проспект Независимости, 32 А-1, 220030, г. Минск;</w:t>
      </w:r>
    </w:p>
    <w:p w:rsidR="004116B5" w:rsidRPr="00FA6802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3">
        <w:rPr>
          <w:rFonts w:ascii="Times New Roman" w:hAnsi="Times New Roman"/>
          <w:sz w:val="28"/>
          <w:szCs w:val="28"/>
        </w:rPr>
        <w:t xml:space="preserve">1.3. </w:t>
      </w:r>
      <w:r w:rsidR="00962924" w:rsidRPr="00962924">
        <w:rPr>
          <w:rFonts w:ascii="Times New Roman" w:hAnsi="Times New Roman"/>
          <w:sz w:val="28"/>
          <w:szCs w:val="28"/>
        </w:rPr>
        <w:t xml:space="preserve">фамилия, имя и отчество, номер телефона контактного лица: </w:t>
      </w:r>
      <w:proofErr w:type="spellStart"/>
      <w:r w:rsidR="00962924" w:rsidRPr="00962924">
        <w:rPr>
          <w:rFonts w:ascii="Times New Roman" w:hAnsi="Times New Roman"/>
          <w:sz w:val="28"/>
          <w:szCs w:val="28"/>
        </w:rPr>
        <w:t>Мамчиц</w:t>
      </w:r>
      <w:proofErr w:type="spellEnd"/>
      <w:r w:rsidR="00962924" w:rsidRPr="00962924">
        <w:rPr>
          <w:rFonts w:ascii="Times New Roman" w:hAnsi="Times New Roman"/>
          <w:sz w:val="28"/>
          <w:szCs w:val="28"/>
        </w:rPr>
        <w:t xml:space="preserve"> Павел Павлович, телефон: +375 17 359-91-40; адрес электронной почты: PPMamchits@sber-bank.by, Мозго Сергей Алексеевич, телефон: (017)359-97-27; адрес электронной почты: SAMozgo@sber-bank.by.</w:t>
      </w: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1.</w:t>
      </w:r>
      <w:r w:rsidR="00451793">
        <w:rPr>
          <w:rFonts w:ascii="Times New Roman" w:hAnsi="Times New Roman"/>
          <w:sz w:val="28"/>
          <w:szCs w:val="28"/>
        </w:rPr>
        <w:t>4</w:t>
      </w:r>
      <w:r w:rsidRPr="00FA6802">
        <w:rPr>
          <w:rFonts w:ascii="Times New Roman" w:hAnsi="Times New Roman"/>
          <w:sz w:val="28"/>
          <w:szCs w:val="28"/>
        </w:rPr>
        <w:t>.</w:t>
      </w:r>
      <w:r w:rsidR="00274B9D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>источник финансирования закупки - собственные средства Заказчика.</w:t>
      </w: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2.</w:t>
      </w:r>
      <w:r w:rsidR="00274B9D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>Сведения о предмете закупки.</w:t>
      </w:r>
    </w:p>
    <w:p w:rsidR="00962924" w:rsidRPr="00962924" w:rsidRDefault="00DA2451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51">
        <w:rPr>
          <w:rFonts w:ascii="Times New Roman" w:hAnsi="Times New Roman" w:cs="Times New Roman"/>
          <w:sz w:val="28"/>
          <w:szCs w:val="28"/>
        </w:rPr>
        <w:t xml:space="preserve">Предмет закупки: </w:t>
      </w:r>
      <w:r w:rsidR="00962924" w:rsidRPr="00962924">
        <w:rPr>
          <w:rFonts w:ascii="Times New Roman" w:hAnsi="Times New Roman" w:cs="Times New Roman"/>
          <w:sz w:val="28"/>
          <w:szCs w:val="28"/>
        </w:rPr>
        <w:t>Услуги (работы) по техническому обслуживанию инженерных коммуникаций, оборудования и конструктивных элементов объектов недвижимости: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сетей водопровода и канализации;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сетей электроснабжения, электроосвещения и электрооборудования;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тепловых сетей;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приборов учета тепловой энергии;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систем регулирования тепловой энергии;</w:t>
      </w:r>
    </w:p>
    <w:p w:rsidR="00962924" w:rsidRPr="00962924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системы вентиляции, кондиционирования и хладоснабжения;</w:t>
      </w:r>
    </w:p>
    <w:p w:rsidR="00D5541C" w:rsidRPr="00FA6802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- помещений, их конструктивных элементов, иного имущества Заказчика, погрузочно-разгрузочные работы.</w:t>
      </w:r>
    </w:p>
    <w:p w:rsidR="009C4450" w:rsidRPr="00451793" w:rsidRDefault="00D5541C" w:rsidP="00451793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02">
        <w:rPr>
          <w:rFonts w:ascii="Times New Roman" w:hAnsi="Times New Roman" w:cs="Times New Roman"/>
          <w:sz w:val="28"/>
          <w:szCs w:val="28"/>
        </w:rPr>
        <w:t>Предъявляемые требования к предмету закупки:</w:t>
      </w:r>
      <w:r w:rsidR="00451793">
        <w:rPr>
          <w:rFonts w:ascii="Times New Roman" w:hAnsi="Times New Roman" w:cs="Times New Roman"/>
          <w:sz w:val="28"/>
          <w:szCs w:val="28"/>
        </w:rPr>
        <w:t xml:space="preserve"> </w:t>
      </w:r>
      <w:r w:rsidRPr="00FA680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A2451">
        <w:rPr>
          <w:rFonts w:ascii="Times New Roman" w:hAnsi="Times New Roman" w:cs="Times New Roman"/>
          <w:sz w:val="28"/>
          <w:szCs w:val="28"/>
        </w:rPr>
        <w:t>ям №№ 1-1</w:t>
      </w:r>
      <w:r w:rsidR="00962924">
        <w:rPr>
          <w:rFonts w:ascii="Times New Roman" w:hAnsi="Times New Roman" w:cs="Times New Roman"/>
          <w:sz w:val="28"/>
          <w:szCs w:val="28"/>
        </w:rPr>
        <w:t>0</w:t>
      </w:r>
      <w:r w:rsidRPr="00FA6802">
        <w:rPr>
          <w:rFonts w:ascii="Times New Roman" w:hAnsi="Times New Roman" w:cs="Times New Roman"/>
          <w:sz w:val="28"/>
          <w:szCs w:val="28"/>
        </w:rPr>
        <w:t xml:space="preserve"> к докумен</w:t>
      </w:r>
      <w:r w:rsidR="00DA2451">
        <w:rPr>
          <w:rFonts w:ascii="Times New Roman" w:hAnsi="Times New Roman" w:cs="Times New Roman"/>
          <w:sz w:val="28"/>
          <w:szCs w:val="28"/>
        </w:rPr>
        <w:t>там запроса ценовых предложений</w:t>
      </w:r>
      <w:r w:rsidRPr="00FA6802">
        <w:rPr>
          <w:rFonts w:ascii="Times New Roman" w:hAnsi="Times New Roman"/>
          <w:sz w:val="28"/>
          <w:szCs w:val="28"/>
        </w:rPr>
        <w:t>.</w:t>
      </w:r>
    </w:p>
    <w:p w:rsidR="0013200E" w:rsidRPr="00FA6802" w:rsidRDefault="0013200E" w:rsidP="00D5541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 xml:space="preserve">Код подвида товаров в соответствии с Классификатором продукции - </w:t>
      </w:r>
      <w:r w:rsidR="00962924" w:rsidRPr="00962924">
        <w:rPr>
          <w:rFonts w:ascii="Times New Roman" w:hAnsi="Times New Roman" w:cs="Times New Roman"/>
          <w:sz w:val="28"/>
          <w:szCs w:val="28"/>
        </w:rPr>
        <w:t>81.10.10.000</w:t>
      </w:r>
      <w:r w:rsidR="00D5541C" w:rsidRPr="00FA6802">
        <w:rPr>
          <w:rFonts w:ascii="Times New Roman" w:hAnsi="Times New Roman"/>
          <w:sz w:val="28"/>
          <w:szCs w:val="28"/>
        </w:rPr>
        <w:t>.</w:t>
      </w:r>
    </w:p>
    <w:p w:rsidR="0013200E" w:rsidRPr="00FA6802" w:rsidRDefault="0013200E" w:rsidP="00D5541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Наименование подвида товаров (работ, услуг) в соответс</w:t>
      </w:r>
      <w:r w:rsidR="00DA2451">
        <w:rPr>
          <w:rFonts w:ascii="Times New Roman" w:hAnsi="Times New Roman"/>
          <w:sz w:val="28"/>
          <w:szCs w:val="28"/>
        </w:rPr>
        <w:t xml:space="preserve">твии с Классификатором продукции: </w:t>
      </w:r>
      <w:r w:rsidR="00962924" w:rsidRPr="00962924">
        <w:rPr>
          <w:rFonts w:ascii="Times New Roman" w:hAnsi="Times New Roman"/>
          <w:sz w:val="28"/>
          <w:szCs w:val="28"/>
        </w:rPr>
        <w:t>Услуги комплексные по обслуживанию зданий</w:t>
      </w:r>
      <w:r w:rsidRPr="00FA6802">
        <w:rPr>
          <w:rFonts w:ascii="Times New Roman" w:hAnsi="Times New Roman"/>
          <w:sz w:val="28"/>
          <w:szCs w:val="28"/>
        </w:rPr>
        <w:t>.</w:t>
      </w:r>
    </w:p>
    <w:p w:rsidR="00A37575" w:rsidRPr="00A37575" w:rsidRDefault="00D97E2F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7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Ориентировочная стоимость закупки – </w:t>
      </w:r>
      <w:r w:rsidR="006B179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62924" w:rsidRPr="00962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000 000,00 белорусских рублей с учетом НДС</w:t>
      </w:r>
      <w:r w:rsidRPr="00D97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187E" w:rsidRPr="00FA6802" w:rsidRDefault="00A37575" w:rsidP="00A3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7575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2C187E" w:rsidRPr="00FA6802" w:rsidRDefault="002C187E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t>2.2. Количество (объем) товаров (выполнения работ, оказания услуг):</w:t>
      </w:r>
      <w:r w:rsidR="00BE61F8"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докумен</w:t>
      </w:r>
      <w:r w:rsidR="0045179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 запроса ценовых предложений</w:t>
      </w:r>
      <w:r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187E" w:rsidRPr="00FA6802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0722E8" w:rsidRPr="00FA6802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2.3. Срок (сроки) поставки товаров (выполнения работ, оказания услуг):</w:t>
      </w:r>
      <w:r w:rsidR="00D97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7E2F" w:rsidRPr="00D97E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</w:t>
      </w:r>
      <w:r w:rsidR="00962924" w:rsidRPr="00962924">
        <w:rPr>
          <w:rFonts w:ascii="Times New Roman" w:eastAsiaTheme="minorHAnsi" w:hAnsi="Times New Roman" w:cs="Times New Roman"/>
          <w:sz w:val="28"/>
          <w:szCs w:val="28"/>
          <w:lang w:eastAsia="en-US"/>
        </w:rPr>
        <w:t>с 01.10.2025 по 30.09.202</w:t>
      </w:r>
      <w:r w:rsidR="006B1793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62924" w:rsidRPr="00962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включительно</w:t>
      </w:r>
      <w:r w:rsidR="00D97E2F" w:rsidRPr="00D97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D057C" w:rsidRPr="00FA6802" w:rsidRDefault="00716B1C" w:rsidP="00451793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02">
        <w:rPr>
          <w:rFonts w:ascii="Times New Roman" w:eastAsiaTheme="minorEastAsia" w:hAnsi="Times New Roman"/>
          <w:sz w:val="28"/>
          <w:szCs w:val="28"/>
          <w:lang w:eastAsia="ru-RU"/>
        </w:rPr>
        <w:t>2.</w:t>
      </w:r>
      <w:r w:rsidR="00E679D8" w:rsidRPr="00FA6802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A6802">
        <w:rPr>
          <w:rFonts w:ascii="Times New Roman" w:eastAsiaTheme="minorEastAsia" w:hAnsi="Times New Roman"/>
          <w:sz w:val="28"/>
          <w:szCs w:val="28"/>
          <w:lang w:eastAsia="ru-RU"/>
        </w:rPr>
        <w:t>. </w:t>
      </w:r>
      <w:r w:rsidR="00BE61F8" w:rsidRPr="00FA6802">
        <w:rPr>
          <w:rFonts w:ascii="Times New Roman" w:hAnsi="Times New Roman" w:cs="Times New Roman"/>
          <w:sz w:val="28"/>
          <w:szCs w:val="28"/>
        </w:rPr>
        <w:t>Условия оплаты:</w:t>
      </w:r>
      <w:r w:rsidR="00D97E2F">
        <w:rPr>
          <w:rFonts w:ascii="Times New Roman" w:hAnsi="Times New Roman" w:cs="Times New Roman"/>
          <w:sz w:val="28"/>
          <w:szCs w:val="28"/>
        </w:rPr>
        <w:t xml:space="preserve"> </w:t>
      </w:r>
      <w:r w:rsidR="00962924" w:rsidRPr="00962924">
        <w:rPr>
          <w:rFonts w:ascii="Times New Roman" w:hAnsi="Times New Roman" w:cs="Times New Roman"/>
          <w:sz w:val="28"/>
          <w:szCs w:val="28"/>
        </w:rPr>
        <w:t>Оплата производится ежемесячно, в белорусских рублях на основании Акта сдачи-приемки оказанных услуг, подтверждающего факт оказания услуг в течение 7 (семи) рабочих дней с момента его подписания сторонами</w:t>
      </w:r>
      <w:r w:rsidR="00D97E2F" w:rsidRPr="00D97E2F">
        <w:rPr>
          <w:rFonts w:ascii="Times New Roman" w:hAnsi="Times New Roman" w:cs="Times New Roman"/>
          <w:sz w:val="28"/>
          <w:szCs w:val="28"/>
        </w:rPr>
        <w:t>.</w:t>
      </w:r>
    </w:p>
    <w:p w:rsidR="005D0EDE" w:rsidRPr="00FA6802" w:rsidRDefault="00F63124" w:rsidP="002C187E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3.</w:t>
      </w:r>
      <w:r w:rsidR="005F0262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>Требования к Участникам</w:t>
      </w:r>
      <w:r w:rsidR="000722E8" w:rsidRPr="00FA6802">
        <w:rPr>
          <w:rFonts w:ascii="Times New Roman" w:hAnsi="Times New Roman"/>
          <w:sz w:val="28"/>
          <w:szCs w:val="28"/>
        </w:rPr>
        <w:t>:</w:t>
      </w: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3.1.</w:t>
      </w:r>
      <w:r w:rsidR="00E17A20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 xml:space="preserve">Участниками могут являться: </w:t>
      </w:r>
      <w:r w:rsidR="00D97E2F" w:rsidRPr="00D97E2F">
        <w:rPr>
          <w:rFonts w:ascii="Times New Roman" w:hAnsi="Times New Roman"/>
          <w:sz w:val="28"/>
          <w:szCs w:val="28"/>
        </w:rPr>
        <w:t>юридические лица, резиденты Республики Беларусь не</w:t>
      </w:r>
      <w:r w:rsidR="00962924">
        <w:rPr>
          <w:rFonts w:ascii="Times New Roman" w:hAnsi="Times New Roman"/>
          <w:sz w:val="28"/>
          <w:szCs w:val="28"/>
        </w:rPr>
        <w:t>зависимо от формы собственности</w:t>
      </w:r>
      <w:r w:rsidR="00D97E2F" w:rsidRPr="00D97E2F">
        <w:rPr>
          <w:rFonts w:ascii="Times New Roman" w:hAnsi="Times New Roman"/>
          <w:sz w:val="28"/>
          <w:szCs w:val="28"/>
        </w:rPr>
        <w:t>;</w:t>
      </w: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3.2.</w:t>
      </w:r>
      <w:r w:rsidR="00E17A20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:rsidR="005D0EDE" w:rsidRPr="00FA6802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802">
        <w:rPr>
          <w:rFonts w:ascii="Times New Roman" w:hAnsi="Times New Roman"/>
          <w:sz w:val="28"/>
          <w:szCs w:val="28"/>
        </w:rPr>
        <w:t>3.</w:t>
      </w:r>
      <w:r w:rsidR="000722E8" w:rsidRPr="00FA6802">
        <w:rPr>
          <w:rFonts w:ascii="Times New Roman" w:hAnsi="Times New Roman"/>
          <w:sz w:val="28"/>
          <w:szCs w:val="28"/>
        </w:rPr>
        <w:t>3</w:t>
      </w:r>
      <w:r w:rsidR="007178CA" w:rsidRPr="00FA6802">
        <w:rPr>
          <w:rFonts w:ascii="Times New Roman" w:hAnsi="Times New Roman"/>
          <w:sz w:val="28"/>
          <w:szCs w:val="28"/>
        </w:rPr>
        <w:t>.</w:t>
      </w:r>
      <w:r w:rsidR="0044396F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9F221A" w:rsidRDefault="004116B5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0"/>
      <w:bookmarkEnd w:id="1"/>
      <w:r w:rsidRPr="00FA6802">
        <w:rPr>
          <w:rFonts w:ascii="Times New Roman" w:hAnsi="Times New Roman"/>
          <w:sz w:val="28"/>
          <w:szCs w:val="28"/>
        </w:rPr>
        <w:t>4.</w:t>
      </w:r>
      <w:r w:rsidR="0044396F" w:rsidRPr="00FA6802">
        <w:rPr>
          <w:rFonts w:ascii="Times New Roman" w:hAnsi="Times New Roman"/>
          <w:sz w:val="28"/>
          <w:szCs w:val="28"/>
        </w:rPr>
        <w:t> </w:t>
      </w:r>
      <w:r w:rsidRPr="00FA6802">
        <w:rPr>
          <w:rFonts w:ascii="Times New Roman" w:hAnsi="Times New Roman"/>
          <w:sz w:val="28"/>
          <w:szCs w:val="28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</w:t>
      </w:r>
      <w:r w:rsidRPr="009F221A">
        <w:rPr>
          <w:rFonts w:ascii="Times New Roman" w:hAnsi="Times New Roman"/>
          <w:sz w:val="28"/>
          <w:szCs w:val="28"/>
        </w:rPr>
        <w:t xml:space="preserve">бесплатно на бумажном носителе, начиная </w:t>
      </w:r>
      <w:r w:rsidR="00310171" w:rsidRPr="009F221A">
        <w:rPr>
          <w:rFonts w:ascii="Times New Roman" w:hAnsi="Times New Roman"/>
          <w:sz w:val="28"/>
          <w:szCs w:val="28"/>
        </w:rPr>
        <w:t xml:space="preserve">с </w:t>
      </w:r>
      <w:r w:rsidR="009F221A" w:rsidRPr="009F221A">
        <w:rPr>
          <w:rFonts w:ascii="Times New Roman" w:hAnsi="Times New Roman"/>
          <w:sz w:val="28"/>
          <w:szCs w:val="28"/>
        </w:rPr>
        <w:t>29</w:t>
      </w:r>
      <w:r w:rsidR="00F30317" w:rsidRPr="009F221A">
        <w:rPr>
          <w:rFonts w:ascii="Times New Roman" w:hAnsi="Times New Roman"/>
          <w:sz w:val="28"/>
          <w:szCs w:val="28"/>
        </w:rPr>
        <w:t>.</w:t>
      </w:r>
      <w:r w:rsidR="009F221A" w:rsidRPr="009F221A">
        <w:rPr>
          <w:rFonts w:ascii="Times New Roman" w:hAnsi="Times New Roman"/>
          <w:sz w:val="28"/>
          <w:szCs w:val="28"/>
        </w:rPr>
        <w:t>08</w:t>
      </w:r>
      <w:r w:rsidR="00F30317" w:rsidRPr="009F221A">
        <w:rPr>
          <w:rFonts w:ascii="Times New Roman" w:hAnsi="Times New Roman"/>
          <w:sz w:val="28"/>
          <w:szCs w:val="28"/>
        </w:rPr>
        <w:t>.</w:t>
      </w:r>
      <w:r w:rsidR="008C34A6" w:rsidRPr="009F221A">
        <w:rPr>
          <w:rFonts w:ascii="Times New Roman" w:hAnsi="Times New Roman"/>
          <w:sz w:val="28"/>
          <w:szCs w:val="28"/>
        </w:rPr>
        <w:t>202</w:t>
      </w:r>
      <w:r w:rsidR="00962924" w:rsidRPr="009F221A">
        <w:rPr>
          <w:rFonts w:ascii="Times New Roman" w:hAnsi="Times New Roman"/>
          <w:sz w:val="28"/>
          <w:szCs w:val="28"/>
        </w:rPr>
        <w:t>5</w:t>
      </w:r>
      <w:r w:rsidR="008C34A6" w:rsidRPr="009F221A">
        <w:rPr>
          <w:rFonts w:ascii="Times New Roman" w:hAnsi="Times New Roman"/>
          <w:sz w:val="28"/>
          <w:szCs w:val="28"/>
        </w:rPr>
        <w:t xml:space="preserve"> </w:t>
      </w:r>
      <w:r w:rsidRPr="009F221A">
        <w:rPr>
          <w:rFonts w:ascii="Times New Roman" w:hAnsi="Times New Roman"/>
          <w:sz w:val="28"/>
          <w:szCs w:val="28"/>
        </w:rPr>
        <w:t>г. в рабочие дни с</w:t>
      </w:r>
      <w:r w:rsidR="002C187E" w:rsidRPr="009F221A">
        <w:rPr>
          <w:rFonts w:ascii="Times New Roman" w:hAnsi="Times New Roman"/>
          <w:sz w:val="28"/>
          <w:szCs w:val="28"/>
        </w:rPr>
        <w:t xml:space="preserve"> </w:t>
      </w:r>
      <w:r w:rsidR="00F30317" w:rsidRPr="009F221A">
        <w:rPr>
          <w:rFonts w:ascii="Times New Roman" w:hAnsi="Times New Roman"/>
          <w:sz w:val="28"/>
          <w:szCs w:val="28"/>
        </w:rPr>
        <w:t>9:00</w:t>
      </w:r>
      <w:r w:rsidRPr="009F221A">
        <w:rPr>
          <w:rFonts w:ascii="Times New Roman" w:hAnsi="Times New Roman"/>
          <w:sz w:val="28"/>
          <w:szCs w:val="28"/>
        </w:rPr>
        <w:t xml:space="preserve"> часов до </w:t>
      </w:r>
      <w:r w:rsidR="00F30317" w:rsidRPr="009F221A">
        <w:rPr>
          <w:rFonts w:ascii="Times New Roman" w:hAnsi="Times New Roman"/>
          <w:sz w:val="28"/>
          <w:szCs w:val="28"/>
        </w:rPr>
        <w:t xml:space="preserve">16:00 </w:t>
      </w:r>
      <w:r w:rsidRPr="009F221A">
        <w:rPr>
          <w:rFonts w:ascii="Times New Roman" w:hAnsi="Times New Roman"/>
          <w:sz w:val="28"/>
          <w:szCs w:val="28"/>
        </w:rPr>
        <w:t xml:space="preserve">часов, по адресу: </w:t>
      </w:r>
      <w:r w:rsidR="00451793" w:rsidRPr="009F221A">
        <w:rPr>
          <w:rFonts w:ascii="Times New Roman" w:hAnsi="Times New Roman"/>
          <w:sz w:val="28"/>
          <w:szCs w:val="28"/>
        </w:rPr>
        <w:t>проспект Независимости, 32 А-1, 220030, г. Минск</w:t>
      </w:r>
      <w:r w:rsidRPr="009F221A">
        <w:rPr>
          <w:rFonts w:ascii="Times New Roman" w:hAnsi="Times New Roman"/>
          <w:sz w:val="28"/>
          <w:szCs w:val="28"/>
        </w:rPr>
        <w:t>, при наличии заявки на участие в процедуре запроса ценовых предложений, заявлени</w:t>
      </w:r>
      <w:r w:rsidR="008709A7" w:rsidRPr="009F221A">
        <w:rPr>
          <w:rFonts w:ascii="Times New Roman" w:hAnsi="Times New Roman"/>
          <w:sz w:val="28"/>
          <w:szCs w:val="28"/>
        </w:rPr>
        <w:t>я</w:t>
      </w:r>
      <w:r w:rsidRPr="009F221A">
        <w:rPr>
          <w:rFonts w:ascii="Times New Roman" w:hAnsi="Times New Roman"/>
          <w:sz w:val="28"/>
          <w:szCs w:val="28"/>
        </w:rPr>
        <w:t xml:space="preserve"> о конфиденциальности и гарантийного письма (допускается предоставление документов запроса по факсу и электронной почте). Справки по порядку получения документов: </w:t>
      </w:r>
      <w:r w:rsidR="00451793" w:rsidRPr="009F221A">
        <w:rPr>
          <w:rFonts w:ascii="Times New Roman" w:hAnsi="Times New Roman" w:cs="Times New Roman"/>
          <w:sz w:val="28"/>
          <w:szCs w:val="28"/>
        </w:rPr>
        <w:t>Мозго Сергей Алексеевич, телефон: (017)</w:t>
      </w:r>
      <w:r w:rsidR="002E3361" w:rsidRPr="009F221A">
        <w:rPr>
          <w:rFonts w:ascii="Times New Roman" w:hAnsi="Times New Roman" w:cs="Times New Roman"/>
          <w:sz w:val="28"/>
          <w:szCs w:val="28"/>
        </w:rPr>
        <w:t xml:space="preserve"> </w:t>
      </w:r>
      <w:r w:rsidR="00451793" w:rsidRPr="009F221A">
        <w:rPr>
          <w:rFonts w:ascii="Times New Roman" w:hAnsi="Times New Roman" w:cs="Times New Roman"/>
          <w:sz w:val="28"/>
          <w:szCs w:val="28"/>
        </w:rPr>
        <w:t>359-97-27</w:t>
      </w:r>
      <w:r w:rsidR="00E679D8" w:rsidRPr="009F221A">
        <w:rPr>
          <w:rFonts w:ascii="Times New Roman" w:hAnsi="Times New Roman" w:cs="Times New Roman"/>
          <w:sz w:val="28"/>
          <w:szCs w:val="28"/>
        </w:rPr>
        <w:t>.</w:t>
      </w:r>
    </w:p>
    <w:p w:rsidR="004116B5" w:rsidRPr="00FA6802" w:rsidRDefault="004116B5" w:rsidP="003B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221A">
        <w:rPr>
          <w:rFonts w:ascii="Times New Roman" w:hAnsi="Times New Roman"/>
          <w:sz w:val="28"/>
          <w:szCs w:val="28"/>
        </w:rPr>
        <w:t>5.</w:t>
      </w:r>
      <w:r w:rsidR="0044396F" w:rsidRPr="009F221A">
        <w:rPr>
          <w:rFonts w:ascii="Times New Roman" w:hAnsi="Times New Roman"/>
          <w:sz w:val="28"/>
          <w:szCs w:val="28"/>
        </w:rPr>
        <w:t> </w:t>
      </w:r>
      <w:r w:rsidRPr="009F221A">
        <w:rPr>
          <w:rFonts w:ascii="Times New Roman" w:hAnsi="Times New Roman"/>
          <w:sz w:val="28"/>
          <w:szCs w:val="28"/>
        </w:rPr>
        <w:t xml:space="preserve">Срок, место и порядок представления участниками ценовых предложений: </w:t>
      </w:r>
      <w:r w:rsidR="008709A7" w:rsidRPr="009F221A">
        <w:rPr>
          <w:rFonts w:ascii="Times New Roman" w:hAnsi="Times New Roman"/>
          <w:sz w:val="28"/>
          <w:szCs w:val="28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9F221A">
        <w:rPr>
          <w:rFonts w:ascii="Times New Roman" w:hAnsi="Times New Roman"/>
          <w:sz w:val="28"/>
          <w:szCs w:val="28"/>
        </w:rPr>
        <w:t xml:space="preserve">: </w:t>
      </w:r>
      <w:r w:rsidR="003B6DFC" w:rsidRPr="009F221A">
        <w:rPr>
          <w:rFonts w:ascii="Times New Roman" w:hAnsi="Times New Roman"/>
          <w:sz w:val="28"/>
          <w:szCs w:val="28"/>
        </w:rPr>
        <w:t>проспект Независимости, 32 А-1, 220030, г. Минск</w:t>
      </w:r>
      <w:r w:rsidR="008709A7" w:rsidRPr="009F221A">
        <w:rPr>
          <w:rFonts w:ascii="Times New Roman" w:hAnsi="Times New Roman"/>
          <w:sz w:val="28"/>
          <w:szCs w:val="28"/>
        </w:rPr>
        <w:t xml:space="preserve"> </w:t>
      </w:r>
      <w:r w:rsidRPr="009F221A">
        <w:rPr>
          <w:rFonts w:ascii="Times New Roman" w:hAnsi="Times New Roman"/>
          <w:sz w:val="28"/>
          <w:szCs w:val="28"/>
        </w:rPr>
        <w:t>(</w:t>
      </w:r>
      <w:r w:rsidR="00F30317" w:rsidRPr="009F221A">
        <w:rPr>
          <w:rFonts w:ascii="Times New Roman" w:hAnsi="Times New Roman"/>
          <w:sz w:val="28"/>
          <w:szCs w:val="28"/>
        </w:rPr>
        <w:t xml:space="preserve">Комитет по закупкам), в срок до 10:00 часов </w:t>
      </w:r>
      <w:r w:rsidR="009F221A" w:rsidRPr="009F221A">
        <w:rPr>
          <w:rFonts w:ascii="Times New Roman" w:hAnsi="Times New Roman"/>
          <w:sz w:val="28"/>
          <w:szCs w:val="28"/>
        </w:rPr>
        <w:t>09</w:t>
      </w:r>
      <w:r w:rsidR="00F30317" w:rsidRPr="009F221A">
        <w:rPr>
          <w:rFonts w:ascii="Times New Roman" w:hAnsi="Times New Roman"/>
          <w:sz w:val="28"/>
          <w:szCs w:val="28"/>
        </w:rPr>
        <w:t>.</w:t>
      </w:r>
      <w:r w:rsidR="009F221A" w:rsidRPr="009F221A">
        <w:rPr>
          <w:rFonts w:ascii="Times New Roman" w:hAnsi="Times New Roman"/>
          <w:sz w:val="28"/>
          <w:szCs w:val="28"/>
        </w:rPr>
        <w:t>09</w:t>
      </w:r>
      <w:r w:rsidR="00F30317" w:rsidRPr="009F221A">
        <w:rPr>
          <w:rFonts w:ascii="Times New Roman" w:hAnsi="Times New Roman"/>
          <w:sz w:val="28"/>
          <w:szCs w:val="28"/>
        </w:rPr>
        <w:t>.202</w:t>
      </w:r>
      <w:r w:rsidR="00962924" w:rsidRPr="009F221A">
        <w:rPr>
          <w:rFonts w:ascii="Times New Roman" w:hAnsi="Times New Roman"/>
          <w:sz w:val="28"/>
          <w:szCs w:val="28"/>
        </w:rPr>
        <w:t>5</w:t>
      </w:r>
      <w:r w:rsidR="00F30317" w:rsidRPr="009F221A">
        <w:rPr>
          <w:rFonts w:ascii="Times New Roman" w:hAnsi="Times New Roman"/>
          <w:sz w:val="28"/>
          <w:szCs w:val="28"/>
        </w:rPr>
        <w:t>г.</w:t>
      </w:r>
    </w:p>
    <w:p w:rsidR="005D0EDE" w:rsidRDefault="005D0ED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Default="00EC05D0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Default="00EC05D0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Default="00EC05D0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Pr="00FA6802" w:rsidRDefault="00EC05D0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9C9" w:rsidRPr="00FA6802" w:rsidRDefault="0044396F" w:rsidP="00C459C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A6802">
        <w:rPr>
          <w:rFonts w:ascii="Times New Roman" w:hAnsi="Times New Roman" w:cs="Times New Roman"/>
          <w:sz w:val="28"/>
          <w:szCs w:val="24"/>
        </w:rPr>
        <w:t>Начальник</w:t>
      </w:r>
    </w:p>
    <w:p w:rsidR="00C459C9" w:rsidRPr="00FA6802" w:rsidRDefault="00C459C9" w:rsidP="0044396F">
      <w:pPr>
        <w:pStyle w:val="ConsPlusNonformat"/>
        <w:tabs>
          <w:tab w:val="right" w:pos="9356"/>
        </w:tabs>
        <w:jc w:val="both"/>
        <w:rPr>
          <w:sz w:val="28"/>
          <w:szCs w:val="28"/>
        </w:rPr>
      </w:pPr>
      <w:r w:rsidRPr="00FA6802">
        <w:rPr>
          <w:rFonts w:ascii="Times New Roman" w:hAnsi="Times New Roman" w:cs="Times New Roman"/>
          <w:sz w:val="28"/>
          <w:szCs w:val="24"/>
        </w:rPr>
        <w:t>Отдела закупок</w:t>
      </w:r>
      <w:r w:rsidR="0044396F" w:rsidRPr="00FA6802">
        <w:rPr>
          <w:rFonts w:ascii="Times New Roman" w:hAnsi="Times New Roman" w:cs="Times New Roman"/>
          <w:sz w:val="28"/>
          <w:szCs w:val="24"/>
        </w:rPr>
        <w:tab/>
      </w:r>
      <w:r w:rsidR="003B6DFC">
        <w:rPr>
          <w:rFonts w:ascii="Times New Roman" w:hAnsi="Times New Roman" w:cs="Times New Roman"/>
          <w:sz w:val="28"/>
          <w:szCs w:val="24"/>
        </w:rPr>
        <w:t xml:space="preserve">Р.А. </w:t>
      </w:r>
      <w:proofErr w:type="spellStart"/>
      <w:r w:rsidR="003B6DFC">
        <w:rPr>
          <w:rFonts w:ascii="Times New Roman" w:hAnsi="Times New Roman" w:cs="Times New Roman"/>
          <w:sz w:val="28"/>
          <w:szCs w:val="24"/>
        </w:rPr>
        <w:t>Лавренюк</w:t>
      </w:r>
      <w:proofErr w:type="spellEnd"/>
    </w:p>
    <w:p w:rsidR="005D0EDE" w:rsidRPr="00FA6802" w:rsidRDefault="005D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FA6802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FA6802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396F" w:rsidRPr="00FA6802" w:rsidSect="00DC523D">
          <w:headerReference w:type="default" r:id="rId6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962924" w:rsidRPr="00962924" w:rsidRDefault="00962924" w:rsidP="0096292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lastRenderedPageBreak/>
        <w:t>Приложение № 1 к извещению о проведении процедуры запроса ценовых предложений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924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(</w:t>
      </w:r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>на фирменном бланке)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>Заместителю Председателя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>Правления – Председателю Комитета по закупкам ОАО «</w:t>
      </w:r>
      <w:proofErr w:type="spellStart"/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>Сбер</w:t>
      </w:r>
      <w:proofErr w:type="spellEnd"/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Банк»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>Вушеву</w:t>
      </w:r>
      <w:proofErr w:type="spellEnd"/>
      <w:r w:rsidRPr="009629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</w:t>
      </w:r>
    </w:p>
    <w:p w:rsidR="00962924" w:rsidRPr="00962924" w:rsidRDefault="00962924" w:rsidP="0096292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62924" w:rsidRPr="00962924" w:rsidRDefault="00962924" w:rsidP="0096292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62924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962924" w:rsidRPr="00962924" w:rsidRDefault="00962924" w:rsidP="0096292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62924" w:rsidRPr="00962924" w:rsidRDefault="00962924" w:rsidP="009629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24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962924" w:rsidRPr="00962924" w:rsidRDefault="00962924" w:rsidP="009629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924">
        <w:rPr>
          <w:rFonts w:ascii="Times New Roman" w:hAnsi="Times New Roman" w:cs="Times New Roman"/>
          <w:b/>
          <w:sz w:val="28"/>
          <w:szCs w:val="28"/>
        </w:rPr>
        <w:t>№ _________</w:t>
      </w:r>
    </w:p>
    <w:p w:rsidR="00962924" w:rsidRPr="00962924" w:rsidRDefault="00962924" w:rsidP="00962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en-US"/>
        </w:rPr>
      </w:pPr>
      <w:r w:rsidRPr="00962924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Изучив приглашение на участие в процедуре запроса ценовых предложений по выбору поставщика Услуг (работ) по техническому обслуживанию инженерных коммуникаций, оборудования и конструктивных элементов объектов недвижимости, принимая его условия и требования,</w:t>
      </w:r>
    </w:p>
    <w:p w:rsidR="00962924" w:rsidRPr="00962924" w:rsidRDefault="00962924" w:rsidP="00962924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</w:pPr>
      <w:r w:rsidRPr="0096292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__________________________________________________________________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62924">
        <w:rPr>
          <w:rFonts w:ascii="Times New Roman" w:eastAsia="Times New Roman" w:hAnsi="Times New Roman" w:cs="Times New Roman"/>
          <w:spacing w:val="1"/>
          <w:sz w:val="24"/>
          <w:szCs w:val="24"/>
        </w:rPr>
        <w:t>(наименование Участника)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62924" w:rsidRPr="00962924" w:rsidRDefault="00962924" w:rsidP="0096292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</w:pPr>
      <w:r w:rsidRPr="00962924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просит выдать документы по данной процедуре (запрос ценовых предложений).</w:t>
      </w:r>
    </w:p>
    <w:p w:rsidR="00962924" w:rsidRPr="00962924" w:rsidRDefault="00962924" w:rsidP="0096292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</w:pPr>
      <w:r w:rsidRPr="00962924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Мы принимаем на себя обязательства в случае, если наше ценовое предложение будет принято, обеспечить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оказание </w:t>
      </w:r>
      <w:r w:rsidRPr="00962924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Услуг (</w:t>
      </w:r>
      <w:r w:rsidR="00A61A3F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выполнение </w:t>
      </w:r>
      <w:r w:rsidRPr="00962924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>работ) по техническому обслуживанию инженерных коммуникаций, оборудования и конструктивных элементов объектов недвижимости.</w:t>
      </w: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62924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962924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65799C" w:rsidRPr="00FA6802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FA6802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FA6802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FA6802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962924" w:rsidRPr="00E656AD" w:rsidRDefault="00962924" w:rsidP="00962924">
      <w:pPr>
        <w:spacing w:after="0" w:line="24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E656AD">
        <w:rPr>
          <w:rFonts w:ascii="Times New Roman" w:hAnsi="Times New Roman" w:cs="Times New Roman"/>
          <w:sz w:val="24"/>
          <w:szCs w:val="24"/>
        </w:rPr>
        <w:lastRenderedPageBreak/>
        <w:t>Приложение № 2 к извещению о проведении процедуры запроса ценовых предложений</w:t>
      </w:r>
    </w:p>
    <w:p w:rsidR="00962924" w:rsidRPr="00C14155" w:rsidRDefault="00962924" w:rsidP="00962924">
      <w:pPr>
        <w:jc w:val="right"/>
        <w:rPr>
          <w:rFonts w:ascii="Times New Roman" w:hAnsi="Times New Roman" w:cs="Times New Roman"/>
          <w:sz w:val="28"/>
        </w:rPr>
      </w:pPr>
    </w:p>
    <w:p w:rsidR="00962924" w:rsidRPr="00C14155" w:rsidRDefault="00962924" w:rsidP="009629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924" w:rsidRPr="00C14155" w:rsidRDefault="00962924" w:rsidP="009629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962924" w:rsidRPr="00C14155" w:rsidRDefault="00962924" w:rsidP="00962924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962924" w:rsidRPr="00C14155" w:rsidRDefault="00962924" w:rsidP="009629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ПРИЗНАНИЕ КОНФИДЕНЦИАЛЬНОСТИ ИНФОРМАЦИИ, ПОЛУЧЕННОЙ</w:t>
      </w:r>
    </w:p>
    <w:p w:rsidR="00962924" w:rsidRPr="00C14155" w:rsidRDefault="00962924" w:rsidP="009629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</w:t>
      </w:r>
      <w:proofErr w:type="spellStart"/>
      <w:r w:rsidRPr="00C14155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Pr="00C14155">
        <w:rPr>
          <w:rFonts w:ascii="Times New Roman" w:hAnsi="Times New Roman" w:cs="Times New Roman"/>
          <w:bCs/>
          <w:sz w:val="28"/>
          <w:szCs w:val="28"/>
        </w:rPr>
        <w:t xml:space="preserve"> Банк»</w:t>
      </w:r>
    </w:p>
    <w:p w:rsidR="00962924" w:rsidRPr="00C14155" w:rsidRDefault="00962924" w:rsidP="00962924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962924" w:rsidRPr="00C14155" w:rsidRDefault="00962924" w:rsidP="00962924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5">
        <w:rPr>
          <w:rFonts w:ascii="Times New Roman" w:hAnsi="Times New Roman" w:cs="Times New Roman"/>
          <w:sz w:val="28"/>
          <w:szCs w:val="28"/>
        </w:rPr>
        <w:t>От имени ____________________________________________________ мы соглашаемся, что вся информация, полученная нами от Открытого Акционерного Общества «</w:t>
      </w:r>
      <w:proofErr w:type="spellStart"/>
      <w:r w:rsidRPr="00C14155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C14155">
        <w:rPr>
          <w:rFonts w:ascii="Times New Roman" w:hAnsi="Times New Roman" w:cs="Times New Roman"/>
          <w:sz w:val="28"/>
          <w:szCs w:val="28"/>
        </w:rPr>
        <w:t xml:space="preserve"> Банк», касающаяся его банковских технологий, с единственной целью подготовки предложения для </w:t>
      </w:r>
      <w:r w:rsidR="00A61A3F">
        <w:rPr>
          <w:rFonts w:ascii="Times New Roman" w:hAnsi="Times New Roman" w:cs="Times New Roman"/>
          <w:spacing w:val="1"/>
          <w:sz w:val="28"/>
          <w:szCs w:val="28"/>
        </w:rPr>
        <w:t xml:space="preserve">оказания </w:t>
      </w:r>
      <w:r w:rsidR="00A61A3F" w:rsidRPr="00962924">
        <w:rPr>
          <w:rFonts w:ascii="Times New Roman" w:hAnsi="Times New Roman" w:cs="Times New Roman"/>
          <w:spacing w:val="1"/>
          <w:sz w:val="28"/>
          <w:szCs w:val="28"/>
        </w:rPr>
        <w:t>Услуг (</w:t>
      </w:r>
      <w:r w:rsidR="00A61A3F">
        <w:rPr>
          <w:rFonts w:ascii="Times New Roman" w:hAnsi="Times New Roman" w:cs="Times New Roman"/>
          <w:spacing w:val="1"/>
          <w:sz w:val="28"/>
          <w:szCs w:val="28"/>
        </w:rPr>
        <w:t xml:space="preserve">выполнения </w:t>
      </w:r>
      <w:r w:rsidR="00A61A3F" w:rsidRPr="00962924">
        <w:rPr>
          <w:rFonts w:ascii="Times New Roman" w:hAnsi="Times New Roman" w:cs="Times New Roman"/>
          <w:spacing w:val="1"/>
          <w:sz w:val="28"/>
          <w:szCs w:val="28"/>
        </w:rPr>
        <w:t>работ) по техническому обслуживанию инженерных коммуникаций, оборудования и конструктивных элементов объектов недвижимости</w:t>
      </w:r>
      <w:r w:rsidRPr="00C14155">
        <w:rPr>
          <w:rFonts w:ascii="Times New Roman" w:hAnsi="Times New Roman" w:cs="Times New Roman"/>
          <w:sz w:val="28"/>
          <w:szCs w:val="28"/>
        </w:rPr>
        <w:t>, является конфиденциальной информацией, доверяемой нам. Эта конфиденциальная информация не должна использоваться нами или нашим бизнес-партнером для каких-либо других целей, кроме подготовки предложения для Открытого Акционерного Общества «</w:t>
      </w:r>
      <w:proofErr w:type="spellStart"/>
      <w:r w:rsidRPr="00C14155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C14155">
        <w:rPr>
          <w:rFonts w:ascii="Times New Roman" w:hAnsi="Times New Roman" w:cs="Times New Roman"/>
          <w:sz w:val="28"/>
          <w:szCs w:val="28"/>
        </w:rPr>
        <w:t xml:space="preserve"> Банк», и она не будет опубликована или раскрыта какой-либо другой стороне.</w:t>
      </w:r>
    </w:p>
    <w:p w:rsidR="00962924" w:rsidRPr="00C14155" w:rsidRDefault="00962924" w:rsidP="00962924">
      <w:pPr>
        <w:pBdr>
          <w:bottom w:val="single" w:sz="12" w:space="31" w:color="auto"/>
        </w:pBd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</w:t>
      </w:r>
      <w:proofErr w:type="spellStart"/>
      <w:r w:rsidRPr="00C14155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Pr="00C14155">
        <w:rPr>
          <w:rFonts w:ascii="Times New Roman" w:hAnsi="Times New Roman" w:cs="Times New Roman"/>
          <w:bCs/>
          <w:sz w:val="28"/>
          <w:szCs w:val="28"/>
        </w:rPr>
        <w:t xml:space="preserve"> Банк».</w:t>
      </w:r>
    </w:p>
    <w:p w:rsidR="00962924" w:rsidRPr="00C14155" w:rsidRDefault="00962924" w:rsidP="00962924">
      <w:pPr>
        <w:rPr>
          <w:rFonts w:ascii="Times New Roman" w:hAnsi="Times New Roman" w:cs="Times New Roman"/>
          <w:bCs/>
          <w:sz w:val="28"/>
          <w:szCs w:val="28"/>
        </w:rPr>
      </w:pPr>
    </w:p>
    <w:p w:rsidR="00962924" w:rsidRPr="00C14155" w:rsidRDefault="00962924" w:rsidP="00962924">
      <w:pPr>
        <w:rPr>
          <w:rFonts w:ascii="Times New Roman" w:hAnsi="Times New Roman" w:cs="Times New Roman"/>
          <w:bCs/>
          <w:sz w:val="28"/>
          <w:szCs w:val="28"/>
        </w:rPr>
      </w:pPr>
    </w:p>
    <w:p w:rsidR="00962924" w:rsidRDefault="00962924" w:rsidP="00962924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14155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8F65B8" w:rsidRPr="00FA6802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FA6802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FA6802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962924" w:rsidRPr="00962924" w:rsidRDefault="00962924" w:rsidP="00962924">
      <w:pPr>
        <w:spacing w:after="0" w:line="24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962924">
        <w:rPr>
          <w:rFonts w:ascii="Times New Roman" w:hAnsi="Times New Roman" w:cs="Times New Roman"/>
          <w:sz w:val="24"/>
          <w:szCs w:val="24"/>
        </w:rPr>
        <w:lastRenderedPageBreak/>
        <w:t>Приложение №3 к извещению о проведении процедуры запроса ценовых предложений</w:t>
      </w:r>
    </w:p>
    <w:p w:rsidR="00962924" w:rsidRPr="00962924" w:rsidRDefault="00962924" w:rsidP="0096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62924">
        <w:rPr>
          <w:rFonts w:ascii="Times New Roman" w:eastAsia="Calibri" w:hAnsi="Times New Roman" w:cs="Times New Roman"/>
          <w:spacing w:val="-1"/>
          <w:sz w:val="26"/>
          <w:szCs w:val="26"/>
          <w:lang w:eastAsia="ar-SA"/>
        </w:rPr>
        <w:t>(</w:t>
      </w:r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>на фирменном бланке)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962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>Заместителю Председателя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962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>Правления – Председателю Комитета по закупкам ОАО «</w:t>
      </w:r>
      <w:proofErr w:type="spellStart"/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>Сбер</w:t>
      </w:r>
      <w:proofErr w:type="spellEnd"/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Банк»</w:t>
      </w:r>
    </w:p>
    <w:p w:rsidR="00962924" w:rsidRPr="00962924" w:rsidRDefault="00962924" w:rsidP="00962924">
      <w:pPr>
        <w:widowControl w:val="0"/>
        <w:suppressAutoHyphens/>
        <w:autoSpaceDE w:val="0"/>
        <w:spacing w:after="0" w:line="240" w:lineRule="auto"/>
        <w:ind w:left="4962"/>
        <w:rPr>
          <w:rFonts w:ascii="Times New Roman" w:eastAsia="Calibri" w:hAnsi="Times New Roman" w:cs="Times New Roman"/>
          <w:sz w:val="26"/>
          <w:szCs w:val="26"/>
          <w:lang w:eastAsia="ar-SA"/>
        </w:rPr>
      </w:pPr>
      <w:proofErr w:type="spellStart"/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>Вушеву</w:t>
      </w:r>
      <w:proofErr w:type="spellEnd"/>
      <w:r w:rsidRPr="0096292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А.В.</w:t>
      </w:r>
    </w:p>
    <w:p w:rsidR="00962924" w:rsidRPr="00962924" w:rsidRDefault="00962924" w:rsidP="00962924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962924" w:rsidRPr="00962924" w:rsidRDefault="00962924" w:rsidP="00962924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962924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962924" w:rsidRPr="00962924" w:rsidRDefault="00962924" w:rsidP="009629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b/>
          <w:sz w:val="26"/>
          <w:szCs w:val="26"/>
        </w:rPr>
        <w:t>Гарантийное письмо</w:t>
      </w: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924" w:rsidRPr="00962924" w:rsidRDefault="00962924" w:rsidP="00962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u w:val="single"/>
          <w:lang w:eastAsia="en-US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Изучив приглашение на участие в процедуре запроса ценовых предложений по выбору поставщика </w:t>
      </w:r>
      <w:r w:rsidR="00A61A3F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на оказание </w:t>
      </w:r>
      <w:r w:rsidR="00A61A3F" w:rsidRPr="00A61A3F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Услуг (</w:t>
      </w:r>
      <w:r w:rsidR="00A61A3F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выполнения </w:t>
      </w:r>
      <w:r w:rsidR="00A61A3F" w:rsidRPr="00A61A3F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работ) по техническому обслуживанию инженерных коммуникаций, оборудования и конструктивных элементов объектов недвижимости</w:t>
      </w:r>
      <w:r w:rsidRPr="00962924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,</w:t>
      </w:r>
    </w:p>
    <w:p w:rsidR="00962924" w:rsidRPr="00962924" w:rsidRDefault="00962924" w:rsidP="00962924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1"/>
          <w:sz w:val="26"/>
          <w:szCs w:val="26"/>
          <w:lang w:eastAsia="en-US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_______________________________________________________________________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962924" w:rsidRPr="00962924" w:rsidRDefault="00962924" w:rsidP="009629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гарантирует при участии в процедуре запроса ценовых предложений, </w:t>
      </w: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при заключении, исполнении, изменении и расторжении Договора</w:t>
      </w:r>
      <w:r w:rsidRPr="00962924">
        <w:rPr>
          <w:rFonts w:ascii="Times New Roman" w:eastAsia="Times New Roman" w:hAnsi="Times New Roman" w:cs="Times New Roman"/>
          <w:iCs/>
          <w:sz w:val="26"/>
          <w:szCs w:val="26"/>
          <w:vertAlign w:val="superscript"/>
        </w:rPr>
        <w:footnoteReference w:id="1"/>
      </w: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 xml:space="preserve"> Стороны (а именно - Участник и ОАО «</w:t>
      </w:r>
      <w:proofErr w:type="spellStart"/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Сбер</w:t>
      </w:r>
      <w:proofErr w:type="spellEnd"/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 xml:space="preserve"> Банк) принимают на себя следующие обязательства: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</w:t>
      </w: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962924" w:rsidDel="002A25C9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962924" w:rsidRPr="00962924" w:rsidRDefault="00962924" w:rsidP="009629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iCs/>
          <w:sz w:val="26"/>
          <w:szCs w:val="26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962924" w:rsidRPr="00962924" w:rsidRDefault="00962924" w:rsidP="00962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В случае если по результатам процедуры запроса ценовых предложений по выбору поставщика </w:t>
      </w:r>
      <w:r w:rsidR="00A61A3F">
        <w:rPr>
          <w:rFonts w:ascii="Times New Roman" w:eastAsiaTheme="minorHAnsi" w:hAnsi="Times New Roman" w:cs="Times New Roman"/>
          <w:spacing w:val="1"/>
          <w:sz w:val="26"/>
          <w:szCs w:val="26"/>
          <w:lang w:eastAsia="en-US"/>
        </w:rPr>
        <w:t xml:space="preserve">на оказание </w:t>
      </w:r>
      <w:r w:rsidR="00A61A3F" w:rsidRPr="00A61A3F">
        <w:rPr>
          <w:rFonts w:ascii="Times New Roman" w:eastAsiaTheme="minorHAnsi" w:hAnsi="Times New Roman" w:cs="Times New Roman"/>
          <w:spacing w:val="1"/>
          <w:sz w:val="26"/>
          <w:szCs w:val="26"/>
          <w:lang w:eastAsia="en-US"/>
        </w:rPr>
        <w:t>Услуг (</w:t>
      </w:r>
      <w:r w:rsidR="00A61A3F">
        <w:rPr>
          <w:rFonts w:ascii="Times New Roman" w:eastAsiaTheme="minorHAnsi" w:hAnsi="Times New Roman" w:cs="Times New Roman"/>
          <w:spacing w:val="1"/>
          <w:sz w:val="26"/>
          <w:szCs w:val="26"/>
          <w:lang w:eastAsia="en-US"/>
        </w:rPr>
        <w:t xml:space="preserve">выполнения </w:t>
      </w:r>
      <w:r w:rsidR="00A61A3F" w:rsidRPr="00A61A3F">
        <w:rPr>
          <w:rFonts w:ascii="Times New Roman" w:eastAsiaTheme="minorHAnsi" w:hAnsi="Times New Roman" w:cs="Times New Roman"/>
          <w:spacing w:val="1"/>
          <w:sz w:val="26"/>
          <w:szCs w:val="26"/>
          <w:lang w:eastAsia="en-US"/>
        </w:rPr>
        <w:t>работ) по техническому обслуживанию инженерных коммуникаций, оборудования и конструктивных элементов объектов недвижимости</w:t>
      </w:r>
      <w:r w:rsidRPr="00962924"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>,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_______________________________________________________________________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962924" w:rsidRPr="00962924" w:rsidRDefault="00962924" w:rsidP="0096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962924" w:rsidRPr="00962924" w:rsidRDefault="00962924" w:rsidP="009629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2924">
        <w:rPr>
          <w:rFonts w:ascii="Times New Roman" w:eastAsia="Times New Roman" w:hAnsi="Times New Roman" w:cs="Times New Roman"/>
          <w:sz w:val="26"/>
          <w:szCs w:val="26"/>
        </w:rPr>
        <w:t>будет признано победителем процедуры запроса ценовых предложений, вышеуказанные обязательства будут предусмотрены в соответствующем договоре.</w:t>
      </w:r>
    </w:p>
    <w:p w:rsidR="00962924" w:rsidRPr="00962924" w:rsidRDefault="00962924" w:rsidP="009629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6"/>
          <w:szCs w:val="26"/>
        </w:rPr>
      </w:pPr>
    </w:p>
    <w:p w:rsidR="00962924" w:rsidRPr="00962924" w:rsidRDefault="00962924" w:rsidP="0096292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6"/>
          <w:szCs w:val="26"/>
        </w:rPr>
      </w:pPr>
    </w:p>
    <w:p w:rsidR="00962924" w:rsidRPr="00962924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62924">
        <w:rPr>
          <w:rFonts w:ascii="Times New Roman" w:hAnsi="Times New Roman" w:cs="Times New Roman"/>
          <w:spacing w:val="1"/>
          <w:sz w:val="26"/>
          <w:szCs w:val="26"/>
        </w:rPr>
        <w:t>_____________________________________</w:t>
      </w:r>
    </w:p>
    <w:p w:rsidR="0065799C" w:rsidRPr="00D97E2F" w:rsidRDefault="00962924" w:rsidP="0096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62924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962924">
        <w:rPr>
          <w:rFonts w:ascii="Times New Roman" w:hAnsi="Times New Roman" w:cs="Times New Roman"/>
          <w:spacing w:val="1"/>
          <w:sz w:val="26"/>
          <w:szCs w:val="26"/>
        </w:rPr>
        <w:tab/>
        <w:t>МП</w:t>
      </w:r>
    </w:p>
    <w:sectPr w:rsidR="0065799C" w:rsidRPr="00D97E2F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2" w:rsidRDefault="00B26492">
      <w:pPr>
        <w:spacing w:after="0" w:line="240" w:lineRule="auto"/>
      </w:pPr>
      <w:r>
        <w:separator/>
      </w:r>
    </w:p>
  </w:endnote>
  <w:endnote w:type="continuationSeparator" w:id="0">
    <w:p w:rsidR="00B26492" w:rsidRDefault="00B2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2" w:rsidRDefault="00B26492">
      <w:pPr>
        <w:spacing w:after="0" w:line="240" w:lineRule="auto"/>
      </w:pPr>
      <w:r>
        <w:separator/>
      </w:r>
    </w:p>
  </w:footnote>
  <w:footnote w:type="continuationSeparator" w:id="0">
    <w:p w:rsidR="00B26492" w:rsidRDefault="00B26492">
      <w:pPr>
        <w:spacing w:after="0" w:line="240" w:lineRule="auto"/>
      </w:pPr>
      <w:r>
        <w:continuationSeparator/>
      </w:r>
    </w:p>
  </w:footnote>
  <w:footnote w:id="1">
    <w:p w:rsidR="00962924" w:rsidRDefault="00962924" w:rsidP="00962924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2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25CB9"/>
    <w:rsid w:val="000722E8"/>
    <w:rsid w:val="00076E65"/>
    <w:rsid w:val="000D6C83"/>
    <w:rsid w:val="000F6112"/>
    <w:rsid w:val="000F7FBB"/>
    <w:rsid w:val="0013200E"/>
    <w:rsid w:val="0014508E"/>
    <w:rsid w:val="00176B30"/>
    <w:rsid w:val="001A4E54"/>
    <w:rsid w:val="001D4744"/>
    <w:rsid w:val="001E274B"/>
    <w:rsid w:val="00214059"/>
    <w:rsid w:val="00214CB2"/>
    <w:rsid w:val="00223448"/>
    <w:rsid w:val="00274302"/>
    <w:rsid w:val="00274B9D"/>
    <w:rsid w:val="00294FD2"/>
    <w:rsid w:val="002B327F"/>
    <w:rsid w:val="002C0CB2"/>
    <w:rsid w:val="002C187E"/>
    <w:rsid w:val="002E3361"/>
    <w:rsid w:val="00310171"/>
    <w:rsid w:val="0037701E"/>
    <w:rsid w:val="0039237F"/>
    <w:rsid w:val="003B6DFC"/>
    <w:rsid w:val="004116B5"/>
    <w:rsid w:val="004172B9"/>
    <w:rsid w:val="00423491"/>
    <w:rsid w:val="0044396F"/>
    <w:rsid w:val="00445995"/>
    <w:rsid w:val="00451793"/>
    <w:rsid w:val="00471698"/>
    <w:rsid w:val="004D3384"/>
    <w:rsid w:val="004F11BA"/>
    <w:rsid w:val="005474EF"/>
    <w:rsid w:val="0056290D"/>
    <w:rsid w:val="005C7571"/>
    <w:rsid w:val="005D0EDE"/>
    <w:rsid w:val="005F0262"/>
    <w:rsid w:val="006371D0"/>
    <w:rsid w:val="0065799C"/>
    <w:rsid w:val="006B1793"/>
    <w:rsid w:val="006B6E9C"/>
    <w:rsid w:val="006D0777"/>
    <w:rsid w:val="006D3B89"/>
    <w:rsid w:val="006F59C6"/>
    <w:rsid w:val="00702676"/>
    <w:rsid w:val="00716B1C"/>
    <w:rsid w:val="007178CA"/>
    <w:rsid w:val="00731BEB"/>
    <w:rsid w:val="007A7978"/>
    <w:rsid w:val="007D5FBC"/>
    <w:rsid w:val="007D7F28"/>
    <w:rsid w:val="00803F0A"/>
    <w:rsid w:val="00817442"/>
    <w:rsid w:val="008709A7"/>
    <w:rsid w:val="008C34A6"/>
    <w:rsid w:val="008F65B8"/>
    <w:rsid w:val="00962924"/>
    <w:rsid w:val="009C4450"/>
    <w:rsid w:val="009C44DA"/>
    <w:rsid w:val="009F221A"/>
    <w:rsid w:val="00A226C1"/>
    <w:rsid w:val="00A30D7A"/>
    <w:rsid w:val="00A37575"/>
    <w:rsid w:val="00A61A3F"/>
    <w:rsid w:val="00A761CD"/>
    <w:rsid w:val="00A96549"/>
    <w:rsid w:val="00AA0C60"/>
    <w:rsid w:val="00AD0616"/>
    <w:rsid w:val="00B05546"/>
    <w:rsid w:val="00B121EC"/>
    <w:rsid w:val="00B26492"/>
    <w:rsid w:val="00BA0A61"/>
    <w:rsid w:val="00BE61F8"/>
    <w:rsid w:val="00C459C9"/>
    <w:rsid w:val="00C66312"/>
    <w:rsid w:val="00C85652"/>
    <w:rsid w:val="00CC419F"/>
    <w:rsid w:val="00CE0EAD"/>
    <w:rsid w:val="00CE2561"/>
    <w:rsid w:val="00CF3866"/>
    <w:rsid w:val="00D02AD9"/>
    <w:rsid w:val="00D5541C"/>
    <w:rsid w:val="00D5546B"/>
    <w:rsid w:val="00D97E2F"/>
    <w:rsid w:val="00DA2451"/>
    <w:rsid w:val="00DB0415"/>
    <w:rsid w:val="00DC523D"/>
    <w:rsid w:val="00DD057C"/>
    <w:rsid w:val="00DF4B58"/>
    <w:rsid w:val="00E17A20"/>
    <w:rsid w:val="00E40992"/>
    <w:rsid w:val="00E42486"/>
    <w:rsid w:val="00E679D8"/>
    <w:rsid w:val="00E8602A"/>
    <w:rsid w:val="00EC05D0"/>
    <w:rsid w:val="00EC6B6E"/>
    <w:rsid w:val="00F17A38"/>
    <w:rsid w:val="00F30317"/>
    <w:rsid w:val="00F63124"/>
    <w:rsid w:val="00F84DDF"/>
    <w:rsid w:val="00F97EEA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5C1F"/>
  <w15:docId w15:val="{BAE854D5-E5CC-46A4-80D6-AA01B12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E679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basedOn w:val="a0"/>
    <w:link w:val="af3"/>
    <w:uiPriority w:val="1"/>
    <w:rsid w:val="0096292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Мозго Сергей</cp:lastModifiedBy>
  <cp:revision>14</cp:revision>
  <dcterms:created xsi:type="dcterms:W3CDTF">2022-02-04T11:54:00Z</dcterms:created>
  <dcterms:modified xsi:type="dcterms:W3CDTF">2025-08-29T06:11:00Z</dcterms:modified>
</cp:coreProperties>
</file>